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EDC5F" w14:textId="77777777" w:rsidR="00D91D16" w:rsidRPr="00D91D16" w:rsidRDefault="00D91D16" w:rsidP="00D91D16">
      <w:pPr>
        <w:widowControl/>
        <w:jc w:val="left"/>
        <w:rPr>
          <w:rFonts w:ascii="仿宋" w:eastAsia="仿宋" w:hAnsi="仿宋" w:cs="仿宋" w:hint="eastAsia"/>
          <w:color w:val="000000"/>
          <w:kern w:val="0"/>
          <w:sz w:val="30"/>
          <w:szCs w:val="30"/>
          <w14:ligatures w14:val="none"/>
        </w:rPr>
      </w:pPr>
      <w:r w:rsidRPr="00D91D16">
        <w:rPr>
          <w:rFonts w:ascii="仿宋" w:eastAsia="仿宋" w:hAnsi="仿宋" w:cs="仿宋" w:hint="eastAsia"/>
          <w:color w:val="000000"/>
          <w:kern w:val="0"/>
          <w:sz w:val="30"/>
          <w:szCs w:val="30"/>
          <w14:ligatures w14:val="none"/>
        </w:rPr>
        <w:t>附件2：</w:t>
      </w:r>
    </w:p>
    <w:p w14:paraId="11F90E91" w14:textId="77777777" w:rsidR="00D91D16" w:rsidRPr="00D91D16" w:rsidRDefault="00D91D16" w:rsidP="00D91D16">
      <w:pPr>
        <w:widowControl/>
        <w:jc w:val="center"/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14:ligatures w14:val="none"/>
        </w:rPr>
      </w:pPr>
      <w:r w:rsidRPr="00D91D16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14:ligatures w14:val="none"/>
        </w:rPr>
        <w:t>课程及日程计划</w:t>
      </w:r>
    </w:p>
    <w:tbl>
      <w:tblPr>
        <w:tblStyle w:val="TableNormal"/>
        <w:tblW w:w="8792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466"/>
        <w:gridCol w:w="1407"/>
        <w:gridCol w:w="3261"/>
        <w:gridCol w:w="1559"/>
      </w:tblGrid>
      <w:tr w:rsidR="00D91D16" w:rsidRPr="00D91D16" w14:paraId="117B1462" w14:textId="77777777" w:rsidTr="00FB275D">
        <w:trPr>
          <w:trHeight w:val="307"/>
        </w:trPr>
        <w:tc>
          <w:tcPr>
            <w:tcW w:w="1099" w:type="dxa"/>
            <w:shd w:val="clear" w:color="auto" w:fill="0070C0"/>
            <w:vAlign w:val="center"/>
          </w:tcPr>
          <w:p w14:paraId="1AB0934A" w14:textId="77777777" w:rsidR="00D91D16" w:rsidRPr="00D91D16" w:rsidRDefault="00D91D16" w:rsidP="00D91D16">
            <w:pPr>
              <w:widowControl/>
              <w:spacing w:line="270" w:lineRule="atLeast"/>
              <w:ind w:right="45"/>
              <w:jc w:val="center"/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</w:pPr>
            <w:r w:rsidRPr="00D91D16"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  <w:t>日期</w:t>
            </w:r>
          </w:p>
        </w:tc>
        <w:tc>
          <w:tcPr>
            <w:tcW w:w="1466" w:type="dxa"/>
            <w:shd w:val="clear" w:color="auto" w:fill="0070C0"/>
            <w:vAlign w:val="center"/>
          </w:tcPr>
          <w:p w14:paraId="030F43B8" w14:textId="77777777" w:rsidR="00D91D16" w:rsidRPr="00D91D16" w:rsidRDefault="00D91D16" w:rsidP="00D91D16">
            <w:pPr>
              <w:widowControl/>
              <w:spacing w:line="270" w:lineRule="atLeast"/>
              <w:ind w:right="45"/>
              <w:jc w:val="center"/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</w:pPr>
            <w:r w:rsidRPr="00D91D16"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  <w:t>时间</w:t>
            </w:r>
          </w:p>
        </w:tc>
        <w:tc>
          <w:tcPr>
            <w:tcW w:w="1407" w:type="dxa"/>
            <w:shd w:val="clear" w:color="auto" w:fill="0070C0"/>
            <w:vAlign w:val="center"/>
          </w:tcPr>
          <w:p w14:paraId="7BA5A868" w14:textId="77777777" w:rsidR="00D91D16" w:rsidRPr="00D91D16" w:rsidRDefault="00D91D16" w:rsidP="00D91D16">
            <w:pPr>
              <w:widowControl/>
              <w:spacing w:line="270" w:lineRule="atLeast"/>
              <w:ind w:right="45"/>
              <w:jc w:val="center"/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</w:pPr>
            <w:r w:rsidRPr="00D91D16"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  <w:t>课程名称</w:t>
            </w:r>
          </w:p>
        </w:tc>
        <w:tc>
          <w:tcPr>
            <w:tcW w:w="3261" w:type="dxa"/>
            <w:shd w:val="clear" w:color="auto" w:fill="0070C0"/>
            <w:vAlign w:val="center"/>
          </w:tcPr>
          <w:p w14:paraId="1D3A9153" w14:textId="77777777" w:rsidR="00D91D16" w:rsidRPr="00D91D16" w:rsidRDefault="00D91D16" w:rsidP="00D91D16">
            <w:pPr>
              <w:widowControl/>
              <w:spacing w:line="270" w:lineRule="atLeast"/>
              <w:ind w:right="45"/>
              <w:jc w:val="center"/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</w:pPr>
            <w:r w:rsidRPr="00D91D16"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  <w:t>内容</w:t>
            </w:r>
          </w:p>
        </w:tc>
        <w:tc>
          <w:tcPr>
            <w:tcW w:w="1559" w:type="dxa"/>
            <w:shd w:val="clear" w:color="auto" w:fill="0070C0"/>
            <w:vAlign w:val="center"/>
          </w:tcPr>
          <w:p w14:paraId="6AE5EB27" w14:textId="77777777" w:rsidR="00D91D16" w:rsidRPr="00D91D16" w:rsidRDefault="00D91D16" w:rsidP="00D91D16">
            <w:pPr>
              <w:widowControl/>
              <w:spacing w:line="270" w:lineRule="atLeast"/>
              <w:ind w:right="45"/>
              <w:jc w:val="center"/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</w:pPr>
            <w:r w:rsidRPr="00D91D16">
              <w:rPr>
                <w:rFonts w:ascii="仿宋" w:eastAsia="仿宋" w:hAnsi="仿宋" w:cs="仿宋" w:hint="eastAsia"/>
                <w:b/>
                <w:bCs/>
                <w:color w:val="FFFFFF"/>
                <w:szCs w:val="21"/>
              </w:rPr>
              <w:t>授课老师</w:t>
            </w:r>
          </w:p>
        </w:tc>
      </w:tr>
      <w:tr w:rsidR="00D91D16" w:rsidRPr="00D91D16" w14:paraId="32D08BA9" w14:textId="77777777" w:rsidTr="00FB275D">
        <w:trPr>
          <w:trHeight w:val="461"/>
        </w:trPr>
        <w:tc>
          <w:tcPr>
            <w:tcW w:w="1099" w:type="dxa"/>
            <w:vAlign w:val="center"/>
          </w:tcPr>
          <w:p w14:paraId="39C9A594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8月16日</w:t>
            </w:r>
          </w:p>
          <w:p w14:paraId="07E1FE87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仿宋" w:hint="eastAsia"/>
                <w:spacing w:val="7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星期日</w:t>
            </w:r>
          </w:p>
        </w:tc>
        <w:tc>
          <w:tcPr>
            <w:tcW w:w="1466" w:type="dxa"/>
            <w:vAlign w:val="center"/>
          </w:tcPr>
          <w:p w14:paraId="03EE39C5" w14:textId="77777777" w:rsidR="00D91D16" w:rsidRPr="00D91D16" w:rsidRDefault="00D91D16" w:rsidP="00D91D16">
            <w:pPr>
              <w:widowControl/>
              <w:spacing w:before="169" w:line="190" w:lineRule="auto"/>
              <w:ind w:left="138"/>
              <w:jc w:val="center"/>
              <w:rPr>
                <w:rFonts w:ascii="仿宋" w:eastAsia="仿宋" w:hAnsi="仿宋" w:cs="仿宋" w:hint="eastAsia"/>
                <w:szCs w:val="21"/>
              </w:rPr>
            </w:pPr>
            <w:proofErr w:type="spellStart"/>
            <w:r w:rsidRPr="00D91D16">
              <w:rPr>
                <w:rFonts w:ascii="仿宋" w:eastAsia="仿宋" w:hAnsi="仿宋" w:cs="仿宋" w:hint="eastAsia"/>
                <w:spacing w:val="8"/>
                <w:szCs w:val="21"/>
                <w:lang w:eastAsia="en-US"/>
              </w:rPr>
              <w:t>全天</w:t>
            </w:r>
            <w:proofErr w:type="spellEnd"/>
          </w:p>
        </w:tc>
        <w:tc>
          <w:tcPr>
            <w:tcW w:w="1407" w:type="dxa"/>
            <w:vAlign w:val="center"/>
          </w:tcPr>
          <w:p w14:paraId="652ADAEF" w14:textId="77777777" w:rsidR="00D91D16" w:rsidRPr="00D91D16" w:rsidRDefault="00D91D16" w:rsidP="00D91D16">
            <w:pPr>
              <w:widowControl/>
              <w:spacing w:before="52" w:line="194" w:lineRule="auto"/>
              <w:ind w:left="24"/>
              <w:jc w:val="center"/>
              <w:rPr>
                <w:rFonts w:ascii="仿宋" w:eastAsia="仿宋" w:hAnsi="仿宋" w:cs="仿宋" w:hint="eastAsia"/>
                <w:spacing w:val="9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  <w:lang w:eastAsia="en-US"/>
              </w:rPr>
              <w:t>/</w:t>
            </w:r>
          </w:p>
        </w:tc>
        <w:tc>
          <w:tcPr>
            <w:tcW w:w="3261" w:type="dxa"/>
            <w:vAlign w:val="center"/>
          </w:tcPr>
          <w:p w14:paraId="381DEEA6" w14:textId="77777777" w:rsidR="00D91D16" w:rsidRPr="00D91D16" w:rsidRDefault="00D91D16" w:rsidP="00D91D16">
            <w:pPr>
              <w:widowControl/>
              <w:spacing w:before="52" w:line="194" w:lineRule="auto"/>
              <w:ind w:left="24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报到、安排住宿、发放物资、熟悉环境</w:t>
            </w:r>
          </w:p>
        </w:tc>
        <w:tc>
          <w:tcPr>
            <w:tcW w:w="1559" w:type="dxa"/>
            <w:vAlign w:val="center"/>
          </w:tcPr>
          <w:p w14:paraId="6F591864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联系人：</w:t>
            </w:r>
          </w:p>
          <w:p w14:paraId="4809961C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魏登昱</w:t>
            </w:r>
          </w:p>
        </w:tc>
      </w:tr>
      <w:tr w:rsidR="00D91D16" w:rsidRPr="00D91D16" w14:paraId="06C8E9F9" w14:textId="77777777" w:rsidTr="00FB275D">
        <w:trPr>
          <w:trHeight w:val="461"/>
        </w:trPr>
        <w:tc>
          <w:tcPr>
            <w:tcW w:w="1099" w:type="dxa"/>
            <w:vMerge w:val="restart"/>
            <w:vAlign w:val="center"/>
          </w:tcPr>
          <w:p w14:paraId="058AA3EC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8月17日</w:t>
            </w:r>
          </w:p>
          <w:p w14:paraId="32BF39D3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星期一</w:t>
            </w:r>
          </w:p>
        </w:tc>
        <w:tc>
          <w:tcPr>
            <w:tcW w:w="1466" w:type="dxa"/>
            <w:vAlign w:val="center"/>
          </w:tcPr>
          <w:p w14:paraId="6D1A2A1E" w14:textId="77777777" w:rsidR="00D91D16" w:rsidRPr="00D91D16" w:rsidRDefault="00D91D16" w:rsidP="00D91D16">
            <w:pPr>
              <w:widowControl/>
              <w:spacing w:before="52" w:line="182" w:lineRule="auto"/>
              <w:ind w:left="138"/>
              <w:jc w:val="left"/>
              <w:rPr>
                <w:rFonts w:ascii="仿宋" w:eastAsia="仿宋" w:hAnsi="仿宋" w:cs="仿宋" w:hint="eastAsia"/>
                <w:spacing w:val="8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8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3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0</w:t>
            </w:r>
            <w:r w:rsidRPr="00D91D16">
              <w:rPr>
                <w:rFonts w:ascii="仿宋" w:eastAsia="仿宋" w:hAnsi="仿宋" w:cs="仿宋" w:hint="eastAsia"/>
                <w:spacing w:val="-17"/>
                <w:szCs w:val="21"/>
                <w:lang w:eastAsia="en-US"/>
              </w:rPr>
              <w:t xml:space="preserve"> 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-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9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5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0</w:t>
            </w:r>
          </w:p>
        </w:tc>
        <w:tc>
          <w:tcPr>
            <w:tcW w:w="1407" w:type="dxa"/>
            <w:vAlign w:val="center"/>
          </w:tcPr>
          <w:p w14:paraId="1FCEB244" w14:textId="77777777" w:rsidR="00D91D16" w:rsidRPr="00D91D16" w:rsidRDefault="00D91D16" w:rsidP="00D91D16">
            <w:pPr>
              <w:widowControl/>
              <w:spacing w:before="52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开班典礼</w:t>
            </w:r>
          </w:p>
        </w:tc>
        <w:tc>
          <w:tcPr>
            <w:tcW w:w="3261" w:type="dxa"/>
            <w:vAlign w:val="center"/>
          </w:tcPr>
          <w:p w14:paraId="5799ADCC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1、集团</w:t>
            </w:r>
            <w:proofErr w:type="gramStart"/>
            <w:r w:rsidRPr="00D91D16">
              <w:rPr>
                <w:rFonts w:ascii="仿宋" w:eastAsia="仿宋" w:hAnsi="仿宋" w:cs="宋体" w:hint="eastAsia"/>
                <w:szCs w:val="21"/>
              </w:rPr>
              <w:t>高管致欢迎词</w:t>
            </w:r>
            <w:proofErr w:type="gramEnd"/>
          </w:p>
          <w:p w14:paraId="3DAD55CF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2、培训安排及考核</w:t>
            </w:r>
          </w:p>
          <w:p w14:paraId="3DC1B2DA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3、参训教师代表发言</w:t>
            </w:r>
          </w:p>
        </w:tc>
        <w:tc>
          <w:tcPr>
            <w:tcW w:w="1559" w:type="dxa"/>
            <w:vAlign w:val="center"/>
          </w:tcPr>
          <w:p w14:paraId="4AF72811" w14:textId="77777777" w:rsidR="00D91D16" w:rsidRPr="00D91D16" w:rsidRDefault="00D91D16" w:rsidP="00D91D16">
            <w:pPr>
              <w:widowControl/>
              <w:spacing w:line="247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企业高管</w:t>
            </w:r>
          </w:p>
        </w:tc>
      </w:tr>
      <w:tr w:rsidR="00D91D16" w:rsidRPr="00D91D16" w14:paraId="5C618AB2" w14:textId="77777777" w:rsidTr="00FB275D">
        <w:trPr>
          <w:trHeight w:val="461"/>
        </w:trPr>
        <w:tc>
          <w:tcPr>
            <w:tcW w:w="1099" w:type="dxa"/>
            <w:vMerge/>
            <w:vAlign w:val="center"/>
          </w:tcPr>
          <w:p w14:paraId="64C4A81B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67720BEB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10:00-12:00</w:t>
            </w:r>
          </w:p>
        </w:tc>
        <w:tc>
          <w:tcPr>
            <w:tcW w:w="1407" w:type="dxa"/>
            <w:vAlign w:val="center"/>
          </w:tcPr>
          <w:p w14:paraId="1D4016BB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pacing w:val="-4"/>
                <w:szCs w:val="21"/>
              </w:rPr>
              <w:t>石油化工产业链及前沿技术趋势</w:t>
            </w:r>
          </w:p>
        </w:tc>
        <w:tc>
          <w:tcPr>
            <w:tcW w:w="3261" w:type="dxa"/>
            <w:vAlign w:val="center"/>
          </w:tcPr>
          <w:p w14:paraId="3EB4CE0A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1、石油化工产业的重要性与战略地位</w:t>
            </w:r>
          </w:p>
          <w:p w14:paraId="395121C3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2、</w:t>
            </w:r>
            <w:r w:rsidRPr="00D91D16">
              <w:rPr>
                <w:rFonts w:ascii="仿宋" w:eastAsia="仿宋" w:hAnsi="仿宋" w:cs="宋体"/>
                <w:szCs w:val="21"/>
              </w:rPr>
              <w:t>石油化工产业链</w:t>
            </w:r>
          </w:p>
          <w:p w14:paraId="7888FE4B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3、</w:t>
            </w:r>
            <w:r w:rsidRPr="00D91D16">
              <w:rPr>
                <w:rFonts w:ascii="仿宋" w:eastAsia="仿宋" w:hAnsi="仿宋" w:cs="宋体"/>
                <w:szCs w:val="21"/>
              </w:rPr>
              <w:t>产业发展现状与趋势</w:t>
            </w:r>
          </w:p>
          <w:p w14:paraId="3A9075E3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4、</w:t>
            </w:r>
            <w:r w:rsidRPr="00D91D16">
              <w:rPr>
                <w:rFonts w:ascii="仿宋" w:eastAsia="仿宋" w:hAnsi="仿宋" w:cs="宋体"/>
                <w:szCs w:val="21"/>
              </w:rPr>
              <w:t>前沿技术趋势</w:t>
            </w:r>
          </w:p>
        </w:tc>
        <w:tc>
          <w:tcPr>
            <w:tcW w:w="1559" w:type="dxa"/>
            <w:vAlign w:val="center"/>
          </w:tcPr>
          <w:p w14:paraId="53075C02" w14:textId="77777777" w:rsidR="00D91D16" w:rsidRPr="00D91D16" w:rsidRDefault="00D91D16" w:rsidP="00D91D16">
            <w:pPr>
              <w:widowControl/>
              <w:spacing w:before="52" w:line="193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企业高管</w:t>
            </w:r>
          </w:p>
        </w:tc>
      </w:tr>
      <w:tr w:rsidR="00D91D16" w:rsidRPr="00D91D16" w14:paraId="606108D8" w14:textId="77777777" w:rsidTr="00FB275D">
        <w:trPr>
          <w:trHeight w:val="965"/>
        </w:trPr>
        <w:tc>
          <w:tcPr>
            <w:tcW w:w="1099" w:type="dxa"/>
            <w:vMerge/>
            <w:vAlign w:val="center"/>
          </w:tcPr>
          <w:p w14:paraId="2512C3EE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BF33F33" w14:textId="77777777" w:rsidR="00D91D16" w:rsidRPr="00D91D16" w:rsidRDefault="00D91D16" w:rsidP="00D91D16">
            <w:pPr>
              <w:widowControl/>
              <w:spacing w:before="52" w:line="182" w:lineRule="auto"/>
              <w:ind w:left="138"/>
              <w:jc w:val="left"/>
              <w:rPr>
                <w:rFonts w:ascii="仿宋" w:eastAsia="仿宋" w:hAnsi="仿宋" w:cs="仿宋" w:hint="eastAsia"/>
                <w:spacing w:val="8"/>
                <w:szCs w:val="21"/>
                <w:lang w:eastAsia="en-US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13:30-15:30</w:t>
            </w:r>
          </w:p>
        </w:tc>
        <w:tc>
          <w:tcPr>
            <w:tcW w:w="1407" w:type="dxa"/>
            <w:vAlign w:val="center"/>
          </w:tcPr>
          <w:p w14:paraId="1DCC7B25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企业认知</w:t>
            </w:r>
          </w:p>
        </w:tc>
        <w:tc>
          <w:tcPr>
            <w:tcW w:w="3261" w:type="dxa"/>
            <w:vAlign w:val="center"/>
          </w:tcPr>
          <w:p w14:paraId="489CF855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color w:val="000000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zCs w:val="21"/>
              </w:rPr>
              <w:t>1、企业馆参观及企业文化</w:t>
            </w:r>
          </w:p>
          <w:p w14:paraId="48EFB011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color w:val="000000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zCs w:val="21"/>
              </w:rPr>
              <w:t>2、楹联博物馆参观</w:t>
            </w:r>
          </w:p>
          <w:p w14:paraId="2E425830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color w:val="000000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zCs w:val="21"/>
              </w:rPr>
              <w:t>3、新质生产力中心智</w:t>
            </w:r>
            <w:proofErr w:type="gramStart"/>
            <w:r w:rsidRPr="00D91D16">
              <w:rPr>
                <w:rFonts w:ascii="仿宋" w:eastAsia="仿宋" w:hAnsi="仿宋" w:cs="宋体" w:hint="eastAsia"/>
                <w:color w:val="000000"/>
                <w:szCs w:val="21"/>
              </w:rPr>
              <w:t>控参观</w:t>
            </w:r>
            <w:proofErr w:type="gramEnd"/>
            <w:r w:rsidRPr="00D91D16">
              <w:rPr>
                <w:rFonts w:ascii="仿宋" w:eastAsia="仿宋" w:hAnsi="仿宋" w:cs="宋体" w:hint="eastAsia"/>
                <w:color w:val="000000"/>
                <w:szCs w:val="21"/>
              </w:rPr>
              <w:t>学习</w:t>
            </w:r>
          </w:p>
        </w:tc>
        <w:tc>
          <w:tcPr>
            <w:tcW w:w="1559" w:type="dxa"/>
            <w:vAlign w:val="center"/>
          </w:tcPr>
          <w:p w14:paraId="423E0560" w14:textId="77777777" w:rsidR="00D91D16" w:rsidRPr="00D91D16" w:rsidRDefault="00D91D16" w:rsidP="00D91D16">
            <w:pPr>
              <w:widowControl/>
              <w:spacing w:before="52" w:line="191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班主任、文化宣导师</w:t>
            </w:r>
          </w:p>
        </w:tc>
      </w:tr>
      <w:tr w:rsidR="00D91D16" w:rsidRPr="00D91D16" w14:paraId="1286AEF9" w14:textId="77777777" w:rsidTr="00FB275D">
        <w:trPr>
          <w:trHeight w:val="461"/>
        </w:trPr>
        <w:tc>
          <w:tcPr>
            <w:tcW w:w="1099" w:type="dxa"/>
            <w:vMerge/>
            <w:vAlign w:val="center"/>
          </w:tcPr>
          <w:p w14:paraId="059D1F90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77D089A9" w14:textId="77777777" w:rsidR="00D91D16" w:rsidRPr="00D91D16" w:rsidRDefault="00D91D16" w:rsidP="00D91D16">
            <w:pPr>
              <w:widowControl/>
              <w:spacing w:before="52" w:line="182" w:lineRule="auto"/>
              <w:ind w:left="138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15:30-17:00</w:t>
            </w:r>
          </w:p>
        </w:tc>
        <w:tc>
          <w:tcPr>
            <w:tcW w:w="1407" w:type="dxa"/>
            <w:vAlign w:val="center"/>
          </w:tcPr>
          <w:p w14:paraId="163E1AFF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企业认知</w:t>
            </w:r>
          </w:p>
        </w:tc>
        <w:tc>
          <w:tcPr>
            <w:tcW w:w="3261" w:type="dxa"/>
            <w:vAlign w:val="center"/>
          </w:tcPr>
          <w:p w14:paraId="679E7330" w14:textId="77777777" w:rsidR="00D91D16" w:rsidRPr="00D91D16" w:rsidRDefault="00D91D16" w:rsidP="00D91D16">
            <w:pPr>
              <w:widowControl/>
              <w:spacing w:line="320" w:lineRule="exact"/>
              <w:jc w:val="left"/>
              <w:rPr>
                <w:rFonts w:ascii="仿宋" w:eastAsia="仿宋" w:hAnsi="仿宋" w:cs="宋体" w:hint="eastAsia"/>
                <w:color w:val="000000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zCs w:val="21"/>
              </w:rPr>
              <w:t>绿色化工园区产业认知</w:t>
            </w:r>
          </w:p>
        </w:tc>
        <w:tc>
          <w:tcPr>
            <w:tcW w:w="1559" w:type="dxa"/>
            <w:vAlign w:val="center"/>
          </w:tcPr>
          <w:p w14:paraId="44B5EE60" w14:textId="77777777" w:rsidR="00D91D16" w:rsidRPr="00D91D16" w:rsidRDefault="00D91D16" w:rsidP="00D91D16">
            <w:pPr>
              <w:widowControl/>
              <w:spacing w:before="52" w:line="191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班主任</w:t>
            </w:r>
          </w:p>
        </w:tc>
      </w:tr>
      <w:tr w:rsidR="00D91D16" w:rsidRPr="00D91D16" w14:paraId="1DAFF62D" w14:textId="77777777" w:rsidTr="00FB275D">
        <w:trPr>
          <w:trHeight w:val="461"/>
        </w:trPr>
        <w:tc>
          <w:tcPr>
            <w:tcW w:w="1099" w:type="dxa"/>
            <w:vMerge w:val="restart"/>
            <w:vAlign w:val="center"/>
          </w:tcPr>
          <w:p w14:paraId="53F32E9E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  <w:p w14:paraId="33504B06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  <w:p w14:paraId="2A5B070A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8月18日</w:t>
            </w:r>
          </w:p>
          <w:p w14:paraId="0129C6A8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星期二</w:t>
            </w:r>
          </w:p>
        </w:tc>
        <w:tc>
          <w:tcPr>
            <w:tcW w:w="1466" w:type="dxa"/>
            <w:vAlign w:val="center"/>
          </w:tcPr>
          <w:p w14:paraId="3AB6BB1A" w14:textId="77777777" w:rsidR="00D91D16" w:rsidRPr="00D91D16" w:rsidRDefault="00D91D16" w:rsidP="00D91D16">
            <w:pPr>
              <w:widowControl/>
              <w:spacing w:before="52" w:line="182" w:lineRule="auto"/>
              <w:ind w:left="138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8:30-10:30</w:t>
            </w:r>
          </w:p>
        </w:tc>
        <w:tc>
          <w:tcPr>
            <w:tcW w:w="1407" w:type="dxa"/>
            <w:vAlign w:val="center"/>
          </w:tcPr>
          <w:p w14:paraId="0F34A466" w14:textId="77777777" w:rsidR="00D91D16" w:rsidRPr="00D91D16" w:rsidRDefault="00D91D16" w:rsidP="00D91D16">
            <w:pPr>
              <w:widowControl/>
              <w:spacing w:before="51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石油和化工行业高质量发展对应用型人才的需求</w:t>
            </w:r>
          </w:p>
        </w:tc>
        <w:tc>
          <w:tcPr>
            <w:tcW w:w="3261" w:type="dxa"/>
            <w:vAlign w:val="center"/>
          </w:tcPr>
          <w:p w14:paraId="719394B9" w14:textId="77777777" w:rsidR="00D91D16" w:rsidRPr="00D91D16" w:rsidRDefault="00D91D16" w:rsidP="00D91D16">
            <w:pPr>
              <w:widowControl/>
              <w:spacing w:before="23" w:line="194" w:lineRule="auto"/>
              <w:ind w:left="31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/>
                <w:szCs w:val="21"/>
              </w:rPr>
              <w:t>1</w:t>
            </w:r>
            <w:r w:rsidRPr="00D91D16">
              <w:rPr>
                <w:rFonts w:ascii="仿宋" w:eastAsia="仿宋" w:hAnsi="仿宋" w:cs="仿宋" w:hint="eastAsia"/>
                <w:szCs w:val="21"/>
              </w:rPr>
              <w:t>、行业需求与人才匹配</w:t>
            </w:r>
          </w:p>
          <w:p w14:paraId="45BD7BD6" w14:textId="77777777" w:rsidR="00D91D16" w:rsidRPr="00D91D16" w:rsidRDefault="00D91D16" w:rsidP="00D91D16">
            <w:pPr>
              <w:widowControl/>
              <w:spacing w:before="23" w:line="194" w:lineRule="auto"/>
              <w:ind w:left="31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/>
                <w:szCs w:val="21"/>
              </w:rPr>
              <w:t>2</w:t>
            </w:r>
            <w:r w:rsidRPr="00D91D16">
              <w:rPr>
                <w:rFonts w:ascii="仿宋" w:eastAsia="仿宋" w:hAnsi="仿宋" w:cs="仿宋" w:hint="eastAsia"/>
                <w:szCs w:val="21"/>
              </w:rPr>
              <w:t>、石油和</w:t>
            </w:r>
            <w:r w:rsidRPr="00D91D16">
              <w:rPr>
                <w:rFonts w:ascii="仿宋" w:eastAsia="仿宋" w:hAnsi="仿宋" w:cs="仿宋"/>
                <w:szCs w:val="21"/>
              </w:rPr>
              <w:t>化工行业的内部人才链流动体系</w:t>
            </w:r>
          </w:p>
          <w:p w14:paraId="114499AF" w14:textId="77777777" w:rsidR="00D91D16" w:rsidRPr="00D91D16" w:rsidRDefault="00D91D16" w:rsidP="00D91D16">
            <w:pPr>
              <w:widowControl/>
              <w:spacing w:before="23" w:line="194" w:lineRule="auto"/>
              <w:ind w:left="31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3、石油和化工行业</w:t>
            </w:r>
            <w:r w:rsidRPr="00D91D16">
              <w:rPr>
                <w:rFonts w:ascii="仿宋" w:eastAsia="仿宋" w:hAnsi="仿宋" w:cs="仿宋"/>
                <w:szCs w:val="21"/>
              </w:rPr>
              <w:t>应用型人才画像</w:t>
            </w:r>
          </w:p>
        </w:tc>
        <w:tc>
          <w:tcPr>
            <w:tcW w:w="1559" w:type="dxa"/>
            <w:vAlign w:val="center"/>
          </w:tcPr>
          <w:p w14:paraId="0FC8995B" w14:textId="77777777" w:rsidR="00D91D16" w:rsidRPr="00D91D16" w:rsidRDefault="00D91D16" w:rsidP="00D91D16">
            <w:pPr>
              <w:widowControl/>
              <w:spacing w:before="52" w:line="191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人力资源总监</w:t>
            </w:r>
          </w:p>
        </w:tc>
      </w:tr>
      <w:tr w:rsidR="00D91D16" w:rsidRPr="00D91D16" w14:paraId="78743B28" w14:textId="77777777" w:rsidTr="00FB275D">
        <w:trPr>
          <w:trHeight w:val="461"/>
        </w:trPr>
        <w:tc>
          <w:tcPr>
            <w:tcW w:w="1099" w:type="dxa"/>
            <w:vMerge/>
            <w:vAlign w:val="center"/>
          </w:tcPr>
          <w:p w14:paraId="0283E615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191E5CEB" w14:textId="77777777" w:rsidR="00D91D16" w:rsidRPr="00D91D16" w:rsidRDefault="00D91D16" w:rsidP="00D91D16">
            <w:pPr>
              <w:widowControl/>
              <w:spacing w:before="52" w:line="182" w:lineRule="auto"/>
              <w:ind w:firstLineChars="100" w:firstLine="210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10:40-12:00</w:t>
            </w:r>
          </w:p>
        </w:tc>
        <w:tc>
          <w:tcPr>
            <w:tcW w:w="1407" w:type="dxa"/>
            <w:vAlign w:val="center"/>
          </w:tcPr>
          <w:p w14:paraId="3CDF5A12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石油化工生产安全管理实践</w:t>
            </w:r>
          </w:p>
        </w:tc>
        <w:tc>
          <w:tcPr>
            <w:tcW w:w="3261" w:type="dxa"/>
            <w:vAlign w:val="center"/>
          </w:tcPr>
          <w:p w14:paraId="5F8F45F2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pacing w:val="6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6"/>
                <w:szCs w:val="21"/>
              </w:rPr>
              <w:t>1、安全管理文化</w:t>
            </w:r>
          </w:p>
          <w:p w14:paraId="167B33DA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pacing w:val="6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6"/>
                <w:szCs w:val="21"/>
              </w:rPr>
              <w:t>2、安全管理体系</w:t>
            </w:r>
          </w:p>
          <w:p w14:paraId="0F80EAFF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pacing w:val="6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6"/>
                <w:szCs w:val="21"/>
              </w:rPr>
              <w:t>3、化工企业进入生产区安全规定</w:t>
            </w:r>
          </w:p>
        </w:tc>
        <w:tc>
          <w:tcPr>
            <w:tcW w:w="1559" w:type="dxa"/>
            <w:vAlign w:val="center"/>
          </w:tcPr>
          <w:p w14:paraId="5FC3DFF9" w14:textId="77777777" w:rsidR="00D91D16" w:rsidRPr="00D91D16" w:rsidRDefault="00D91D16" w:rsidP="00D91D16">
            <w:pPr>
              <w:widowControl/>
              <w:spacing w:before="168" w:line="193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安全总监</w:t>
            </w:r>
          </w:p>
        </w:tc>
      </w:tr>
      <w:tr w:rsidR="00D91D16" w:rsidRPr="00D91D16" w14:paraId="6E2C9251" w14:textId="77777777" w:rsidTr="00FB275D">
        <w:trPr>
          <w:trHeight w:val="582"/>
        </w:trPr>
        <w:tc>
          <w:tcPr>
            <w:tcW w:w="1099" w:type="dxa"/>
            <w:vMerge/>
            <w:vAlign w:val="center"/>
          </w:tcPr>
          <w:p w14:paraId="1E0E565C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713BF65" w14:textId="77777777" w:rsidR="00D91D16" w:rsidRPr="00D91D16" w:rsidRDefault="00D91D16" w:rsidP="00D91D16">
            <w:pPr>
              <w:widowControl/>
              <w:snapToGrid w:val="0"/>
              <w:spacing w:before="52"/>
              <w:ind w:left="138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13:30-14:30</w:t>
            </w:r>
          </w:p>
        </w:tc>
        <w:tc>
          <w:tcPr>
            <w:tcW w:w="1407" w:type="dxa"/>
            <w:vAlign w:val="center"/>
          </w:tcPr>
          <w:p w14:paraId="3BA25378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心肺复苏应急救护培训</w:t>
            </w:r>
          </w:p>
        </w:tc>
        <w:tc>
          <w:tcPr>
            <w:tcW w:w="3261" w:type="dxa"/>
            <w:vAlign w:val="center"/>
          </w:tcPr>
          <w:p w14:paraId="5D68EAE6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/>
                <w:spacing w:val="-4"/>
                <w:szCs w:val="21"/>
              </w:rPr>
              <w:t>1</w:t>
            </w: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、心肺复苏(模拟人)实操及考核</w:t>
            </w:r>
          </w:p>
          <w:p w14:paraId="1D085E43" w14:textId="77777777" w:rsidR="00D91D16" w:rsidRPr="00D91D16" w:rsidRDefault="00D91D16" w:rsidP="00D91D16">
            <w:pPr>
              <w:widowControl/>
              <w:spacing w:before="23" w:line="194" w:lineRule="auto"/>
              <w:ind w:left="29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/>
                <w:spacing w:val="-4"/>
                <w:szCs w:val="21"/>
              </w:rPr>
              <w:t>2</w:t>
            </w: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、电除颤（AED）实操</w:t>
            </w:r>
          </w:p>
        </w:tc>
        <w:tc>
          <w:tcPr>
            <w:tcW w:w="1559" w:type="dxa"/>
            <w:vAlign w:val="center"/>
          </w:tcPr>
          <w:p w14:paraId="6514E89C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红十字会专家</w:t>
            </w:r>
          </w:p>
        </w:tc>
      </w:tr>
      <w:tr w:rsidR="00D91D16" w:rsidRPr="00D91D16" w14:paraId="1258884F" w14:textId="77777777" w:rsidTr="00FB275D">
        <w:trPr>
          <w:trHeight w:val="461"/>
        </w:trPr>
        <w:tc>
          <w:tcPr>
            <w:tcW w:w="1099" w:type="dxa"/>
            <w:vMerge/>
            <w:vAlign w:val="center"/>
          </w:tcPr>
          <w:p w14:paraId="3EF631F9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05E803BD" w14:textId="77777777" w:rsidR="00D91D16" w:rsidRPr="00D91D16" w:rsidRDefault="00D91D16" w:rsidP="00D91D16">
            <w:pPr>
              <w:widowControl/>
              <w:spacing w:before="52" w:line="182" w:lineRule="auto"/>
              <w:ind w:left="138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14:30-16:00</w:t>
            </w:r>
          </w:p>
        </w:tc>
        <w:tc>
          <w:tcPr>
            <w:tcW w:w="1407" w:type="dxa"/>
            <w:vAlign w:val="center"/>
          </w:tcPr>
          <w:p w14:paraId="30E41AD0" w14:textId="77777777" w:rsidR="00D91D16" w:rsidRPr="00D91D16" w:rsidRDefault="00D91D16" w:rsidP="00D91D16">
            <w:pPr>
              <w:widowControl/>
              <w:spacing w:before="167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  <w:lang w:eastAsia="en-US"/>
              </w:rPr>
            </w:pPr>
            <w:proofErr w:type="spellStart"/>
            <w:r w:rsidRPr="00D91D16">
              <w:rPr>
                <w:rFonts w:ascii="仿宋" w:eastAsia="仿宋" w:hAnsi="仿宋" w:cs="仿宋" w:hint="eastAsia"/>
                <w:spacing w:val="-4"/>
                <w:szCs w:val="21"/>
                <w:lang w:eastAsia="en-US"/>
              </w:rPr>
              <w:t>安全</w:t>
            </w: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VR</w:t>
            </w:r>
            <w:proofErr w:type="spellEnd"/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体验</w:t>
            </w:r>
          </w:p>
        </w:tc>
        <w:tc>
          <w:tcPr>
            <w:tcW w:w="3261" w:type="dxa"/>
            <w:vAlign w:val="center"/>
          </w:tcPr>
          <w:p w14:paraId="39E57D65" w14:textId="77777777" w:rsidR="00D91D16" w:rsidRPr="00D91D16" w:rsidRDefault="00D91D16" w:rsidP="00D91D16">
            <w:pPr>
              <w:widowControl/>
              <w:tabs>
                <w:tab w:val="left" w:pos="312"/>
              </w:tabs>
              <w:spacing w:before="23" w:line="194" w:lineRule="auto"/>
              <w:jc w:val="left"/>
              <w:rPr>
                <w:rFonts w:ascii="仿宋" w:eastAsia="仿宋" w:hAnsi="仿宋" w:cs="仿宋" w:hint="eastAsia"/>
                <w:spacing w:val="7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7"/>
                <w:szCs w:val="21"/>
              </w:rPr>
              <w:t>1、化工生产标识学习</w:t>
            </w:r>
          </w:p>
          <w:p w14:paraId="340871BF" w14:textId="77777777" w:rsidR="00D91D16" w:rsidRPr="00D91D16" w:rsidRDefault="00D91D16" w:rsidP="00D91D16">
            <w:pPr>
              <w:widowControl/>
              <w:tabs>
                <w:tab w:val="left" w:pos="312"/>
              </w:tabs>
              <w:spacing w:before="23" w:line="194" w:lineRule="auto"/>
              <w:jc w:val="left"/>
              <w:rPr>
                <w:rFonts w:ascii="仿宋" w:eastAsia="仿宋" w:hAnsi="仿宋" w:cs="仿宋" w:hint="eastAsia"/>
                <w:spacing w:val="11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7"/>
                <w:szCs w:val="21"/>
              </w:rPr>
              <w:t>2、化工装置安全事故VR体验</w:t>
            </w:r>
          </w:p>
          <w:p w14:paraId="43006F00" w14:textId="77777777" w:rsidR="00D91D16" w:rsidRPr="00D91D16" w:rsidRDefault="00D91D16" w:rsidP="00D91D16">
            <w:pPr>
              <w:widowControl/>
              <w:tabs>
                <w:tab w:val="left" w:pos="312"/>
              </w:tabs>
              <w:spacing w:before="23" w:line="194" w:lineRule="auto"/>
              <w:jc w:val="left"/>
              <w:rPr>
                <w:rFonts w:ascii="仿宋" w:eastAsia="仿宋" w:hAnsi="仿宋" w:cs="仿宋" w:hint="eastAsia"/>
                <w:spacing w:val="11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7"/>
                <w:szCs w:val="21"/>
              </w:rPr>
              <w:t>3、受限空间实操培训</w:t>
            </w:r>
          </w:p>
        </w:tc>
        <w:tc>
          <w:tcPr>
            <w:tcW w:w="1559" w:type="dxa"/>
            <w:vAlign w:val="center"/>
          </w:tcPr>
          <w:p w14:paraId="02AF18D6" w14:textId="77777777" w:rsidR="00D91D16" w:rsidRPr="00D91D16" w:rsidRDefault="00D91D16" w:rsidP="00D91D16">
            <w:pPr>
              <w:widowControl/>
              <w:spacing w:before="167" w:line="194" w:lineRule="auto"/>
              <w:ind w:left="39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8"/>
                <w:szCs w:val="21"/>
              </w:rPr>
              <w:t>专业教官</w:t>
            </w:r>
          </w:p>
        </w:tc>
      </w:tr>
      <w:tr w:rsidR="00D91D16" w:rsidRPr="00D91D16" w14:paraId="252E1FDC" w14:textId="77777777" w:rsidTr="00FB275D">
        <w:trPr>
          <w:trHeight w:val="461"/>
        </w:trPr>
        <w:tc>
          <w:tcPr>
            <w:tcW w:w="1099" w:type="dxa"/>
            <w:vMerge/>
            <w:vAlign w:val="center"/>
          </w:tcPr>
          <w:p w14:paraId="69720BE0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73E84AA" w14:textId="77777777" w:rsidR="00D91D16" w:rsidRPr="00D91D16" w:rsidRDefault="00D91D16" w:rsidP="00D91D16">
            <w:pPr>
              <w:widowControl/>
              <w:spacing w:before="52" w:line="182" w:lineRule="auto"/>
              <w:ind w:left="138"/>
              <w:jc w:val="center"/>
              <w:rPr>
                <w:rFonts w:ascii="仿宋" w:eastAsia="仿宋" w:hAnsi="仿宋" w:cs="仿宋" w:hint="eastAsia"/>
                <w:spacing w:val="8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16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0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0</w:t>
            </w:r>
            <w:r w:rsidRPr="00D91D16">
              <w:rPr>
                <w:rFonts w:ascii="仿宋" w:eastAsia="仿宋" w:hAnsi="仿宋" w:cs="仿宋" w:hint="eastAsia"/>
                <w:spacing w:val="-17"/>
                <w:szCs w:val="21"/>
                <w:lang w:eastAsia="en-US"/>
              </w:rPr>
              <w:t xml:space="preserve"> 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-1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7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0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0</w:t>
            </w:r>
          </w:p>
        </w:tc>
        <w:tc>
          <w:tcPr>
            <w:tcW w:w="1407" w:type="dxa"/>
            <w:vAlign w:val="center"/>
          </w:tcPr>
          <w:p w14:paraId="14744401" w14:textId="77777777" w:rsidR="00D91D16" w:rsidRPr="00D91D16" w:rsidRDefault="00D91D16" w:rsidP="00D91D16">
            <w:pPr>
              <w:widowControl/>
              <w:spacing w:before="51" w:line="194" w:lineRule="auto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消防实操</w:t>
            </w:r>
          </w:p>
        </w:tc>
        <w:tc>
          <w:tcPr>
            <w:tcW w:w="3261" w:type="dxa"/>
            <w:vAlign w:val="center"/>
          </w:tcPr>
          <w:p w14:paraId="4B619076" w14:textId="77777777" w:rsidR="00D91D16" w:rsidRPr="00D91D16" w:rsidRDefault="00D91D16" w:rsidP="00D91D16">
            <w:pPr>
              <w:widowControl/>
              <w:spacing w:before="23" w:line="194" w:lineRule="auto"/>
              <w:ind w:left="31"/>
              <w:jc w:val="left"/>
              <w:rPr>
                <w:rFonts w:ascii="仿宋" w:eastAsia="仿宋" w:hAnsi="仿宋" w:cs="仿宋" w:hint="eastAsia"/>
                <w:spacing w:val="7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7"/>
                <w:szCs w:val="21"/>
              </w:rPr>
              <w:t>消防器材使用实操</w:t>
            </w:r>
          </w:p>
        </w:tc>
        <w:tc>
          <w:tcPr>
            <w:tcW w:w="1559" w:type="dxa"/>
            <w:vAlign w:val="center"/>
          </w:tcPr>
          <w:p w14:paraId="78EFDE3F" w14:textId="77777777" w:rsidR="00D91D16" w:rsidRPr="00D91D16" w:rsidRDefault="00D91D16" w:rsidP="00D91D16">
            <w:pPr>
              <w:widowControl/>
              <w:spacing w:before="52" w:line="191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专业教官</w:t>
            </w:r>
          </w:p>
        </w:tc>
      </w:tr>
      <w:tr w:rsidR="00D91D16" w:rsidRPr="00D91D16" w14:paraId="7B3036D6" w14:textId="77777777" w:rsidTr="00FB275D">
        <w:trPr>
          <w:trHeight w:val="461"/>
        </w:trPr>
        <w:tc>
          <w:tcPr>
            <w:tcW w:w="1099" w:type="dxa"/>
            <w:vMerge w:val="restart"/>
            <w:vAlign w:val="center"/>
          </w:tcPr>
          <w:p w14:paraId="7588EFE5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8月19日</w:t>
            </w:r>
          </w:p>
          <w:p w14:paraId="21680E24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星期三</w:t>
            </w:r>
          </w:p>
        </w:tc>
        <w:tc>
          <w:tcPr>
            <w:tcW w:w="1466" w:type="dxa"/>
            <w:vAlign w:val="center"/>
          </w:tcPr>
          <w:p w14:paraId="2FF34EED" w14:textId="77777777" w:rsidR="00D91D16" w:rsidRPr="00D91D16" w:rsidRDefault="00D91D16" w:rsidP="00D91D16">
            <w:pPr>
              <w:widowControl/>
              <w:spacing w:before="176" w:line="182" w:lineRule="auto"/>
              <w:ind w:left="138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8:30-10:30</w:t>
            </w:r>
          </w:p>
        </w:tc>
        <w:tc>
          <w:tcPr>
            <w:tcW w:w="1407" w:type="dxa"/>
            <w:vAlign w:val="center"/>
          </w:tcPr>
          <w:p w14:paraId="24279764" w14:textId="77777777" w:rsidR="00D91D16" w:rsidRPr="00D91D16" w:rsidRDefault="00D91D16" w:rsidP="00D91D16">
            <w:pPr>
              <w:widowControl/>
              <w:spacing w:before="167" w:line="194" w:lineRule="auto"/>
              <w:ind w:left="39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石油化工装置及产品</w:t>
            </w:r>
          </w:p>
        </w:tc>
        <w:tc>
          <w:tcPr>
            <w:tcW w:w="3261" w:type="dxa"/>
            <w:vAlign w:val="center"/>
          </w:tcPr>
          <w:p w14:paraId="1DE7A123" w14:textId="77777777" w:rsidR="00D91D16" w:rsidRPr="00D91D16" w:rsidRDefault="00D91D16" w:rsidP="00D91D16">
            <w:pPr>
              <w:widowControl/>
              <w:spacing w:before="71" w:line="208" w:lineRule="auto"/>
              <w:ind w:left="34" w:right="549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/>
                <w:szCs w:val="21"/>
              </w:rPr>
              <w:t>1</w:t>
            </w:r>
            <w:r w:rsidRPr="00D91D16">
              <w:rPr>
                <w:rFonts w:ascii="仿宋" w:eastAsia="仿宋" w:hAnsi="仿宋" w:cs="仿宋" w:hint="eastAsia"/>
                <w:szCs w:val="21"/>
              </w:rPr>
              <w:t>、典型炼油装置工艺及产品</w:t>
            </w:r>
          </w:p>
          <w:p w14:paraId="5A1D6BF8" w14:textId="77777777" w:rsidR="00D91D16" w:rsidRPr="00D91D16" w:rsidRDefault="00D91D16" w:rsidP="00D91D16">
            <w:pPr>
              <w:widowControl/>
              <w:spacing w:before="71" w:line="208" w:lineRule="auto"/>
              <w:ind w:left="34" w:right="549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2、典型化工装置工艺及产品</w:t>
            </w:r>
          </w:p>
          <w:p w14:paraId="35C3E209" w14:textId="77777777" w:rsidR="00D91D16" w:rsidRPr="00D91D16" w:rsidRDefault="00D91D16" w:rsidP="00D91D16">
            <w:pPr>
              <w:widowControl/>
              <w:spacing w:before="71" w:line="208" w:lineRule="auto"/>
              <w:ind w:right="549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/>
                <w:szCs w:val="21"/>
              </w:rPr>
              <w:t>3</w:t>
            </w:r>
            <w:r w:rsidRPr="00D91D16">
              <w:rPr>
                <w:rFonts w:ascii="仿宋" w:eastAsia="仿宋" w:hAnsi="仿宋" w:cs="仿宋" w:hint="eastAsia"/>
                <w:szCs w:val="21"/>
              </w:rPr>
              <w:t>、典型材料装置工艺及产品</w:t>
            </w:r>
          </w:p>
        </w:tc>
        <w:tc>
          <w:tcPr>
            <w:tcW w:w="1559" w:type="dxa"/>
            <w:vAlign w:val="center"/>
          </w:tcPr>
          <w:p w14:paraId="36C33E0D" w14:textId="77777777" w:rsidR="00D91D16" w:rsidRPr="00D91D16" w:rsidRDefault="00D91D16" w:rsidP="00D91D16">
            <w:pPr>
              <w:widowControl/>
              <w:spacing w:before="168" w:line="193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企业教官</w:t>
            </w:r>
          </w:p>
        </w:tc>
      </w:tr>
      <w:tr w:rsidR="00D91D16" w:rsidRPr="00D91D16" w14:paraId="39B975BF" w14:textId="77777777" w:rsidTr="00FB275D">
        <w:trPr>
          <w:trHeight w:val="461"/>
        </w:trPr>
        <w:tc>
          <w:tcPr>
            <w:tcW w:w="1099" w:type="dxa"/>
            <w:vMerge/>
            <w:vAlign w:val="center"/>
          </w:tcPr>
          <w:p w14:paraId="03B49FD7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4364A464" w14:textId="77777777" w:rsidR="00D91D16" w:rsidRPr="00D91D16" w:rsidRDefault="00D91D16" w:rsidP="00D91D16">
            <w:pPr>
              <w:widowControl/>
              <w:spacing w:before="176" w:line="182" w:lineRule="auto"/>
              <w:ind w:left="138"/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10:40-12:00</w:t>
            </w:r>
          </w:p>
        </w:tc>
        <w:tc>
          <w:tcPr>
            <w:tcW w:w="1407" w:type="dxa"/>
            <w:vAlign w:val="center"/>
          </w:tcPr>
          <w:p w14:paraId="07036D65" w14:textId="77777777" w:rsidR="00D91D16" w:rsidRPr="00D91D16" w:rsidRDefault="00D91D16" w:rsidP="00D91D16">
            <w:pPr>
              <w:widowControl/>
              <w:spacing w:before="167" w:line="194" w:lineRule="auto"/>
              <w:ind w:left="39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proofErr w:type="spellStart"/>
            <w:r w:rsidRPr="00D91D16">
              <w:rPr>
                <w:rFonts w:ascii="仿宋" w:eastAsia="仿宋" w:hAnsi="仿宋" w:cs="仿宋" w:hint="eastAsia"/>
                <w:spacing w:val="-4"/>
                <w:szCs w:val="21"/>
                <w:lang w:eastAsia="en-US"/>
              </w:rPr>
              <w:t>安全</w:t>
            </w: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VR</w:t>
            </w:r>
            <w:proofErr w:type="spellEnd"/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体验</w:t>
            </w:r>
          </w:p>
        </w:tc>
        <w:tc>
          <w:tcPr>
            <w:tcW w:w="3261" w:type="dxa"/>
            <w:vAlign w:val="center"/>
          </w:tcPr>
          <w:p w14:paraId="29885FBC" w14:textId="77777777" w:rsidR="00D91D16" w:rsidRPr="00D91D16" w:rsidRDefault="00D91D16" w:rsidP="00D91D16">
            <w:pPr>
              <w:widowControl/>
              <w:numPr>
                <w:ilvl w:val="0"/>
                <w:numId w:val="1"/>
              </w:numPr>
              <w:spacing w:before="23" w:line="194" w:lineRule="auto"/>
              <w:jc w:val="left"/>
              <w:rPr>
                <w:rFonts w:ascii="仿宋" w:eastAsia="仿宋" w:hAnsi="仿宋" w:cs="仿宋" w:hint="eastAsia"/>
                <w:spacing w:val="7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7"/>
                <w:szCs w:val="21"/>
              </w:rPr>
              <w:t>化工装置安全事故VR体验</w:t>
            </w:r>
          </w:p>
          <w:p w14:paraId="6FCD70EE" w14:textId="77777777" w:rsidR="00D91D16" w:rsidRPr="00D91D16" w:rsidRDefault="00D91D16" w:rsidP="00D91D16">
            <w:pPr>
              <w:widowControl/>
              <w:spacing w:before="23" w:line="194" w:lineRule="auto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/>
                <w:spacing w:val="7"/>
                <w:szCs w:val="21"/>
              </w:rPr>
              <w:t>2</w:t>
            </w:r>
            <w:r w:rsidRPr="00D91D16">
              <w:rPr>
                <w:rFonts w:ascii="仿宋" w:eastAsia="仿宋" w:hAnsi="仿宋" w:cs="仿宋" w:hint="eastAsia"/>
                <w:spacing w:val="7"/>
                <w:szCs w:val="21"/>
              </w:rPr>
              <w:t>、受限空间实操培训</w:t>
            </w:r>
          </w:p>
        </w:tc>
        <w:tc>
          <w:tcPr>
            <w:tcW w:w="1559" w:type="dxa"/>
            <w:vAlign w:val="center"/>
          </w:tcPr>
          <w:p w14:paraId="37725F29" w14:textId="77777777" w:rsidR="00D91D16" w:rsidRPr="00D91D16" w:rsidRDefault="00D91D16" w:rsidP="00D91D16">
            <w:pPr>
              <w:widowControl/>
              <w:spacing w:before="168" w:line="193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专业教官</w:t>
            </w:r>
          </w:p>
        </w:tc>
      </w:tr>
      <w:tr w:rsidR="00D91D16" w:rsidRPr="00D91D16" w14:paraId="42052FCA" w14:textId="77777777" w:rsidTr="00FB275D">
        <w:trPr>
          <w:trHeight w:val="461"/>
        </w:trPr>
        <w:tc>
          <w:tcPr>
            <w:tcW w:w="1099" w:type="dxa"/>
            <w:vMerge/>
            <w:vAlign w:val="center"/>
          </w:tcPr>
          <w:p w14:paraId="1AE6EFAA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88506FB" w14:textId="77777777" w:rsidR="00D91D16" w:rsidRPr="00D91D16" w:rsidRDefault="00D91D16" w:rsidP="00D91D16">
            <w:pPr>
              <w:widowControl/>
              <w:spacing w:before="176" w:line="182" w:lineRule="auto"/>
              <w:ind w:left="138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14:00 -17:00</w:t>
            </w:r>
          </w:p>
        </w:tc>
        <w:tc>
          <w:tcPr>
            <w:tcW w:w="1407" w:type="dxa"/>
            <w:vAlign w:val="center"/>
          </w:tcPr>
          <w:p w14:paraId="126983D5" w14:textId="77777777" w:rsidR="00D91D16" w:rsidRPr="00D91D16" w:rsidRDefault="00D91D16" w:rsidP="00D91D16">
            <w:pPr>
              <w:widowControl/>
              <w:spacing w:before="167" w:line="194" w:lineRule="auto"/>
              <w:ind w:left="39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精益生产方式JIT实操演练</w:t>
            </w:r>
          </w:p>
        </w:tc>
        <w:tc>
          <w:tcPr>
            <w:tcW w:w="3261" w:type="dxa"/>
            <w:vAlign w:val="center"/>
          </w:tcPr>
          <w:p w14:paraId="74F34224" w14:textId="77777777" w:rsidR="00D91D16" w:rsidRPr="00D91D16" w:rsidRDefault="00D91D16" w:rsidP="00D91D16">
            <w:pPr>
              <w:widowControl/>
              <w:tabs>
                <w:tab w:val="center" w:pos="2270"/>
              </w:tabs>
              <w:spacing w:before="71" w:line="208" w:lineRule="auto"/>
              <w:ind w:left="34" w:right="549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/>
                <w:szCs w:val="21"/>
              </w:rPr>
              <w:t>1</w:t>
            </w:r>
            <w:r w:rsidRPr="00D91D16">
              <w:rPr>
                <w:rFonts w:ascii="仿宋" w:eastAsia="仿宋" w:hAnsi="仿宋" w:cs="仿宋" w:hint="eastAsia"/>
                <w:szCs w:val="21"/>
              </w:rPr>
              <w:t>、准时化生产概念</w:t>
            </w:r>
          </w:p>
          <w:p w14:paraId="333D4F06" w14:textId="77777777" w:rsidR="00D91D16" w:rsidRPr="00D91D16" w:rsidRDefault="00D91D16" w:rsidP="00D91D16">
            <w:pPr>
              <w:widowControl/>
              <w:tabs>
                <w:tab w:val="center" w:pos="2270"/>
              </w:tabs>
              <w:spacing w:before="71" w:line="208" w:lineRule="auto"/>
              <w:ind w:left="34" w:right="549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/>
                <w:szCs w:val="21"/>
              </w:rPr>
              <w:t>2</w:t>
            </w:r>
            <w:r w:rsidRPr="00D91D16">
              <w:rPr>
                <w:rFonts w:ascii="仿宋" w:eastAsia="仿宋" w:hAnsi="仿宋" w:cs="仿宋" w:hint="eastAsia"/>
                <w:szCs w:val="21"/>
              </w:rPr>
              <w:t>、准时化生产实操演练</w:t>
            </w:r>
          </w:p>
          <w:p w14:paraId="520D5B0A" w14:textId="77777777" w:rsidR="00D91D16" w:rsidRPr="00D91D16" w:rsidRDefault="00D91D16" w:rsidP="00D91D16">
            <w:pPr>
              <w:widowControl/>
              <w:tabs>
                <w:tab w:val="center" w:pos="2270"/>
              </w:tabs>
              <w:spacing w:before="71" w:line="208" w:lineRule="auto"/>
              <w:ind w:left="34" w:right="549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/>
                <w:szCs w:val="21"/>
              </w:rPr>
              <w:lastRenderedPageBreak/>
              <w:t>3</w:t>
            </w:r>
            <w:r w:rsidRPr="00D91D16">
              <w:rPr>
                <w:rFonts w:ascii="仿宋" w:eastAsia="仿宋" w:hAnsi="仿宋" w:cs="仿宋" w:hint="eastAsia"/>
                <w:szCs w:val="21"/>
              </w:rPr>
              <w:t>、准时化生产的技术体系</w:t>
            </w:r>
          </w:p>
        </w:tc>
        <w:tc>
          <w:tcPr>
            <w:tcW w:w="1559" w:type="dxa"/>
            <w:vAlign w:val="center"/>
          </w:tcPr>
          <w:p w14:paraId="656A81DF" w14:textId="77777777" w:rsidR="00D91D16" w:rsidRPr="00D91D16" w:rsidRDefault="00D91D16" w:rsidP="00D91D16">
            <w:pPr>
              <w:widowControl/>
              <w:spacing w:before="168" w:line="193" w:lineRule="auto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lastRenderedPageBreak/>
              <w:t>专业教官</w:t>
            </w:r>
          </w:p>
        </w:tc>
      </w:tr>
      <w:tr w:rsidR="00D91D16" w:rsidRPr="00D91D16" w14:paraId="1B19478F" w14:textId="77777777" w:rsidTr="00FB275D">
        <w:trPr>
          <w:trHeight w:val="461"/>
        </w:trPr>
        <w:tc>
          <w:tcPr>
            <w:tcW w:w="1099" w:type="dxa"/>
            <w:vMerge w:val="restart"/>
            <w:tcBorders>
              <w:bottom w:val="nil"/>
            </w:tcBorders>
            <w:vAlign w:val="center"/>
          </w:tcPr>
          <w:p w14:paraId="5C0721D0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8月20日</w:t>
            </w:r>
          </w:p>
          <w:p w14:paraId="18A902B4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星期四</w:t>
            </w:r>
          </w:p>
        </w:tc>
        <w:tc>
          <w:tcPr>
            <w:tcW w:w="1466" w:type="dxa"/>
            <w:vAlign w:val="center"/>
          </w:tcPr>
          <w:p w14:paraId="26D97A93" w14:textId="77777777" w:rsidR="00D91D16" w:rsidRPr="00D91D16" w:rsidRDefault="00D91D16" w:rsidP="00D91D16">
            <w:pPr>
              <w:widowControl/>
              <w:spacing w:before="176" w:line="182" w:lineRule="auto"/>
              <w:ind w:left="138"/>
              <w:jc w:val="left"/>
              <w:rPr>
                <w:rFonts w:ascii="仿宋" w:eastAsia="仿宋" w:hAnsi="仿宋" w:cs="仿宋" w:hint="eastAsia"/>
                <w:szCs w:val="21"/>
                <w:lang w:eastAsia="en-US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8:30-10:30</w:t>
            </w:r>
          </w:p>
        </w:tc>
        <w:tc>
          <w:tcPr>
            <w:tcW w:w="1407" w:type="dxa"/>
            <w:vAlign w:val="center"/>
          </w:tcPr>
          <w:p w14:paraId="00402250" w14:textId="77777777" w:rsidR="00D91D16" w:rsidRPr="00D91D16" w:rsidRDefault="00D91D16" w:rsidP="00D91D16">
            <w:pPr>
              <w:widowControl/>
              <w:spacing w:before="167" w:line="194" w:lineRule="auto"/>
              <w:ind w:left="39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石油化工装置及产品</w:t>
            </w:r>
          </w:p>
        </w:tc>
        <w:tc>
          <w:tcPr>
            <w:tcW w:w="3261" w:type="dxa"/>
            <w:vAlign w:val="center"/>
          </w:tcPr>
          <w:p w14:paraId="3771006C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1、典型炼油装置工艺及产品</w:t>
            </w:r>
          </w:p>
          <w:p w14:paraId="052A1345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2、典型化工装置工艺及产品</w:t>
            </w:r>
          </w:p>
          <w:p w14:paraId="3A31EC5F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3、典型材料装置工艺及产品</w:t>
            </w:r>
          </w:p>
        </w:tc>
        <w:tc>
          <w:tcPr>
            <w:tcW w:w="1559" w:type="dxa"/>
            <w:vAlign w:val="center"/>
          </w:tcPr>
          <w:p w14:paraId="2845DC18" w14:textId="77777777" w:rsidR="00D91D16" w:rsidRPr="00D91D16" w:rsidRDefault="00D91D16" w:rsidP="00D91D16">
            <w:pPr>
              <w:widowControl/>
              <w:spacing w:before="168" w:line="193" w:lineRule="auto"/>
              <w:jc w:val="left"/>
              <w:rPr>
                <w:rFonts w:ascii="仿宋" w:eastAsia="仿宋" w:hAnsi="仿宋" w:cs="仿宋" w:hint="eastAsia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pacing w:val="9"/>
                <w:szCs w:val="21"/>
              </w:rPr>
              <w:t>企业教官</w:t>
            </w:r>
          </w:p>
        </w:tc>
      </w:tr>
      <w:tr w:rsidR="00D91D16" w:rsidRPr="00D91D16" w14:paraId="153300F3" w14:textId="77777777" w:rsidTr="00FB275D">
        <w:trPr>
          <w:trHeight w:val="826"/>
        </w:trPr>
        <w:tc>
          <w:tcPr>
            <w:tcW w:w="1099" w:type="dxa"/>
            <w:vMerge/>
            <w:tcBorders>
              <w:top w:val="nil"/>
            </w:tcBorders>
            <w:vAlign w:val="center"/>
          </w:tcPr>
          <w:p w14:paraId="33DAED53" w14:textId="77777777" w:rsidR="00D91D16" w:rsidRPr="00D91D16" w:rsidRDefault="00D91D16" w:rsidP="00D91D16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70CF61B7" w14:textId="77777777" w:rsidR="00D91D16" w:rsidRPr="00D91D16" w:rsidRDefault="00D91D16" w:rsidP="00D91D16">
            <w:pPr>
              <w:widowControl/>
              <w:snapToGrid w:val="0"/>
              <w:spacing w:before="167"/>
              <w:ind w:left="40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10:40-12:00</w:t>
            </w:r>
          </w:p>
        </w:tc>
        <w:tc>
          <w:tcPr>
            <w:tcW w:w="1407" w:type="dxa"/>
            <w:vAlign w:val="center"/>
          </w:tcPr>
          <w:p w14:paraId="5EE49E24" w14:textId="77777777" w:rsidR="00D91D16" w:rsidRPr="00D91D16" w:rsidRDefault="00D91D16" w:rsidP="00D91D16">
            <w:pPr>
              <w:snapToGrid w:val="0"/>
              <w:spacing w:before="167"/>
              <w:ind w:left="40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石油化工工艺流程模拟技术及应用</w:t>
            </w:r>
          </w:p>
        </w:tc>
        <w:tc>
          <w:tcPr>
            <w:tcW w:w="3261" w:type="dxa"/>
            <w:vAlign w:val="center"/>
          </w:tcPr>
          <w:p w14:paraId="0393C43E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/>
                <w:color w:val="000000"/>
                <w:spacing w:val="-4"/>
                <w:szCs w:val="21"/>
              </w:rPr>
              <w:t>1</w:t>
            </w: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、工艺流程模拟技术应用</w:t>
            </w:r>
          </w:p>
          <w:p w14:paraId="56DC26FC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/>
                <w:color w:val="000000"/>
                <w:spacing w:val="-4"/>
                <w:szCs w:val="21"/>
              </w:rPr>
              <w:t>2</w:t>
            </w: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、工艺流程模拟技术人才培养及需求</w:t>
            </w:r>
          </w:p>
        </w:tc>
        <w:tc>
          <w:tcPr>
            <w:tcW w:w="1559" w:type="dxa"/>
            <w:vAlign w:val="center"/>
          </w:tcPr>
          <w:p w14:paraId="56D06EAF" w14:textId="77777777" w:rsidR="00D91D16" w:rsidRPr="00D91D16" w:rsidRDefault="00D91D16" w:rsidP="00D91D16">
            <w:pPr>
              <w:snapToGrid w:val="0"/>
              <w:spacing w:before="167"/>
              <w:ind w:left="40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企业教官</w:t>
            </w:r>
          </w:p>
        </w:tc>
      </w:tr>
      <w:tr w:rsidR="00D91D16" w:rsidRPr="00D91D16" w14:paraId="3D5E4225" w14:textId="77777777" w:rsidTr="00FB275D">
        <w:trPr>
          <w:trHeight w:val="460"/>
        </w:trPr>
        <w:tc>
          <w:tcPr>
            <w:tcW w:w="1099" w:type="dxa"/>
            <w:vMerge/>
            <w:tcBorders>
              <w:top w:val="nil"/>
            </w:tcBorders>
            <w:vAlign w:val="center"/>
          </w:tcPr>
          <w:p w14:paraId="60B827CB" w14:textId="77777777" w:rsidR="00D91D16" w:rsidRPr="00D91D16" w:rsidRDefault="00D91D16" w:rsidP="00D91D16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13DB7575" w14:textId="77777777" w:rsidR="00D91D16" w:rsidRPr="00D91D16" w:rsidRDefault="00D91D16" w:rsidP="00D91D16">
            <w:pPr>
              <w:widowControl/>
              <w:snapToGrid w:val="0"/>
              <w:spacing w:before="176"/>
              <w:ind w:left="104"/>
              <w:jc w:val="left"/>
              <w:rPr>
                <w:rFonts w:ascii="仿宋" w:eastAsia="仿宋" w:hAnsi="仿宋" w:cs="仿宋" w:hint="eastAsia"/>
                <w:spacing w:val="3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13:30-17:00</w:t>
            </w:r>
          </w:p>
        </w:tc>
        <w:tc>
          <w:tcPr>
            <w:tcW w:w="1407" w:type="dxa"/>
            <w:vAlign w:val="center"/>
          </w:tcPr>
          <w:p w14:paraId="6535D3C2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石油化工装置现场研习</w:t>
            </w:r>
          </w:p>
        </w:tc>
        <w:tc>
          <w:tcPr>
            <w:tcW w:w="3261" w:type="dxa"/>
            <w:vAlign w:val="center"/>
          </w:tcPr>
          <w:p w14:paraId="5D09938A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10"/>
                <w:szCs w:val="21"/>
              </w:rPr>
              <w:t>常减压 -催化裂化-催化重整装置现场工艺、技术、设备研习交流</w:t>
            </w:r>
          </w:p>
        </w:tc>
        <w:tc>
          <w:tcPr>
            <w:tcW w:w="1559" w:type="dxa"/>
            <w:vAlign w:val="center"/>
          </w:tcPr>
          <w:p w14:paraId="536DFBB5" w14:textId="77777777" w:rsidR="00D91D16" w:rsidRPr="00D91D16" w:rsidRDefault="00D91D16" w:rsidP="00D91D16">
            <w:pPr>
              <w:widowControl/>
              <w:snapToGrid w:val="0"/>
              <w:spacing w:before="167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企业教官</w:t>
            </w:r>
          </w:p>
        </w:tc>
      </w:tr>
      <w:tr w:rsidR="00D91D16" w:rsidRPr="00D91D16" w14:paraId="360E98CB" w14:textId="77777777" w:rsidTr="00FB275D">
        <w:trPr>
          <w:trHeight w:val="1447"/>
        </w:trPr>
        <w:tc>
          <w:tcPr>
            <w:tcW w:w="1099" w:type="dxa"/>
            <w:vMerge w:val="restart"/>
            <w:tcBorders>
              <w:bottom w:val="nil"/>
            </w:tcBorders>
            <w:vAlign w:val="center"/>
          </w:tcPr>
          <w:p w14:paraId="641C54CA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  <w:p w14:paraId="2DEDB0EF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8月21日</w:t>
            </w:r>
          </w:p>
          <w:p w14:paraId="12A99BB7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星期五</w:t>
            </w:r>
          </w:p>
        </w:tc>
        <w:tc>
          <w:tcPr>
            <w:tcW w:w="1466" w:type="dxa"/>
            <w:vAlign w:val="center"/>
          </w:tcPr>
          <w:p w14:paraId="0FC77B9F" w14:textId="77777777" w:rsidR="00D91D16" w:rsidRPr="00D91D16" w:rsidRDefault="00D91D16" w:rsidP="00D91D16">
            <w:pPr>
              <w:widowControl/>
              <w:snapToGrid w:val="0"/>
              <w:spacing w:before="177"/>
              <w:ind w:left="138"/>
              <w:jc w:val="left"/>
              <w:rPr>
                <w:rFonts w:ascii="仿宋" w:eastAsia="仿宋" w:hAnsi="仿宋" w:cs="仿宋" w:hint="eastAsia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8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30</w:t>
            </w:r>
            <w:r w:rsidRPr="00D91D16">
              <w:rPr>
                <w:rFonts w:ascii="仿宋" w:eastAsia="仿宋" w:hAnsi="仿宋" w:cs="仿宋" w:hint="eastAsia"/>
                <w:spacing w:val="-17"/>
                <w:szCs w:val="21"/>
                <w:lang w:eastAsia="en-US"/>
              </w:rPr>
              <w:t xml:space="preserve"> 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-1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0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3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0</w:t>
            </w:r>
          </w:p>
        </w:tc>
        <w:tc>
          <w:tcPr>
            <w:tcW w:w="1407" w:type="dxa"/>
            <w:vAlign w:val="center"/>
          </w:tcPr>
          <w:p w14:paraId="72DE48D1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化工企业生产过程数字化</w:t>
            </w:r>
          </w:p>
        </w:tc>
        <w:tc>
          <w:tcPr>
            <w:tcW w:w="3261" w:type="dxa"/>
            <w:vAlign w:val="center"/>
          </w:tcPr>
          <w:p w14:paraId="549C73C2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/>
                <w:color w:val="000000"/>
                <w:spacing w:val="-4"/>
                <w:szCs w:val="21"/>
              </w:rPr>
              <w:t>1</w:t>
            </w: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、数字化生产基础：化工生产中的自动化控制系统（DCS、PLC）、智能制造技术及其在提高效率、降低成本中的应用。</w:t>
            </w:r>
          </w:p>
          <w:p w14:paraId="1111C0CE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/>
                <w:color w:val="000000"/>
                <w:spacing w:val="-4"/>
                <w:szCs w:val="21"/>
              </w:rPr>
              <w:t>2</w:t>
            </w: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、生产流程数字化案例，包括数据采集、监控、分析与优化的具体实践。</w:t>
            </w:r>
          </w:p>
        </w:tc>
        <w:tc>
          <w:tcPr>
            <w:tcW w:w="1559" w:type="dxa"/>
            <w:vAlign w:val="center"/>
          </w:tcPr>
          <w:p w14:paraId="711E64D1" w14:textId="77777777" w:rsidR="00D91D16" w:rsidRPr="00D91D16" w:rsidRDefault="00D91D16" w:rsidP="00D91D16">
            <w:pPr>
              <w:widowControl/>
              <w:snapToGrid w:val="0"/>
              <w:spacing w:before="167"/>
              <w:jc w:val="left"/>
              <w:rPr>
                <w:rFonts w:ascii="仿宋" w:eastAsia="仿宋" w:hAnsi="仿宋" w:cs="仿宋" w:hint="eastAsia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企业教官</w:t>
            </w:r>
          </w:p>
        </w:tc>
      </w:tr>
      <w:tr w:rsidR="00D91D16" w:rsidRPr="00D91D16" w14:paraId="1ED0C727" w14:textId="77777777" w:rsidTr="00FB275D">
        <w:trPr>
          <w:trHeight w:val="1159"/>
        </w:trPr>
        <w:tc>
          <w:tcPr>
            <w:tcW w:w="1099" w:type="dxa"/>
            <w:vMerge/>
            <w:vAlign w:val="center"/>
          </w:tcPr>
          <w:p w14:paraId="690868C1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02A7991F" w14:textId="77777777" w:rsidR="00D91D16" w:rsidRPr="00D91D16" w:rsidRDefault="00D91D16" w:rsidP="00D91D16">
            <w:pPr>
              <w:widowControl/>
              <w:snapToGrid w:val="0"/>
              <w:spacing w:before="177"/>
              <w:ind w:left="138"/>
              <w:jc w:val="center"/>
              <w:rPr>
                <w:rFonts w:ascii="仿宋" w:eastAsia="仿宋" w:hAnsi="仿宋" w:cs="仿宋" w:hint="eastAsia"/>
                <w:spacing w:val="3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10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4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0</w:t>
            </w:r>
            <w:r w:rsidRPr="00D91D16">
              <w:rPr>
                <w:rFonts w:ascii="仿宋" w:eastAsia="仿宋" w:hAnsi="仿宋" w:cs="仿宋" w:hint="eastAsia"/>
                <w:spacing w:val="-17"/>
                <w:szCs w:val="21"/>
                <w:lang w:eastAsia="en-US"/>
              </w:rPr>
              <w:t xml:space="preserve"> 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-1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2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0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0</w:t>
            </w:r>
          </w:p>
        </w:tc>
        <w:tc>
          <w:tcPr>
            <w:tcW w:w="1407" w:type="dxa"/>
            <w:vAlign w:val="center"/>
          </w:tcPr>
          <w:p w14:paraId="72A9E80A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化工企业经营管理数字化</w:t>
            </w:r>
          </w:p>
        </w:tc>
        <w:tc>
          <w:tcPr>
            <w:tcW w:w="3261" w:type="dxa"/>
            <w:vAlign w:val="center"/>
          </w:tcPr>
          <w:p w14:paraId="7B37C729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1、数字化管理平台构建：ERP（企业资源规划）、MES（制造执行系统）、SCM（供应链管理）等管理系统在化工企业中的应用。</w:t>
            </w:r>
          </w:p>
          <w:p w14:paraId="25E066A8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2、数据安全与合</w:t>
            </w:r>
            <w:proofErr w:type="gramStart"/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规</w:t>
            </w:r>
            <w:proofErr w:type="gramEnd"/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14:paraId="2CCF1120" w14:textId="77777777" w:rsidR="00D91D16" w:rsidRPr="00D91D16" w:rsidRDefault="00D91D16" w:rsidP="00D91D16">
            <w:pPr>
              <w:widowControl/>
              <w:snapToGrid w:val="0"/>
              <w:spacing w:before="174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企业教官</w:t>
            </w:r>
          </w:p>
        </w:tc>
      </w:tr>
      <w:tr w:rsidR="00D91D16" w:rsidRPr="00D91D16" w14:paraId="6D872AB1" w14:textId="77777777" w:rsidTr="00FB275D">
        <w:trPr>
          <w:trHeight w:val="460"/>
        </w:trPr>
        <w:tc>
          <w:tcPr>
            <w:tcW w:w="1099" w:type="dxa"/>
            <w:vMerge/>
            <w:vAlign w:val="center"/>
          </w:tcPr>
          <w:p w14:paraId="4A74E46E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016C31D2" w14:textId="77777777" w:rsidR="00D91D16" w:rsidRPr="00D91D16" w:rsidRDefault="00D91D16" w:rsidP="00D91D16">
            <w:pPr>
              <w:widowControl/>
              <w:snapToGrid w:val="0"/>
              <w:spacing w:before="177"/>
              <w:ind w:firstLineChars="100" w:firstLine="216"/>
              <w:jc w:val="left"/>
              <w:rPr>
                <w:rFonts w:ascii="仿宋" w:eastAsia="仿宋" w:hAnsi="仿宋" w:cs="仿宋" w:hint="eastAsia"/>
                <w:spacing w:val="3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13:30 -17:00</w:t>
            </w:r>
          </w:p>
        </w:tc>
        <w:tc>
          <w:tcPr>
            <w:tcW w:w="1407" w:type="dxa"/>
            <w:vAlign w:val="center"/>
          </w:tcPr>
          <w:p w14:paraId="2EC0014F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化工装置现场</w:t>
            </w:r>
            <w:proofErr w:type="spellStart"/>
            <w:r w:rsidRPr="00D91D16">
              <w:rPr>
                <w:rFonts w:ascii="仿宋" w:eastAsia="仿宋" w:hAnsi="仿宋" w:cs="仿宋" w:hint="eastAsia"/>
                <w:spacing w:val="-4"/>
                <w:szCs w:val="21"/>
                <w:lang w:eastAsia="en-US"/>
              </w:rPr>
              <w:t>研习</w:t>
            </w:r>
            <w:proofErr w:type="spellEnd"/>
          </w:p>
        </w:tc>
        <w:tc>
          <w:tcPr>
            <w:tcW w:w="3261" w:type="dxa"/>
            <w:vAlign w:val="center"/>
          </w:tcPr>
          <w:p w14:paraId="16FEFA23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10"/>
                <w:szCs w:val="21"/>
              </w:rPr>
              <w:t>分析检测、烷烃脱氢 、异丁烯装置现场工艺、技术、设备研习交流</w:t>
            </w:r>
          </w:p>
        </w:tc>
        <w:tc>
          <w:tcPr>
            <w:tcW w:w="1559" w:type="dxa"/>
            <w:vAlign w:val="center"/>
          </w:tcPr>
          <w:p w14:paraId="4ECEC5CD" w14:textId="77777777" w:rsidR="00D91D16" w:rsidRPr="00D91D16" w:rsidRDefault="00D91D16" w:rsidP="00D91D16">
            <w:pPr>
              <w:widowControl/>
              <w:snapToGrid w:val="0"/>
              <w:spacing w:before="174"/>
              <w:jc w:val="left"/>
              <w:rPr>
                <w:rFonts w:ascii="仿宋" w:eastAsia="仿宋" w:hAnsi="仿宋" w:cs="仿宋" w:hint="eastAsia"/>
                <w:spacing w:val="9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企业教官</w:t>
            </w:r>
          </w:p>
        </w:tc>
      </w:tr>
      <w:tr w:rsidR="00D91D16" w:rsidRPr="00D91D16" w14:paraId="6B9102FB" w14:textId="77777777" w:rsidTr="00FB275D">
        <w:trPr>
          <w:trHeight w:val="461"/>
        </w:trPr>
        <w:tc>
          <w:tcPr>
            <w:tcW w:w="1099" w:type="dxa"/>
            <w:vMerge w:val="restart"/>
            <w:vAlign w:val="center"/>
          </w:tcPr>
          <w:p w14:paraId="757DA8F5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  <w:p w14:paraId="70C7A521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8月22日</w:t>
            </w:r>
          </w:p>
          <w:p w14:paraId="3616D302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星期六</w:t>
            </w:r>
          </w:p>
        </w:tc>
        <w:tc>
          <w:tcPr>
            <w:tcW w:w="1466" w:type="dxa"/>
            <w:vAlign w:val="center"/>
          </w:tcPr>
          <w:p w14:paraId="24A9BC7C" w14:textId="77777777" w:rsidR="00D91D16" w:rsidRPr="00D91D16" w:rsidRDefault="00D91D16" w:rsidP="00D91D16">
            <w:pPr>
              <w:widowControl/>
              <w:snapToGrid w:val="0"/>
              <w:spacing w:before="178"/>
              <w:ind w:left="138"/>
              <w:jc w:val="left"/>
              <w:rPr>
                <w:rFonts w:ascii="仿宋" w:eastAsia="仿宋" w:hAnsi="仿宋" w:cs="仿宋" w:hint="eastAsia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8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3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0</w:t>
            </w:r>
            <w:r w:rsidRPr="00D91D16">
              <w:rPr>
                <w:rFonts w:ascii="仿宋" w:eastAsia="仿宋" w:hAnsi="仿宋" w:cs="仿宋" w:hint="eastAsia"/>
                <w:spacing w:val="-17"/>
                <w:szCs w:val="21"/>
                <w:lang w:eastAsia="en-US"/>
              </w:rPr>
              <w:t xml:space="preserve"> 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-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</w:rPr>
              <w:t>9</w:t>
            </w:r>
            <w:r w:rsidRPr="00D91D16">
              <w:rPr>
                <w:rFonts w:ascii="仿宋" w:eastAsia="仿宋" w:hAnsi="仿宋" w:cs="仿宋" w:hint="eastAsia"/>
                <w:spacing w:val="3"/>
                <w:szCs w:val="21"/>
                <w:lang w:eastAsia="en-US"/>
              </w:rPr>
              <w:t>:30</w:t>
            </w:r>
          </w:p>
        </w:tc>
        <w:tc>
          <w:tcPr>
            <w:tcW w:w="1407" w:type="dxa"/>
            <w:vAlign w:val="center"/>
          </w:tcPr>
          <w:p w14:paraId="1EB0A2D6" w14:textId="77777777" w:rsidR="00D91D16" w:rsidRPr="00D91D16" w:rsidRDefault="00D91D16" w:rsidP="00D91D16">
            <w:pPr>
              <w:widowControl/>
              <w:snapToGrid w:val="0"/>
              <w:spacing w:before="170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深化产业绿色发展，助力碳</w:t>
            </w:r>
            <w:proofErr w:type="gramStart"/>
            <w:r w:rsidRPr="00D91D16">
              <w:rPr>
                <w:rFonts w:ascii="仿宋" w:eastAsia="仿宋" w:hAnsi="仿宋" w:cs="宋体" w:hint="eastAsia"/>
                <w:color w:val="000000"/>
                <w:spacing w:val="-4"/>
                <w:szCs w:val="21"/>
              </w:rPr>
              <w:t>中和碳达峰</w:t>
            </w:r>
            <w:proofErr w:type="gramEnd"/>
          </w:p>
        </w:tc>
        <w:tc>
          <w:tcPr>
            <w:tcW w:w="3261" w:type="dxa"/>
            <w:vAlign w:val="center"/>
          </w:tcPr>
          <w:p w14:paraId="7963B1A6" w14:textId="77777777" w:rsidR="00D91D16" w:rsidRPr="00D91D16" w:rsidRDefault="00D91D16" w:rsidP="00D91D16">
            <w:pPr>
              <w:tabs>
                <w:tab w:val="left" w:pos="312"/>
              </w:tabs>
              <w:snapToGrid w:val="0"/>
              <w:jc w:val="left"/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</w:pPr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1、</w:t>
            </w:r>
            <w:proofErr w:type="gramStart"/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碳市场</w:t>
            </w:r>
            <w:proofErr w:type="gramEnd"/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溯源</w:t>
            </w:r>
          </w:p>
          <w:p w14:paraId="00A31935" w14:textId="77777777" w:rsidR="00D91D16" w:rsidRPr="00D91D16" w:rsidRDefault="00D91D16" w:rsidP="00D91D16">
            <w:pPr>
              <w:tabs>
                <w:tab w:val="left" w:pos="312"/>
              </w:tabs>
              <w:snapToGrid w:val="0"/>
              <w:jc w:val="left"/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</w:pPr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2、碳排放政策与信息</w:t>
            </w:r>
          </w:p>
          <w:p w14:paraId="0C0AA8F3" w14:textId="77777777" w:rsidR="00D91D16" w:rsidRPr="00D91D16" w:rsidRDefault="00D91D16" w:rsidP="00D91D16">
            <w:pPr>
              <w:tabs>
                <w:tab w:val="left" w:pos="312"/>
              </w:tabs>
              <w:snapToGrid w:val="0"/>
              <w:jc w:val="left"/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</w:pPr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3、节能</w:t>
            </w:r>
            <w:proofErr w:type="gramStart"/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降碳目标</w:t>
            </w:r>
            <w:proofErr w:type="gramEnd"/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与举措</w:t>
            </w:r>
          </w:p>
          <w:p w14:paraId="10002994" w14:textId="77777777" w:rsidR="00D91D16" w:rsidRPr="00D91D16" w:rsidRDefault="00D91D16" w:rsidP="00D91D16">
            <w:pPr>
              <w:tabs>
                <w:tab w:val="left" w:pos="312"/>
              </w:tabs>
              <w:snapToGrid w:val="0"/>
              <w:jc w:val="left"/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</w:pPr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4、</w:t>
            </w:r>
            <w:proofErr w:type="gramStart"/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双碳工作</w:t>
            </w:r>
            <w:proofErr w:type="gramEnd"/>
            <w:r w:rsidRPr="00D91D16">
              <w:rPr>
                <w:rFonts w:ascii="仿宋" w:eastAsia="仿宋" w:hAnsi="仿宋" w:cs="仿宋" w:hint="eastAsia"/>
                <w:color w:val="000000"/>
                <w:spacing w:val="8"/>
                <w:szCs w:val="21"/>
              </w:rPr>
              <w:t>实践案例</w:t>
            </w:r>
          </w:p>
        </w:tc>
        <w:tc>
          <w:tcPr>
            <w:tcW w:w="1559" w:type="dxa"/>
            <w:vAlign w:val="center"/>
          </w:tcPr>
          <w:p w14:paraId="7147D3B0" w14:textId="77777777" w:rsidR="00D91D16" w:rsidRPr="00D91D16" w:rsidRDefault="00D91D16" w:rsidP="00D91D16">
            <w:pPr>
              <w:widowControl/>
              <w:snapToGrid w:val="0"/>
              <w:spacing w:before="40"/>
              <w:jc w:val="left"/>
              <w:rPr>
                <w:rFonts w:ascii="仿宋" w:eastAsia="仿宋" w:hAnsi="仿宋" w:cs="仿宋" w:hint="eastAsia"/>
                <w:szCs w:val="21"/>
                <w:lang w:eastAsia="en-US"/>
              </w:rPr>
            </w:pPr>
            <w:r w:rsidRPr="00D91D16">
              <w:rPr>
                <w:rFonts w:ascii="仿宋" w:eastAsia="仿宋" w:hAnsi="仿宋" w:cs="仿宋" w:hint="eastAsia"/>
                <w:spacing w:val="10"/>
                <w:szCs w:val="21"/>
              </w:rPr>
              <w:t>企业高管</w:t>
            </w:r>
          </w:p>
        </w:tc>
      </w:tr>
      <w:tr w:rsidR="00D91D16" w:rsidRPr="00D91D16" w14:paraId="64524B02" w14:textId="77777777" w:rsidTr="00FB275D">
        <w:trPr>
          <w:trHeight w:val="460"/>
        </w:trPr>
        <w:tc>
          <w:tcPr>
            <w:tcW w:w="1099" w:type="dxa"/>
            <w:vMerge/>
            <w:vAlign w:val="center"/>
          </w:tcPr>
          <w:p w14:paraId="352C38F7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7C923737" w14:textId="77777777" w:rsidR="00D91D16" w:rsidRPr="00D91D16" w:rsidRDefault="00D91D16" w:rsidP="00D91D16">
            <w:pPr>
              <w:widowControl/>
              <w:snapToGrid w:val="0"/>
              <w:spacing w:before="255"/>
              <w:ind w:left="138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9:30 -12:00</w:t>
            </w:r>
          </w:p>
        </w:tc>
        <w:tc>
          <w:tcPr>
            <w:tcW w:w="1407" w:type="dxa"/>
            <w:vAlign w:val="center"/>
          </w:tcPr>
          <w:p w14:paraId="105D30DE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绿色化工中试平台现场交流学习</w:t>
            </w:r>
          </w:p>
        </w:tc>
        <w:tc>
          <w:tcPr>
            <w:tcW w:w="3261" w:type="dxa"/>
            <w:vAlign w:val="center"/>
          </w:tcPr>
          <w:p w14:paraId="62288019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10"/>
                <w:szCs w:val="21"/>
              </w:rPr>
              <w:t>首批国家级制造业中试平台——</w:t>
            </w:r>
            <w:r w:rsidRPr="00D91D16">
              <w:rPr>
                <w:rFonts w:ascii="仿宋" w:eastAsia="仿宋" w:hAnsi="仿宋" w:cs="仿宋" w:hint="eastAsia"/>
                <w:szCs w:val="21"/>
              </w:rPr>
              <w:t>绿色化工中试平台现场交流学习</w:t>
            </w:r>
          </w:p>
        </w:tc>
        <w:tc>
          <w:tcPr>
            <w:tcW w:w="1559" w:type="dxa"/>
            <w:vAlign w:val="center"/>
          </w:tcPr>
          <w:p w14:paraId="46C73BEA" w14:textId="77777777" w:rsidR="00D91D16" w:rsidRPr="00D91D16" w:rsidRDefault="00D91D16" w:rsidP="00D91D16">
            <w:pPr>
              <w:widowControl/>
              <w:snapToGrid w:val="0"/>
              <w:spacing w:before="255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中试基地负责人</w:t>
            </w:r>
          </w:p>
        </w:tc>
      </w:tr>
      <w:tr w:rsidR="00D91D16" w:rsidRPr="00D91D16" w14:paraId="488E7FDB" w14:textId="77777777" w:rsidTr="00FB275D">
        <w:trPr>
          <w:trHeight w:val="460"/>
        </w:trPr>
        <w:tc>
          <w:tcPr>
            <w:tcW w:w="1099" w:type="dxa"/>
            <w:vMerge/>
            <w:vAlign w:val="center"/>
          </w:tcPr>
          <w:p w14:paraId="4414851C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624366E6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13:30 -15:30</w:t>
            </w:r>
          </w:p>
        </w:tc>
        <w:tc>
          <w:tcPr>
            <w:tcW w:w="1407" w:type="dxa"/>
            <w:vAlign w:val="center"/>
          </w:tcPr>
          <w:p w14:paraId="4ECF7CB1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企业课题发布</w:t>
            </w:r>
          </w:p>
        </w:tc>
        <w:tc>
          <w:tcPr>
            <w:tcW w:w="3261" w:type="dxa"/>
            <w:vAlign w:val="center"/>
          </w:tcPr>
          <w:p w14:paraId="08EF64CD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化工材料类课题发布及研讨</w:t>
            </w:r>
          </w:p>
        </w:tc>
        <w:tc>
          <w:tcPr>
            <w:tcW w:w="1559" w:type="dxa"/>
            <w:vAlign w:val="center"/>
          </w:tcPr>
          <w:p w14:paraId="62FABF6C" w14:textId="77777777" w:rsidR="00D91D16" w:rsidRPr="00D91D16" w:rsidRDefault="00D91D16" w:rsidP="00D91D16">
            <w:pPr>
              <w:widowControl/>
              <w:snapToGrid w:val="0"/>
              <w:spacing w:before="255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班主任</w:t>
            </w:r>
          </w:p>
        </w:tc>
      </w:tr>
      <w:tr w:rsidR="00D91D16" w:rsidRPr="00D91D16" w14:paraId="30D02EE1" w14:textId="77777777" w:rsidTr="00FB275D">
        <w:trPr>
          <w:trHeight w:val="460"/>
        </w:trPr>
        <w:tc>
          <w:tcPr>
            <w:tcW w:w="1099" w:type="dxa"/>
            <w:vMerge/>
            <w:vAlign w:val="center"/>
          </w:tcPr>
          <w:p w14:paraId="1DCBC46F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D3BA1EE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15:30 -17:00</w:t>
            </w:r>
          </w:p>
        </w:tc>
        <w:tc>
          <w:tcPr>
            <w:tcW w:w="1407" w:type="dxa"/>
            <w:vAlign w:val="center"/>
          </w:tcPr>
          <w:p w14:paraId="63BFE580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left"/>
              <w:rPr>
                <w:rFonts w:ascii="仿宋" w:eastAsia="仿宋" w:hAnsi="仿宋" w:cs="仿宋" w:hint="eastAsia"/>
                <w:spacing w:val="-4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pacing w:val="-4"/>
                <w:szCs w:val="21"/>
              </w:rPr>
              <w:t>结业典礼</w:t>
            </w:r>
          </w:p>
        </w:tc>
        <w:tc>
          <w:tcPr>
            <w:tcW w:w="3261" w:type="dxa"/>
            <w:vAlign w:val="center"/>
          </w:tcPr>
          <w:p w14:paraId="53D448A0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结业典礼</w:t>
            </w:r>
          </w:p>
        </w:tc>
        <w:tc>
          <w:tcPr>
            <w:tcW w:w="1559" w:type="dxa"/>
            <w:vAlign w:val="center"/>
          </w:tcPr>
          <w:p w14:paraId="11F2F5E6" w14:textId="77777777" w:rsidR="00D91D16" w:rsidRPr="00D91D16" w:rsidRDefault="00D91D16" w:rsidP="00D91D16">
            <w:pPr>
              <w:widowControl/>
              <w:snapToGrid w:val="0"/>
              <w:spacing w:before="255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班主任</w:t>
            </w:r>
          </w:p>
        </w:tc>
      </w:tr>
      <w:tr w:rsidR="00D91D16" w:rsidRPr="00D91D16" w14:paraId="08EDED25" w14:textId="77777777" w:rsidTr="00FB275D">
        <w:trPr>
          <w:trHeight w:val="465"/>
        </w:trPr>
        <w:tc>
          <w:tcPr>
            <w:tcW w:w="1099" w:type="dxa"/>
            <w:vAlign w:val="center"/>
          </w:tcPr>
          <w:p w14:paraId="3DA33BAA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8月23日</w:t>
            </w:r>
          </w:p>
          <w:p w14:paraId="3A34BF00" w14:textId="77777777" w:rsidR="00D91D16" w:rsidRPr="00D91D16" w:rsidRDefault="00D91D16" w:rsidP="00D91D16">
            <w:pPr>
              <w:widowControl/>
              <w:spacing w:line="32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D91D16">
              <w:rPr>
                <w:rFonts w:ascii="仿宋" w:eastAsia="仿宋" w:hAnsi="仿宋" w:cs="宋体" w:hint="eastAsia"/>
                <w:szCs w:val="21"/>
              </w:rPr>
              <w:t>星期日</w:t>
            </w:r>
          </w:p>
        </w:tc>
        <w:tc>
          <w:tcPr>
            <w:tcW w:w="1466" w:type="dxa"/>
            <w:vAlign w:val="center"/>
          </w:tcPr>
          <w:p w14:paraId="14903F77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全天</w:t>
            </w:r>
          </w:p>
        </w:tc>
        <w:tc>
          <w:tcPr>
            <w:tcW w:w="1407" w:type="dxa"/>
            <w:vAlign w:val="center"/>
          </w:tcPr>
          <w:p w14:paraId="7CDF713F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230886DC" w14:textId="77777777" w:rsidR="00D91D16" w:rsidRPr="00D91D16" w:rsidRDefault="00D91D16" w:rsidP="00D91D16">
            <w:pPr>
              <w:widowControl/>
              <w:snapToGrid w:val="0"/>
              <w:spacing w:before="255"/>
              <w:ind w:left="35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返程</w:t>
            </w:r>
          </w:p>
        </w:tc>
        <w:tc>
          <w:tcPr>
            <w:tcW w:w="1559" w:type="dxa"/>
            <w:vAlign w:val="center"/>
          </w:tcPr>
          <w:p w14:paraId="192A5AE6" w14:textId="77777777" w:rsidR="00D91D16" w:rsidRPr="00D91D16" w:rsidRDefault="00D91D16" w:rsidP="00D91D16">
            <w:pPr>
              <w:widowControl/>
              <w:snapToGrid w:val="0"/>
              <w:spacing w:before="255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D91D16">
              <w:rPr>
                <w:rFonts w:ascii="仿宋" w:eastAsia="仿宋" w:hAnsi="仿宋" w:cs="仿宋" w:hint="eastAsia"/>
                <w:szCs w:val="21"/>
              </w:rPr>
              <w:t>班主任</w:t>
            </w:r>
          </w:p>
        </w:tc>
      </w:tr>
    </w:tbl>
    <w:p w14:paraId="7BBEE434" w14:textId="77777777" w:rsidR="003678BB" w:rsidRDefault="003678BB">
      <w:pPr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52BC"/>
    <w:multiLevelType w:val="hybridMultilevel"/>
    <w:tmpl w:val="3EBAC386"/>
    <w:lvl w:ilvl="0" w:tplc="03589E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02784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D16"/>
    <w:rsid w:val="003678BB"/>
    <w:rsid w:val="009627DF"/>
    <w:rsid w:val="00CB1B7C"/>
    <w:rsid w:val="00D91D16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46D7F"/>
  <w15:chartTrackingRefBased/>
  <w15:docId w15:val="{D1F3FCD6-E057-4433-B57E-1D2B02F6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91D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1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1D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1D1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1D1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1D1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1D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1D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1D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91D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91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91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91D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91D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91D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91D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91D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91D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91D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91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1D1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91D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91D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91D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91D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91D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91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91D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91D16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autoRedefine/>
    <w:semiHidden/>
    <w:unhideWhenUsed/>
    <w:qFormat/>
    <w:rsid w:val="00D91D16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2026-05-12T02:52:00Z</dcterms:created>
  <dcterms:modified xsi:type="dcterms:W3CDTF">2026-05-12T02:52:00Z</dcterms:modified>
</cp:coreProperties>
</file>