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FAAA" w14:textId="77777777" w:rsidR="00856B3E" w:rsidRDefault="00856B3E" w:rsidP="00856B3E">
      <w:pPr>
        <w:widowControl/>
        <w:shd w:val="clear" w:color="auto" w:fill="FFFFFF"/>
        <w:spacing w:line="435" w:lineRule="atLeast"/>
        <w:jc w:val="left"/>
        <w:rPr>
          <w:rFonts w:ascii="仿宋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附件2</w:t>
      </w:r>
    </w:p>
    <w:p w14:paraId="6697FA10" w14:textId="77777777" w:rsidR="00856B3E" w:rsidRDefault="00856B3E" w:rsidP="00856B3E">
      <w:pPr>
        <w:widowControl/>
        <w:shd w:val="clear" w:color="auto" w:fill="FFFFFF"/>
        <w:spacing w:line="435" w:lineRule="atLeast"/>
        <w:jc w:val="center"/>
        <w:rPr>
          <w:rFonts w:ascii="仿宋" w:eastAsia="仿宋" w:hAnsi="仿宋" w:hint="eastAsia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/>
          <w:b/>
          <w:color w:val="000000"/>
          <w:kern w:val="0"/>
          <w:sz w:val="32"/>
          <w:szCs w:val="32"/>
        </w:rPr>
        <w:t>报名</w:t>
      </w:r>
      <w:r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信息</w:t>
      </w:r>
      <w:r>
        <w:rPr>
          <w:rFonts w:ascii="仿宋" w:eastAsia="仿宋" w:hAnsi="仿宋"/>
          <w:b/>
          <w:color w:val="000000"/>
          <w:kern w:val="0"/>
          <w:sz w:val="32"/>
          <w:szCs w:val="32"/>
        </w:rPr>
        <w:t>汇总表</w:t>
      </w:r>
      <w:r>
        <w:rPr>
          <w:rFonts w:ascii="仿宋" w:eastAsia="仿宋" w:hAnsi="仿宋" w:hint="eastAsia"/>
          <w:bCs/>
          <w:color w:val="000000"/>
          <w:kern w:val="0"/>
          <w:sz w:val="24"/>
          <w:szCs w:val="24"/>
        </w:rPr>
        <w:t>（由</w:t>
      </w:r>
      <w:r>
        <w:rPr>
          <w:rFonts w:ascii="仿宋" w:eastAsia="仿宋" w:hAnsi="仿宋"/>
          <w:bCs/>
          <w:color w:val="000000"/>
          <w:kern w:val="0"/>
          <w:sz w:val="24"/>
          <w:szCs w:val="24"/>
        </w:rPr>
        <w:t>培训</w:t>
      </w:r>
      <w:r>
        <w:rPr>
          <w:rFonts w:ascii="仿宋" w:eastAsia="仿宋" w:hAnsi="仿宋" w:hint="eastAsia"/>
          <w:bCs/>
          <w:color w:val="000000"/>
          <w:kern w:val="0"/>
          <w:sz w:val="24"/>
          <w:szCs w:val="24"/>
        </w:rPr>
        <w:t>承办</w:t>
      </w:r>
      <w:r>
        <w:rPr>
          <w:rFonts w:ascii="仿宋" w:eastAsia="仿宋" w:hAnsi="仿宋"/>
          <w:bCs/>
          <w:color w:val="000000"/>
          <w:kern w:val="0"/>
          <w:sz w:val="24"/>
          <w:szCs w:val="24"/>
        </w:rPr>
        <w:t>单位</w:t>
      </w:r>
      <w:r>
        <w:rPr>
          <w:rFonts w:ascii="仿宋" w:eastAsia="仿宋" w:hAnsi="仿宋" w:hint="eastAsia"/>
          <w:bCs/>
          <w:color w:val="000000"/>
          <w:kern w:val="0"/>
          <w:sz w:val="24"/>
          <w:szCs w:val="24"/>
        </w:rPr>
        <w:t>填写）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1276"/>
        <w:gridCol w:w="851"/>
        <w:gridCol w:w="2409"/>
        <w:gridCol w:w="2552"/>
        <w:gridCol w:w="2410"/>
        <w:gridCol w:w="1319"/>
        <w:gridCol w:w="1432"/>
        <w:gridCol w:w="748"/>
      </w:tblGrid>
      <w:tr w:rsidR="00856B3E" w14:paraId="121EB12E" w14:textId="77777777" w:rsidTr="00FB275D">
        <w:trPr>
          <w:trHeight w:val="451"/>
          <w:jc w:val="center"/>
        </w:trPr>
        <w:tc>
          <w:tcPr>
            <w:tcW w:w="908" w:type="dxa"/>
          </w:tcPr>
          <w:p w14:paraId="6F611B64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</w:tcPr>
          <w:p w14:paraId="7B64B486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1" w:type="dxa"/>
          </w:tcPr>
          <w:p w14:paraId="616E79C8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409" w:type="dxa"/>
          </w:tcPr>
          <w:p w14:paraId="6642C64B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552" w:type="dxa"/>
          </w:tcPr>
          <w:p w14:paraId="2ABE26E1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410" w:type="dxa"/>
          </w:tcPr>
          <w:p w14:paraId="5BE65456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培训项目</w:t>
            </w:r>
          </w:p>
        </w:tc>
        <w:tc>
          <w:tcPr>
            <w:tcW w:w="1319" w:type="dxa"/>
          </w:tcPr>
          <w:p w14:paraId="2E3E55D6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432" w:type="dxa"/>
          </w:tcPr>
          <w:p w14:paraId="286FD07B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考核成绩</w:t>
            </w:r>
          </w:p>
        </w:tc>
        <w:tc>
          <w:tcPr>
            <w:tcW w:w="748" w:type="dxa"/>
          </w:tcPr>
          <w:p w14:paraId="649DBB13" w14:textId="77777777" w:rsidR="00856B3E" w:rsidRDefault="00856B3E" w:rsidP="00FB275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856B3E" w14:paraId="13E69541" w14:textId="77777777" w:rsidTr="00FB275D">
        <w:trPr>
          <w:jc w:val="center"/>
        </w:trPr>
        <w:tc>
          <w:tcPr>
            <w:tcW w:w="908" w:type="dxa"/>
          </w:tcPr>
          <w:p w14:paraId="3E7FED0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4CB60688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E255E14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A971AD3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1ED10B5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EA6B390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C4383E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528715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2B91D008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449DCC4D" w14:textId="77777777" w:rsidTr="00FB275D">
        <w:trPr>
          <w:jc w:val="center"/>
        </w:trPr>
        <w:tc>
          <w:tcPr>
            <w:tcW w:w="908" w:type="dxa"/>
          </w:tcPr>
          <w:p w14:paraId="0FF8A9FF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519E44C6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C12F0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36FEB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5D7332F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BD3779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AA02D81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DFE908A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29FC06C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73779120" w14:textId="77777777" w:rsidTr="00FB275D">
        <w:trPr>
          <w:jc w:val="center"/>
        </w:trPr>
        <w:tc>
          <w:tcPr>
            <w:tcW w:w="908" w:type="dxa"/>
          </w:tcPr>
          <w:p w14:paraId="74B37A0A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45DCA32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D229DA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407FAE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7131F9F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550390D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1A96EF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C13630F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7ECC020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7AEF5A77" w14:textId="77777777" w:rsidTr="00FB275D">
        <w:trPr>
          <w:jc w:val="center"/>
        </w:trPr>
        <w:tc>
          <w:tcPr>
            <w:tcW w:w="908" w:type="dxa"/>
          </w:tcPr>
          <w:p w14:paraId="4D0761C0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2F3DD69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5E68DF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EA232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73547266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9B5B954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B93922D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75B86D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5D50AC50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3C835D95" w14:textId="77777777" w:rsidTr="00FB275D">
        <w:trPr>
          <w:jc w:val="center"/>
        </w:trPr>
        <w:tc>
          <w:tcPr>
            <w:tcW w:w="908" w:type="dxa"/>
          </w:tcPr>
          <w:p w14:paraId="4B6E8C8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6B11F646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B21D67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2D509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179CE5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8EE4B8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8D55FE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CCCF3A4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7DABA26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78CE849E" w14:textId="77777777" w:rsidTr="00FB275D">
        <w:trPr>
          <w:jc w:val="center"/>
        </w:trPr>
        <w:tc>
          <w:tcPr>
            <w:tcW w:w="908" w:type="dxa"/>
          </w:tcPr>
          <w:p w14:paraId="16A9EE4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026E8C5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BC924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4476E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D93205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04D6774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486948D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9FD9CA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717035D8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34C62231" w14:textId="77777777" w:rsidTr="00FB275D">
        <w:trPr>
          <w:jc w:val="center"/>
        </w:trPr>
        <w:tc>
          <w:tcPr>
            <w:tcW w:w="908" w:type="dxa"/>
          </w:tcPr>
          <w:p w14:paraId="25C2A9FF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8005435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FAB546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D23435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D29BD08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545A56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3BE78E41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D4916AD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37F7B421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6EF564BB" w14:textId="77777777" w:rsidTr="00FB275D">
        <w:trPr>
          <w:jc w:val="center"/>
        </w:trPr>
        <w:tc>
          <w:tcPr>
            <w:tcW w:w="908" w:type="dxa"/>
          </w:tcPr>
          <w:p w14:paraId="301A813A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3DC563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6E4C5D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86899F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15A5B4D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26D57D7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7CFA14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36B95B2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615AAEE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277C819F" w14:textId="77777777" w:rsidTr="00FB275D">
        <w:trPr>
          <w:jc w:val="center"/>
        </w:trPr>
        <w:tc>
          <w:tcPr>
            <w:tcW w:w="908" w:type="dxa"/>
          </w:tcPr>
          <w:p w14:paraId="57264155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71A54D31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D8F3F8B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85A352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40D742F3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D304D08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107DCD5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5AFC8AD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43B23A8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69D437DC" w14:textId="77777777" w:rsidTr="00FB275D">
        <w:trPr>
          <w:jc w:val="center"/>
        </w:trPr>
        <w:tc>
          <w:tcPr>
            <w:tcW w:w="908" w:type="dxa"/>
          </w:tcPr>
          <w:p w14:paraId="6E858128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12B8D7EA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83FF390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6FC710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3346BE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D1D6F5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D461DD3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5F2F5C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74CCA49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  <w:tr w:rsidR="00856B3E" w14:paraId="78B428EC" w14:textId="77777777" w:rsidTr="00FB275D">
        <w:trPr>
          <w:jc w:val="center"/>
        </w:trPr>
        <w:tc>
          <w:tcPr>
            <w:tcW w:w="908" w:type="dxa"/>
          </w:tcPr>
          <w:p w14:paraId="0D6FD382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14:paraId="1611DAE0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6068324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E1C5A9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A68A61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BB93F1E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CB71C31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7C169C6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48" w:type="dxa"/>
          </w:tcPr>
          <w:p w14:paraId="5203D94C" w14:textId="77777777" w:rsidR="00856B3E" w:rsidRDefault="00856B3E" w:rsidP="00FB275D">
            <w:pPr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</w:tbl>
    <w:p w14:paraId="092C7BB4" w14:textId="77777777" w:rsidR="003678BB" w:rsidRDefault="003678BB">
      <w:pPr>
        <w:rPr>
          <w:rFonts w:hint="eastAsia"/>
        </w:rPr>
      </w:pPr>
    </w:p>
    <w:sectPr w:rsidR="003678BB" w:rsidSect="00856B3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3E"/>
    <w:rsid w:val="003678BB"/>
    <w:rsid w:val="00856B3E"/>
    <w:rsid w:val="009627DF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91007"/>
  <w15:chartTrackingRefBased/>
  <w15:docId w15:val="{4D8CA6F7-1A87-40DA-A1C0-BDF4C6AF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3E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56B3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6B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6B3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6B3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6B3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6B3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6B3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6B3E"/>
    <w:pPr>
      <w:keepNext/>
      <w:keepLines/>
      <w:outlineLvl w:val="7"/>
    </w:pPr>
    <w:rPr>
      <w:rFonts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6B3E"/>
    <w:pPr>
      <w:keepNext/>
      <w:keepLines/>
      <w:outlineLvl w:val="8"/>
    </w:pPr>
    <w:rPr>
      <w:rFonts w:eastAsiaTheme="majorEastAsia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56B3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56B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56B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56B3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56B3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56B3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56B3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56B3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56B3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56B3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56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6B3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56B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6B3E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56B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6B3E"/>
    <w:pPr>
      <w:ind w:left="720"/>
      <w:contextualSpacing/>
    </w:pPr>
    <w:rPr>
      <w14:ligatures w14:val="standardContextual"/>
    </w:rPr>
  </w:style>
  <w:style w:type="character" w:styleId="aa">
    <w:name w:val="Intense Emphasis"/>
    <w:basedOn w:val="a0"/>
    <w:uiPriority w:val="21"/>
    <w:qFormat/>
    <w:rsid w:val="00856B3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56B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56B3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56B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2026-05-15T01:56:00Z</dcterms:created>
  <dcterms:modified xsi:type="dcterms:W3CDTF">2026-05-15T01:56:00Z</dcterms:modified>
</cp:coreProperties>
</file>