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D6A2E" w14:textId="77777777" w:rsidR="00C82F38" w:rsidRPr="00C82F38" w:rsidRDefault="00C82F38" w:rsidP="00C82F38">
      <w:pPr>
        <w:snapToGrid w:val="0"/>
        <w:outlineLvl w:val="0"/>
        <w:rPr>
          <w:rFonts w:ascii="宋体" w:eastAsia="宋体" w:hAnsi="宋体" w:cs="Times New Roman"/>
          <w:b/>
          <w:bCs/>
          <w:kern w:val="0"/>
          <w:sz w:val="32"/>
          <w:szCs w:val="32"/>
          <w14:ligatures w14:val="none"/>
        </w:rPr>
      </w:pPr>
      <w:bookmarkStart w:id="0" w:name="_Toc139886151"/>
      <w:bookmarkStart w:id="1" w:name="_Toc202644461"/>
      <w:r w:rsidRPr="00C82F38">
        <w:rPr>
          <w:rFonts w:ascii="宋体" w:eastAsia="宋体" w:hAnsi="宋体" w:cs="Times New Roman"/>
          <w:b/>
          <w:bCs/>
          <w:kern w:val="0"/>
          <w:sz w:val="32"/>
          <w:szCs w:val="32"/>
          <w14:ligatures w14:val="none"/>
        </w:rPr>
        <w:t>附件1：</w:t>
      </w:r>
    </w:p>
    <w:p w14:paraId="545F426C" w14:textId="77777777" w:rsidR="00C82F38" w:rsidRPr="00C82F38" w:rsidRDefault="00C82F38" w:rsidP="00C82F38">
      <w:pPr>
        <w:snapToGrid w:val="0"/>
        <w:jc w:val="center"/>
        <w:outlineLvl w:val="0"/>
        <w:rPr>
          <w:rFonts w:ascii="宋体" w:eastAsia="宋体" w:hAnsi="宋体" w:cs="Times New Roman"/>
          <w:b/>
          <w:bCs/>
          <w:kern w:val="0"/>
          <w:sz w:val="44"/>
          <w:szCs w:val="32"/>
          <w14:ligatures w14:val="none"/>
        </w:rPr>
      </w:pPr>
      <w:r w:rsidRPr="00C82F38">
        <w:rPr>
          <w:rFonts w:ascii="宋体" w:eastAsia="宋体" w:hAnsi="宋体" w:cs="Times New Roman"/>
          <w:b/>
          <w:bCs/>
          <w:kern w:val="0"/>
          <w:sz w:val="44"/>
          <w:szCs w:val="32"/>
          <w14:ligatures w14:val="none"/>
        </w:rPr>
        <w:t>2026年石油和化工职业教育高质量发展</w:t>
      </w:r>
      <w:r w:rsidRPr="00C82F38">
        <w:rPr>
          <w:rFonts w:ascii="宋体" w:eastAsia="宋体" w:hAnsi="宋体" w:cs="Times New Roman"/>
          <w:b/>
          <w:bCs/>
          <w:kern w:val="0"/>
          <w:sz w:val="44"/>
          <w:szCs w:val="32"/>
          <w14:ligatures w14:val="none"/>
        </w:rPr>
        <w:br/>
        <w:t>大会暨石化行指委工作会议日程</w:t>
      </w:r>
    </w:p>
    <w:p w14:paraId="65840FA9" w14:textId="77777777" w:rsidR="00C82F38" w:rsidRPr="00C82F38" w:rsidRDefault="00C82F38" w:rsidP="00C82F38">
      <w:pPr>
        <w:adjustRightInd w:val="0"/>
        <w:contextualSpacing/>
        <w:jc w:val="center"/>
        <w:rPr>
          <w:rFonts w:ascii="仿宋" w:eastAsia="仿宋" w:hAnsi="仿宋" w:cs="宋体"/>
          <w:b/>
          <w:sz w:val="24"/>
          <w:szCs w:val="30"/>
          <w14:ligatures w14:val="none"/>
        </w:rPr>
      </w:pPr>
      <w:r w:rsidRPr="00C82F38">
        <w:rPr>
          <w:rFonts w:ascii="仿宋" w:eastAsia="仿宋" w:hAnsi="仿宋" w:cs="宋体"/>
          <w:b/>
          <w:sz w:val="24"/>
          <w:szCs w:val="30"/>
          <w14:ligatures w14:val="none"/>
        </w:rPr>
        <w:t>(以会议报到当天为准)</w:t>
      </w:r>
      <w:bookmarkEnd w:id="0"/>
      <w:bookmarkEnd w:id="1"/>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962"/>
        <w:gridCol w:w="3727"/>
        <w:gridCol w:w="3728"/>
      </w:tblGrid>
      <w:tr w:rsidR="00C82F38" w:rsidRPr="00C82F38" w14:paraId="0AE5C50A" w14:textId="77777777" w:rsidTr="002C551B">
        <w:trPr>
          <w:trHeight w:val="410"/>
          <w:jc w:val="center"/>
        </w:trPr>
        <w:tc>
          <w:tcPr>
            <w:tcW w:w="1985" w:type="dxa"/>
            <w:gridSpan w:val="2"/>
            <w:vAlign w:val="center"/>
          </w:tcPr>
          <w:p w14:paraId="1659ABDA" w14:textId="77777777" w:rsidR="00C82F38" w:rsidRPr="00C82F38" w:rsidRDefault="00C82F38" w:rsidP="00C82F38">
            <w:pPr>
              <w:widowControl/>
              <w:spacing w:line="360" w:lineRule="auto"/>
              <w:jc w:val="center"/>
              <w:rPr>
                <w:rFonts w:ascii="仿宋" w:eastAsia="仿宋" w:hAnsi="仿宋" w:cs="宋体"/>
                <w:b/>
                <w:bCs/>
                <w:color w:val="000000"/>
                <w:kern w:val="0"/>
                <w:sz w:val="24"/>
                <w:szCs w:val="24"/>
                <w14:ligatures w14:val="none"/>
              </w:rPr>
            </w:pPr>
            <w:bookmarkStart w:id="2" w:name="_Hlk231896820"/>
            <w:r w:rsidRPr="00C82F38">
              <w:rPr>
                <w:rFonts w:ascii="仿宋" w:eastAsia="仿宋" w:hAnsi="仿宋" w:cs="宋体"/>
                <w:b/>
                <w:bCs/>
                <w:color w:val="000000"/>
                <w:kern w:val="0"/>
                <w:sz w:val="24"/>
                <w:szCs w:val="24"/>
                <w14:ligatures w14:val="none"/>
              </w:rPr>
              <w:t>时间</w:t>
            </w:r>
          </w:p>
        </w:tc>
        <w:tc>
          <w:tcPr>
            <w:tcW w:w="7455" w:type="dxa"/>
            <w:gridSpan w:val="2"/>
            <w:vAlign w:val="center"/>
          </w:tcPr>
          <w:p w14:paraId="09227B6D" w14:textId="77777777" w:rsidR="00C82F38" w:rsidRPr="00C82F38" w:rsidRDefault="00C82F38" w:rsidP="00C82F38">
            <w:pPr>
              <w:widowControl/>
              <w:spacing w:line="360" w:lineRule="auto"/>
              <w:jc w:val="center"/>
              <w:rPr>
                <w:rFonts w:ascii="仿宋" w:eastAsia="仿宋" w:hAnsi="仿宋" w:cs="宋体"/>
                <w:b/>
                <w:bCs/>
                <w:color w:val="000000"/>
                <w:kern w:val="0"/>
                <w:sz w:val="24"/>
                <w:szCs w:val="24"/>
                <w14:ligatures w14:val="none"/>
              </w:rPr>
            </w:pPr>
            <w:r w:rsidRPr="00C82F38">
              <w:rPr>
                <w:rFonts w:ascii="仿宋" w:eastAsia="仿宋" w:hAnsi="仿宋" w:cs="宋体"/>
                <w:b/>
                <w:bCs/>
                <w:color w:val="000000"/>
                <w:kern w:val="0"/>
                <w:sz w:val="24"/>
                <w:szCs w:val="24"/>
                <w14:ligatures w14:val="none"/>
              </w:rPr>
              <w:t>大会内容</w:t>
            </w:r>
          </w:p>
        </w:tc>
      </w:tr>
      <w:tr w:rsidR="00C82F38" w:rsidRPr="00C82F38" w14:paraId="5AB3DF0C" w14:textId="77777777" w:rsidTr="002C551B">
        <w:trPr>
          <w:trHeight w:val="197"/>
          <w:jc w:val="center"/>
        </w:trPr>
        <w:tc>
          <w:tcPr>
            <w:tcW w:w="1985" w:type="dxa"/>
            <w:gridSpan w:val="2"/>
            <w:vAlign w:val="center"/>
          </w:tcPr>
          <w:p w14:paraId="2BC4CC34" w14:textId="77777777" w:rsidR="00C82F38" w:rsidRPr="00C82F38" w:rsidRDefault="00C82F38" w:rsidP="00C82F38">
            <w:pPr>
              <w:widowControl/>
              <w:spacing w:line="360" w:lineRule="auto"/>
              <w:contextualSpacing/>
              <w:jc w:val="center"/>
              <w:rPr>
                <w:rFonts w:ascii="仿宋" w:eastAsia="仿宋" w:hAnsi="仿宋" w:cs="宋体"/>
                <w:b/>
                <w:bCs/>
                <w:color w:val="000000"/>
                <w:kern w:val="0"/>
                <w:sz w:val="24"/>
                <w:szCs w:val="24"/>
                <w14:ligatures w14:val="none"/>
              </w:rPr>
            </w:pPr>
            <w:r w:rsidRPr="00C82F38">
              <w:rPr>
                <w:rFonts w:ascii="仿宋" w:eastAsia="仿宋" w:hAnsi="仿宋" w:cs="宋体"/>
                <w:b/>
                <w:bCs/>
                <w:color w:val="000000"/>
                <w:kern w:val="0"/>
                <w:sz w:val="24"/>
                <w:szCs w:val="24"/>
                <w14:ligatures w14:val="none"/>
              </w:rPr>
              <w:t>7月3日</w:t>
            </w:r>
          </w:p>
        </w:tc>
        <w:tc>
          <w:tcPr>
            <w:tcW w:w="7455" w:type="dxa"/>
            <w:gridSpan w:val="2"/>
            <w:vAlign w:val="center"/>
          </w:tcPr>
          <w:p w14:paraId="37DAA9E1" w14:textId="77777777" w:rsidR="00C82F38" w:rsidRPr="00C82F38" w:rsidRDefault="00C82F38" w:rsidP="00C82F38">
            <w:pPr>
              <w:widowControl/>
              <w:spacing w:line="360" w:lineRule="auto"/>
              <w:jc w:val="center"/>
              <w:rPr>
                <w:rFonts w:ascii="仿宋" w:eastAsia="仿宋" w:hAnsi="仿宋" w:cs="宋体"/>
                <w:b/>
                <w:bCs/>
                <w:color w:val="000000"/>
                <w:kern w:val="0"/>
                <w:sz w:val="24"/>
                <w:szCs w:val="24"/>
                <w14:ligatures w14:val="none"/>
              </w:rPr>
            </w:pPr>
            <w:r w:rsidRPr="00C82F38">
              <w:rPr>
                <w:rFonts w:ascii="仿宋" w:eastAsia="仿宋" w:hAnsi="仿宋" w:cs="宋体"/>
                <w:b/>
                <w:bCs/>
                <w:color w:val="000000"/>
                <w:kern w:val="0"/>
                <w:sz w:val="24"/>
                <w:szCs w:val="24"/>
                <w14:ligatures w14:val="none"/>
              </w:rPr>
              <w:t>全天报到</w:t>
            </w:r>
          </w:p>
        </w:tc>
      </w:tr>
      <w:tr w:rsidR="00C82F38" w:rsidRPr="00C82F38" w14:paraId="532EAC33" w14:textId="77777777" w:rsidTr="002C551B">
        <w:trPr>
          <w:trHeight w:val="404"/>
          <w:jc w:val="center"/>
        </w:trPr>
        <w:tc>
          <w:tcPr>
            <w:tcW w:w="1023" w:type="dxa"/>
            <w:vMerge w:val="restart"/>
            <w:vAlign w:val="center"/>
          </w:tcPr>
          <w:p w14:paraId="4180C60C" w14:textId="77777777" w:rsidR="00C82F38" w:rsidRPr="00C82F38" w:rsidRDefault="00C82F38" w:rsidP="00C82F38">
            <w:pPr>
              <w:widowControl/>
              <w:spacing w:line="360" w:lineRule="auto"/>
              <w:jc w:val="center"/>
              <w:rPr>
                <w:rFonts w:ascii="仿宋" w:eastAsia="仿宋" w:hAnsi="仿宋" w:cs="宋体"/>
                <w:b/>
                <w:color w:val="000000"/>
                <w:kern w:val="0"/>
                <w:sz w:val="24"/>
                <w:szCs w:val="24"/>
                <w14:ligatures w14:val="none"/>
              </w:rPr>
            </w:pPr>
            <w:r w:rsidRPr="00C82F38">
              <w:rPr>
                <w:rFonts w:ascii="仿宋" w:eastAsia="仿宋" w:hAnsi="仿宋" w:cs="宋体"/>
                <w:b/>
                <w:color w:val="000000"/>
                <w:kern w:val="0"/>
                <w:sz w:val="24"/>
                <w:szCs w:val="24"/>
                <w14:ligatures w14:val="none"/>
              </w:rPr>
              <w:t>7月</w:t>
            </w:r>
          </w:p>
          <w:p w14:paraId="043A896A" w14:textId="77777777" w:rsidR="00C82F38" w:rsidRPr="00C82F38" w:rsidRDefault="00C82F38" w:rsidP="00C82F38">
            <w:pPr>
              <w:widowControl/>
              <w:spacing w:line="360" w:lineRule="auto"/>
              <w:jc w:val="center"/>
              <w:rPr>
                <w:rFonts w:ascii="仿宋" w:eastAsia="仿宋" w:hAnsi="仿宋" w:cs="宋体"/>
                <w:b/>
                <w:color w:val="000000"/>
                <w:kern w:val="0"/>
                <w:sz w:val="24"/>
                <w:szCs w:val="24"/>
                <w14:ligatures w14:val="none"/>
              </w:rPr>
            </w:pPr>
            <w:r w:rsidRPr="00C82F38">
              <w:rPr>
                <w:rFonts w:ascii="仿宋" w:eastAsia="仿宋" w:hAnsi="仿宋" w:cs="宋体"/>
                <w:b/>
                <w:color w:val="000000"/>
                <w:kern w:val="0"/>
                <w:sz w:val="24"/>
                <w:szCs w:val="24"/>
                <w14:ligatures w14:val="none"/>
              </w:rPr>
              <w:t>4日</w:t>
            </w:r>
          </w:p>
        </w:tc>
        <w:tc>
          <w:tcPr>
            <w:tcW w:w="962" w:type="dxa"/>
            <w:vMerge w:val="restart"/>
            <w:vAlign w:val="center"/>
          </w:tcPr>
          <w:p w14:paraId="54B64CD2" w14:textId="77777777" w:rsidR="00C82F38" w:rsidRPr="00C82F38" w:rsidRDefault="00C82F38" w:rsidP="00C82F38">
            <w:pPr>
              <w:widowControl/>
              <w:spacing w:line="360" w:lineRule="auto"/>
              <w:jc w:val="center"/>
              <w:rPr>
                <w:rFonts w:ascii="仿宋" w:eastAsia="仿宋" w:hAnsi="仿宋" w:cs="宋体"/>
                <w:b/>
                <w:color w:val="000000"/>
                <w:kern w:val="0"/>
                <w:sz w:val="24"/>
                <w:szCs w:val="24"/>
                <w14:ligatures w14:val="none"/>
              </w:rPr>
            </w:pPr>
            <w:r w:rsidRPr="00C82F38">
              <w:rPr>
                <w:rFonts w:ascii="仿宋" w:eastAsia="仿宋" w:hAnsi="仿宋" w:cs="宋体"/>
                <w:b/>
                <w:color w:val="000000"/>
                <w:kern w:val="0"/>
                <w:sz w:val="24"/>
                <w:szCs w:val="24"/>
                <w14:ligatures w14:val="none"/>
              </w:rPr>
              <w:t>8:30-</w:t>
            </w:r>
          </w:p>
          <w:p w14:paraId="70ADFFA9" w14:textId="77777777" w:rsidR="00C82F38" w:rsidRPr="00C82F38" w:rsidRDefault="00C82F38" w:rsidP="00C82F38">
            <w:pPr>
              <w:spacing w:line="360" w:lineRule="auto"/>
              <w:jc w:val="center"/>
              <w:rPr>
                <w:rFonts w:ascii="仿宋" w:eastAsia="仿宋" w:hAnsi="仿宋" w:cs="Times New Roman"/>
                <w:kern w:val="0"/>
                <w:sz w:val="24"/>
                <w:szCs w:val="28"/>
                <w14:ligatures w14:val="none"/>
              </w:rPr>
            </w:pPr>
            <w:r w:rsidRPr="00C82F38">
              <w:rPr>
                <w:rFonts w:ascii="仿宋" w:eastAsia="仿宋" w:hAnsi="仿宋" w:cs="宋体"/>
                <w:b/>
                <w:color w:val="000000"/>
                <w:kern w:val="0"/>
                <w:sz w:val="24"/>
                <w:szCs w:val="24"/>
                <w14:ligatures w14:val="none"/>
              </w:rPr>
              <w:t>12:00</w:t>
            </w:r>
          </w:p>
        </w:tc>
        <w:tc>
          <w:tcPr>
            <w:tcW w:w="7455" w:type="dxa"/>
            <w:gridSpan w:val="2"/>
            <w:vAlign w:val="center"/>
          </w:tcPr>
          <w:p w14:paraId="5E35DB65" w14:textId="77777777" w:rsidR="00C82F38" w:rsidRPr="00C82F38" w:rsidRDefault="00C82F38" w:rsidP="00C82F38">
            <w:pPr>
              <w:jc w:val="center"/>
              <w:rPr>
                <w:rFonts w:ascii="仿宋" w:eastAsia="仿宋" w:hAnsi="仿宋" w:cs="Times New Roman"/>
                <w:b/>
                <w:bCs/>
                <w:kern w:val="0"/>
                <w:sz w:val="24"/>
                <w:szCs w:val="28"/>
                <w14:ligatures w14:val="none"/>
              </w:rPr>
            </w:pPr>
            <w:r w:rsidRPr="00C82F38">
              <w:rPr>
                <w:rFonts w:ascii="仿宋" w:eastAsia="仿宋" w:hAnsi="仿宋" w:cs="Times New Roman"/>
                <w:b/>
                <w:bCs/>
                <w:kern w:val="0"/>
                <w:sz w:val="24"/>
                <w:szCs w:val="28"/>
                <w14:ligatures w14:val="none"/>
              </w:rPr>
              <w:t>2026年石油和化工职业教育高质量发展大会暨全国石油和化工职业教育教学指导委员会工作会议</w:t>
            </w:r>
          </w:p>
        </w:tc>
      </w:tr>
      <w:tr w:rsidR="00C82F38" w:rsidRPr="00C82F38" w14:paraId="147147CF" w14:textId="77777777" w:rsidTr="002C551B">
        <w:trPr>
          <w:trHeight w:val="3311"/>
          <w:jc w:val="center"/>
        </w:trPr>
        <w:tc>
          <w:tcPr>
            <w:tcW w:w="1023" w:type="dxa"/>
            <w:vMerge/>
            <w:vAlign w:val="center"/>
          </w:tcPr>
          <w:p w14:paraId="4090F9B1" w14:textId="77777777" w:rsidR="00C82F38" w:rsidRPr="00C82F38" w:rsidRDefault="00C82F38" w:rsidP="00C82F38">
            <w:pPr>
              <w:widowControl/>
              <w:spacing w:line="360" w:lineRule="auto"/>
              <w:jc w:val="center"/>
              <w:rPr>
                <w:rFonts w:ascii="仿宋" w:eastAsia="仿宋" w:hAnsi="仿宋" w:cs="宋体"/>
                <w:b/>
                <w:color w:val="000000"/>
                <w:kern w:val="0"/>
                <w:sz w:val="24"/>
                <w:szCs w:val="24"/>
                <w14:ligatures w14:val="none"/>
              </w:rPr>
            </w:pPr>
          </w:p>
        </w:tc>
        <w:tc>
          <w:tcPr>
            <w:tcW w:w="962" w:type="dxa"/>
            <w:vMerge/>
            <w:vAlign w:val="center"/>
          </w:tcPr>
          <w:p w14:paraId="14C7DAFD" w14:textId="77777777" w:rsidR="00C82F38" w:rsidRPr="00C82F38" w:rsidRDefault="00C82F38" w:rsidP="00C82F38">
            <w:pPr>
              <w:widowControl/>
              <w:spacing w:line="360" w:lineRule="auto"/>
              <w:jc w:val="center"/>
              <w:rPr>
                <w:rFonts w:ascii="仿宋" w:eastAsia="仿宋" w:hAnsi="仿宋" w:cs="Times New Roman"/>
                <w:kern w:val="0"/>
                <w:sz w:val="24"/>
                <w:szCs w:val="28"/>
                <w14:ligatures w14:val="none"/>
              </w:rPr>
            </w:pPr>
          </w:p>
        </w:tc>
        <w:tc>
          <w:tcPr>
            <w:tcW w:w="7455" w:type="dxa"/>
            <w:gridSpan w:val="2"/>
            <w:vAlign w:val="center"/>
          </w:tcPr>
          <w:p w14:paraId="5228CDA9" w14:textId="77777777" w:rsidR="00C82F38" w:rsidRPr="00C82F38" w:rsidRDefault="00C82F38" w:rsidP="00C82F38">
            <w:pPr>
              <w:spacing w:line="348"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1.眉山市领导致辞</w:t>
            </w:r>
          </w:p>
          <w:p w14:paraId="0266BD9E" w14:textId="77777777" w:rsidR="00C82F38" w:rsidRPr="00C82F38" w:rsidRDefault="00C82F38" w:rsidP="00C82F38">
            <w:pPr>
              <w:spacing w:line="348"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2.教育部职业教育发展中心相关领导讲话</w:t>
            </w:r>
          </w:p>
          <w:p w14:paraId="3A84F51F" w14:textId="77777777" w:rsidR="00C82F38" w:rsidRPr="00C82F38" w:rsidRDefault="00C82F38" w:rsidP="00C82F38">
            <w:pPr>
              <w:spacing w:line="348"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3.石化行指委年度工作报告</w:t>
            </w:r>
          </w:p>
          <w:p w14:paraId="19BC6BE0" w14:textId="77777777" w:rsidR="00C82F38" w:rsidRPr="00C82F38" w:rsidRDefault="00C82F38" w:rsidP="00C82F38">
            <w:pPr>
              <w:spacing w:line="348"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4.石油和化工职业教育教学关键要素改革课题申报和案例征集启动</w:t>
            </w:r>
          </w:p>
          <w:p w14:paraId="6C833109" w14:textId="77777777" w:rsidR="00C82F38" w:rsidRPr="00C82F38" w:rsidRDefault="00C82F38" w:rsidP="00C82F38">
            <w:pPr>
              <w:spacing w:line="348"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5.“新双高”建设及高技能人才集群培养计划经验交流</w:t>
            </w:r>
          </w:p>
          <w:p w14:paraId="7FFD1D1A" w14:textId="77777777" w:rsidR="00C82F38" w:rsidRPr="00C82F38" w:rsidRDefault="00C82F38" w:rsidP="00C82F38">
            <w:pPr>
              <w:spacing w:line="348"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6.石化行业“十五五”规划教材工作部署</w:t>
            </w:r>
          </w:p>
          <w:p w14:paraId="2C5271F2" w14:textId="77777777" w:rsidR="00C82F38" w:rsidRPr="00C82F38" w:rsidRDefault="00C82F38" w:rsidP="00C82F38">
            <w:pPr>
              <w:spacing w:line="348"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7.职业院校办学能力评价专题报告</w:t>
            </w:r>
          </w:p>
          <w:p w14:paraId="71EA225C" w14:textId="77777777" w:rsidR="00C82F38" w:rsidRPr="00C82F38" w:rsidRDefault="00C82F38" w:rsidP="00C82F38">
            <w:pPr>
              <w:spacing w:line="348"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8.全国石油和化工行业职业院校技能大赛进展情况</w:t>
            </w:r>
          </w:p>
          <w:p w14:paraId="3E350E45" w14:textId="77777777" w:rsidR="00C82F38" w:rsidRPr="00C82F38" w:rsidRDefault="00C82F38" w:rsidP="00C82F38">
            <w:pPr>
              <w:spacing w:line="348" w:lineRule="auto"/>
              <w:jc w:val="left"/>
              <w:rPr>
                <w:rFonts w:ascii="仿宋" w:eastAsia="仿宋" w:hAnsi="仿宋" w:cs="宋体"/>
                <w:sz w:val="24"/>
                <w:szCs w:val="24"/>
                <w14:ligatures w14:val="none"/>
              </w:rPr>
            </w:pPr>
            <w:r w:rsidRPr="00C82F38">
              <w:rPr>
                <w:rFonts w:ascii="仿宋" w:eastAsia="仿宋" w:hAnsi="仿宋" w:cs="宋体"/>
                <w:color w:val="000000"/>
                <w:kern w:val="0"/>
                <w:sz w:val="24"/>
                <w:szCs w:val="24"/>
                <w14:ligatures w14:val="none"/>
              </w:rPr>
              <w:t>9.</w:t>
            </w:r>
            <w:proofErr w:type="gramStart"/>
            <w:r w:rsidRPr="00C82F38">
              <w:rPr>
                <w:rFonts w:ascii="仿宋" w:eastAsia="仿宋" w:hAnsi="仿宋" w:cs="宋体"/>
                <w:color w:val="000000"/>
                <w:kern w:val="0"/>
                <w:sz w:val="24"/>
                <w:szCs w:val="24"/>
                <w14:ligatures w14:val="none"/>
              </w:rPr>
              <w:t>数智化工</w:t>
            </w:r>
            <w:proofErr w:type="gramEnd"/>
            <w:r w:rsidRPr="00C82F38">
              <w:rPr>
                <w:rFonts w:ascii="仿宋" w:eastAsia="仿宋" w:hAnsi="仿宋" w:cs="宋体"/>
                <w:color w:val="000000"/>
                <w:kern w:val="0"/>
                <w:sz w:val="24"/>
                <w:szCs w:val="24"/>
                <w14:ligatures w14:val="none"/>
              </w:rPr>
              <w:t>发展与展望主题报告</w:t>
            </w:r>
          </w:p>
        </w:tc>
      </w:tr>
      <w:tr w:rsidR="00C82F38" w:rsidRPr="00C82F38" w14:paraId="300076C2" w14:textId="77777777" w:rsidTr="002C551B">
        <w:trPr>
          <w:trHeight w:val="567"/>
          <w:jc w:val="center"/>
        </w:trPr>
        <w:tc>
          <w:tcPr>
            <w:tcW w:w="1023" w:type="dxa"/>
            <w:vMerge/>
            <w:vAlign w:val="center"/>
          </w:tcPr>
          <w:p w14:paraId="58DC8266" w14:textId="77777777" w:rsidR="00C82F38" w:rsidRPr="00C82F38" w:rsidRDefault="00C82F38" w:rsidP="00C82F38">
            <w:pPr>
              <w:widowControl/>
              <w:spacing w:line="360" w:lineRule="auto"/>
              <w:jc w:val="center"/>
              <w:rPr>
                <w:rFonts w:ascii="仿宋" w:eastAsia="仿宋" w:hAnsi="仿宋" w:cs="宋体"/>
                <w:b/>
                <w:color w:val="000000"/>
                <w:kern w:val="0"/>
                <w:sz w:val="24"/>
                <w:szCs w:val="24"/>
                <w14:ligatures w14:val="none"/>
              </w:rPr>
            </w:pPr>
          </w:p>
        </w:tc>
        <w:tc>
          <w:tcPr>
            <w:tcW w:w="962" w:type="dxa"/>
            <w:vMerge w:val="restart"/>
            <w:vAlign w:val="center"/>
          </w:tcPr>
          <w:p w14:paraId="1E8377B8" w14:textId="77777777" w:rsidR="00C82F38" w:rsidRPr="00C82F38" w:rsidRDefault="00C82F38" w:rsidP="00C82F38">
            <w:pPr>
              <w:widowControl/>
              <w:spacing w:line="360" w:lineRule="auto"/>
              <w:jc w:val="center"/>
              <w:rPr>
                <w:rFonts w:ascii="仿宋" w:eastAsia="仿宋" w:hAnsi="仿宋" w:cs="宋体"/>
                <w:b/>
                <w:bCs/>
                <w:color w:val="000000"/>
                <w:kern w:val="0"/>
                <w:sz w:val="24"/>
                <w:szCs w:val="24"/>
                <w14:ligatures w14:val="none"/>
              </w:rPr>
            </w:pPr>
            <w:r w:rsidRPr="00C82F38">
              <w:rPr>
                <w:rFonts w:ascii="仿宋" w:eastAsia="仿宋" w:hAnsi="仿宋" w:cs="宋体"/>
                <w:b/>
                <w:bCs/>
                <w:color w:val="000000"/>
                <w:kern w:val="0"/>
                <w:sz w:val="24"/>
                <w:szCs w:val="24"/>
                <w14:ligatures w14:val="none"/>
              </w:rPr>
              <w:t>14:00-</w:t>
            </w:r>
          </w:p>
          <w:p w14:paraId="3494A091" w14:textId="77777777" w:rsidR="00C82F38" w:rsidRPr="00C82F38" w:rsidRDefault="00C82F38" w:rsidP="00C82F38">
            <w:pPr>
              <w:widowControl/>
              <w:spacing w:line="360" w:lineRule="auto"/>
              <w:jc w:val="center"/>
              <w:rPr>
                <w:rFonts w:ascii="仿宋" w:eastAsia="仿宋" w:hAnsi="仿宋" w:cs="宋体"/>
                <w:b/>
                <w:bCs/>
                <w:color w:val="000000"/>
                <w:kern w:val="0"/>
                <w:sz w:val="24"/>
                <w:szCs w:val="24"/>
                <w14:ligatures w14:val="none"/>
              </w:rPr>
            </w:pPr>
            <w:r w:rsidRPr="00C82F38">
              <w:rPr>
                <w:rFonts w:ascii="仿宋" w:eastAsia="仿宋" w:hAnsi="仿宋" w:cs="宋体"/>
                <w:b/>
                <w:bCs/>
                <w:color w:val="000000"/>
                <w:kern w:val="0"/>
                <w:sz w:val="24"/>
                <w:szCs w:val="24"/>
                <w14:ligatures w14:val="none"/>
              </w:rPr>
              <w:t>17:30</w:t>
            </w:r>
          </w:p>
        </w:tc>
        <w:tc>
          <w:tcPr>
            <w:tcW w:w="7455" w:type="dxa"/>
            <w:gridSpan w:val="2"/>
            <w:vAlign w:val="center"/>
          </w:tcPr>
          <w:p w14:paraId="44E0A288" w14:textId="77777777" w:rsidR="00C82F38" w:rsidRPr="00C82F38" w:rsidRDefault="00C82F38" w:rsidP="00C82F38">
            <w:pPr>
              <w:jc w:val="center"/>
              <w:rPr>
                <w:rFonts w:ascii="仿宋" w:eastAsia="仿宋" w:hAnsi="仿宋" w:cs="宋体"/>
                <w:b/>
                <w:bCs/>
                <w:color w:val="000000"/>
                <w:kern w:val="0"/>
                <w:sz w:val="24"/>
                <w:szCs w:val="24"/>
                <w14:ligatures w14:val="none"/>
              </w:rPr>
            </w:pPr>
            <w:r w:rsidRPr="00C82F38">
              <w:rPr>
                <w:rFonts w:ascii="仿宋" w:eastAsia="仿宋" w:hAnsi="仿宋" w:cs="宋体"/>
                <w:b/>
                <w:bCs/>
                <w:color w:val="000000"/>
                <w:kern w:val="0"/>
                <w:sz w:val="24"/>
                <w:szCs w:val="24"/>
                <w14:ligatures w14:val="none"/>
              </w:rPr>
              <w:t>2026年全国石油和化工职业教育教学指导委员会</w:t>
            </w:r>
          </w:p>
          <w:p w14:paraId="78C81CA9" w14:textId="77777777" w:rsidR="00C82F38" w:rsidRPr="00C82F38" w:rsidRDefault="00C82F38" w:rsidP="00C82F38">
            <w:pPr>
              <w:jc w:val="center"/>
              <w:rPr>
                <w:rFonts w:ascii="仿宋" w:eastAsia="仿宋" w:hAnsi="仿宋" w:cs="宋体"/>
                <w:bCs/>
                <w:color w:val="000000"/>
                <w:kern w:val="0"/>
                <w:sz w:val="24"/>
                <w:szCs w:val="24"/>
                <w14:ligatures w14:val="none"/>
              </w:rPr>
            </w:pPr>
            <w:r w:rsidRPr="00C82F38">
              <w:rPr>
                <w:rFonts w:ascii="仿宋" w:eastAsia="仿宋" w:hAnsi="仿宋" w:cs="宋体"/>
                <w:b/>
                <w:bCs/>
                <w:color w:val="000000"/>
                <w:kern w:val="0"/>
                <w:sz w:val="24"/>
                <w:szCs w:val="24"/>
                <w14:ligatures w14:val="none"/>
              </w:rPr>
              <w:t>13个专业（专门）委员会工作会议（平行分会场）</w:t>
            </w:r>
          </w:p>
        </w:tc>
      </w:tr>
      <w:tr w:rsidR="00C82F38" w:rsidRPr="00C82F38" w14:paraId="39FEA16B" w14:textId="77777777" w:rsidTr="002C551B">
        <w:trPr>
          <w:trHeight w:val="851"/>
          <w:jc w:val="center"/>
        </w:trPr>
        <w:tc>
          <w:tcPr>
            <w:tcW w:w="1023" w:type="dxa"/>
            <w:vMerge/>
            <w:vAlign w:val="center"/>
          </w:tcPr>
          <w:p w14:paraId="1CD8B197" w14:textId="77777777" w:rsidR="00C82F38" w:rsidRPr="00C82F38" w:rsidRDefault="00C82F38" w:rsidP="00C82F38">
            <w:pPr>
              <w:widowControl/>
              <w:spacing w:line="360" w:lineRule="auto"/>
              <w:jc w:val="center"/>
              <w:rPr>
                <w:rFonts w:ascii="仿宋" w:eastAsia="仿宋" w:hAnsi="仿宋" w:cs="宋体"/>
                <w:b/>
                <w:color w:val="000000"/>
                <w:kern w:val="0"/>
                <w:sz w:val="24"/>
                <w:szCs w:val="24"/>
                <w14:ligatures w14:val="none"/>
              </w:rPr>
            </w:pPr>
          </w:p>
        </w:tc>
        <w:tc>
          <w:tcPr>
            <w:tcW w:w="962" w:type="dxa"/>
            <w:vMerge/>
            <w:vAlign w:val="center"/>
          </w:tcPr>
          <w:p w14:paraId="4021C1C7" w14:textId="77777777" w:rsidR="00C82F38" w:rsidRPr="00C82F38" w:rsidRDefault="00C82F38" w:rsidP="00C82F38">
            <w:pPr>
              <w:widowControl/>
              <w:spacing w:line="360" w:lineRule="auto"/>
              <w:jc w:val="center"/>
              <w:rPr>
                <w:rFonts w:ascii="仿宋" w:eastAsia="仿宋" w:hAnsi="仿宋" w:cs="宋体"/>
                <w:b/>
                <w:bCs/>
                <w:color w:val="000000"/>
                <w:kern w:val="0"/>
                <w:sz w:val="24"/>
                <w:szCs w:val="24"/>
                <w14:ligatures w14:val="none"/>
              </w:rPr>
            </w:pPr>
          </w:p>
        </w:tc>
        <w:tc>
          <w:tcPr>
            <w:tcW w:w="7455" w:type="dxa"/>
            <w:gridSpan w:val="2"/>
            <w:vAlign w:val="center"/>
          </w:tcPr>
          <w:p w14:paraId="6A13B38D" w14:textId="77777777" w:rsidR="00C82F38" w:rsidRPr="00C82F38" w:rsidRDefault="00C82F38" w:rsidP="00C82F38">
            <w:pPr>
              <w:spacing w:line="360"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分会场1：分析检验类专业专委会</w:t>
            </w:r>
          </w:p>
          <w:p w14:paraId="10DC1446" w14:textId="77777777" w:rsidR="00C82F38" w:rsidRPr="00C82F38" w:rsidRDefault="00C82F38" w:rsidP="00C82F38">
            <w:pPr>
              <w:spacing w:line="360"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分会场2：医用中间体方向</w:t>
            </w:r>
          </w:p>
          <w:p w14:paraId="6602720E" w14:textId="77777777" w:rsidR="00C82F38" w:rsidRPr="00C82F38" w:rsidRDefault="00C82F38" w:rsidP="00C82F38">
            <w:pPr>
              <w:spacing w:line="360"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分会场3：高分子材料智能制造类专业委员会</w:t>
            </w:r>
          </w:p>
          <w:p w14:paraId="06DE7EDF" w14:textId="77777777" w:rsidR="00C82F38" w:rsidRPr="00C82F38" w:rsidRDefault="00C82F38" w:rsidP="00C82F38">
            <w:pPr>
              <w:spacing w:line="360"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分会场4：化工智能控制类专业委员会</w:t>
            </w:r>
          </w:p>
          <w:p w14:paraId="20B5E730" w14:textId="77777777" w:rsidR="00C82F38" w:rsidRPr="00C82F38" w:rsidRDefault="00C82F38" w:rsidP="00C82F38">
            <w:pPr>
              <w:spacing w:line="360"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分会场5：化工基础课研究与教学专门委员会</w:t>
            </w:r>
          </w:p>
          <w:p w14:paraId="7D72DC6C" w14:textId="77777777" w:rsidR="00C82F38" w:rsidRPr="00C82F38" w:rsidRDefault="00C82F38" w:rsidP="00C82F38">
            <w:pPr>
              <w:spacing w:line="360"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分会场6：石油天然气工程类专业委员会</w:t>
            </w:r>
          </w:p>
          <w:p w14:paraId="3A7F2015" w14:textId="77777777" w:rsidR="00C82F38" w:rsidRPr="00C82F38" w:rsidRDefault="00C82F38" w:rsidP="00C82F38">
            <w:pPr>
              <w:spacing w:line="360"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分会场7：终身学习方向</w:t>
            </w:r>
          </w:p>
        </w:tc>
      </w:tr>
      <w:tr w:rsidR="00C82F38" w:rsidRPr="00C82F38" w14:paraId="4941C89F" w14:textId="77777777" w:rsidTr="002C551B">
        <w:trPr>
          <w:trHeight w:val="567"/>
          <w:jc w:val="center"/>
        </w:trPr>
        <w:tc>
          <w:tcPr>
            <w:tcW w:w="1023" w:type="dxa"/>
            <w:vMerge w:val="restart"/>
            <w:vAlign w:val="center"/>
          </w:tcPr>
          <w:p w14:paraId="78834CE6" w14:textId="77777777" w:rsidR="00C82F38" w:rsidRPr="00C82F38" w:rsidRDefault="00C82F38" w:rsidP="00C82F38">
            <w:pPr>
              <w:spacing w:line="360" w:lineRule="auto"/>
              <w:jc w:val="center"/>
              <w:rPr>
                <w:rFonts w:ascii="仿宋" w:eastAsia="仿宋" w:hAnsi="仿宋" w:cs="宋体"/>
                <w:b/>
                <w:color w:val="000000"/>
                <w:kern w:val="0"/>
                <w:sz w:val="24"/>
                <w:szCs w:val="24"/>
                <w14:ligatures w14:val="none"/>
              </w:rPr>
            </w:pPr>
            <w:r w:rsidRPr="00C82F38">
              <w:rPr>
                <w:rFonts w:ascii="仿宋" w:eastAsia="仿宋" w:hAnsi="仿宋" w:cs="宋体"/>
                <w:b/>
                <w:color w:val="000000"/>
                <w:kern w:val="0"/>
                <w:sz w:val="24"/>
                <w:szCs w:val="24"/>
                <w14:ligatures w14:val="none"/>
              </w:rPr>
              <w:t>7月</w:t>
            </w:r>
          </w:p>
          <w:p w14:paraId="602A1B40" w14:textId="77777777" w:rsidR="00C82F38" w:rsidRPr="00C82F38" w:rsidRDefault="00C82F38" w:rsidP="00C82F38">
            <w:pPr>
              <w:spacing w:line="360" w:lineRule="auto"/>
              <w:jc w:val="center"/>
              <w:rPr>
                <w:rFonts w:ascii="仿宋" w:eastAsia="仿宋" w:hAnsi="仿宋" w:cs="宋体"/>
                <w:b/>
                <w:color w:val="000000"/>
                <w:kern w:val="0"/>
                <w:sz w:val="24"/>
                <w:szCs w:val="24"/>
                <w14:ligatures w14:val="none"/>
              </w:rPr>
            </w:pPr>
            <w:r w:rsidRPr="00C82F38">
              <w:rPr>
                <w:rFonts w:ascii="仿宋" w:eastAsia="仿宋" w:hAnsi="仿宋" w:cs="宋体"/>
                <w:b/>
                <w:color w:val="000000"/>
                <w:kern w:val="0"/>
                <w:sz w:val="24"/>
                <w:szCs w:val="24"/>
                <w14:ligatures w14:val="none"/>
              </w:rPr>
              <w:t>5日</w:t>
            </w:r>
          </w:p>
        </w:tc>
        <w:tc>
          <w:tcPr>
            <w:tcW w:w="962" w:type="dxa"/>
            <w:vMerge w:val="restart"/>
            <w:vAlign w:val="center"/>
          </w:tcPr>
          <w:p w14:paraId="4A643E4A" w14:textId="77777777" w:rsidR="00C82F38" w:rsidRPr="00C82F38" w:rsidRDefault="00C82F38" w:rsidP="00C82F38">
            <w:pPr>
              <w:widowControl/>
              <w:spacing w:line="360" w:lineRule="auto"/>
              <w:jc w:val="center"/>
              <w:rPr>
                <w:rFonts w:ascii="仿宋" w:eastAsia="仿宋" w:hAnsi="仿宋" w:cs="宋体"/>
                <w:b/>
                <w:bCs/>
                <w:color w:val="000000"/>
                <w:kern w:val="0"/>
                <w:sz w:val="24"/>
                <w:szCs w:val="24"/>
                <w14:ligatures w14:val="none"/>
              </w:rPr>
            </w:pPr>
            <w:r w:rsidRPr="00C82F38">
              <w:rPr>
                <w:rFonts w:ascii="仿宋" w:eastAsia="仿宋" w:hAnsi="仿宋" w:cs="宋体"/>
                <w:b/>
                <w:bCs/>
                <w:color w:val="000000"/>
                <w:kern w:val="0"/>
                <w:sz w:val="24"/>
                <w:szCs w:val="24"/>
                <w14:ligatures w14:val="none"/>
              </w:rPr>
              <w:t>8:30-</w:t>
            </w:r>
          </w:p>
          <w:p w14:paraId="02B68723" w14:textId="77777777" w:rsidR="00C82F38" w:rsidRPr="00C82F38" w:rsidRDefault="00C82F38" w:rsidP="00C82F38">
            <w:pPr>
              <w:widowControl/>
              <w:spacing w:line="360" w:lineRule="auto"/>
              <w:jc w:val="center"/>
              <w:rPr>
                <w:rFonts w:ascii="仿宋" w:eastAsia="仿宋" w:hAnsi="仿宋" w:cs="宋体"/>
                <w:b/>
                <w:bCs/>
                <w:color w:val="000000"/>
                <w:kern w:val="0"/>
                <w:sz w:val="24"/>
                <w:szCs w:val="24"/>
                <w14:ligatures w14:val="none"/>
              </w:rPr>
            </w:pPr>
            <w:r w:rsidRPr="00C82F38">
              <w:rPr>
                <w:rFonts w:ascii="仿宋" w:eastAsia="仿宋" w:hAnsi="仿宋" w:cs="宋体"/>
                <w:b/>
                <w:bCs/>
                <w:color w:val="000000"/>
                <w:kern w:val="0"/>
                <w:sz w:val="24"/>
                <w:szCs w:val="24"/>
                <w14:ligatures w14:val="none"/>
              </w:rPr>
              <w:t>12:10</w:t>
            </w:r>
          </w:p>
        </w:tc>
        <w:tc>
          <w:tcPr>
            <w:tcW w:w="7455" w:type="dxa"/>
            <w:gridSpan w:val="2"/>
            <w:vAlign w:val="center"/>
          </w:tcPr>
          <w:p w14:paraId="2F6AEC8F" w14:textId="77777777" w:rsidR="00C82F38" w:rsidRPr="00C82F38" w:rsidRDefault="00C82F38" w:rsidP="00C82F38">
            <w:pPr>
              <w:jc w:val="center"/>
              <w:rPr>
                <w:rFonts w:ascii="仿宋" w:eastAsia="仿宋" w:hAnsi="仿宋" w:cs="宋体"/>
                <w:b/>
                <w:bCs/>
                <w:color w:val="000000"/>
                <w:kern w:val="0"/>
                <w:sz w:val="24"/>
                <w:szCs w:val="24"/>
                <w14:ligatures w14:val="none"/>
              </w:rPr>
            </w:pPr>
            <w:r w:rsidRPr="00C82F38">
              <w:rPr>
                <w:rFonts w:ascii="仿宋" w:eastAsia="仿宋" w:hAnsi="仿宋" w:cs="宋体"/>
                <w:b/>
                <w:bCs/>
                <w:color w:val="000000"/>
                <w:kern w:val="0"/>
                <w:sz w:val="24"/>
                <w:szCs w:val="24"/>
                <w14:ligatures w14:val="none"/>
              </w:rPr>
              <w:t>2026年全国石油和化工职业教育教学指导委员会</w:t>
            </w:r>
          </w:p>
          <w:p w14:paraId="3401EF30" w14:textId="77777777" w:rsidR="00C82F38" w:rsidRPr="00C82F38" w:rsidRDefault="00C82F38" w:rsidP="00C82F38">
            <w:pPr>
              <w:jc w:val="center"/>
              <w:rPr>
                <w:rFonts w:ascii="仿宋" w:eastAsia="仿宋" w:hAnsi="仿宋" w:cs="宋体"/>
                <w:sz w:val="32"/>
                <w:szCs w:val="32"/>
                <w14:ligatures w14:val="none"/>
              </w:rPr>
            </w:pPr>
            <w:r w:rsidRPr="00C82F38">
              <w:rPr>
                <w:rFonts w:ascii="仿宋" w:eastAsia="仿宋" w:hAnsi="仿宋" w:cs="宋体"/>
                <w:b/>
                <w:bCs/>
                <w:color w:val="000000"/>
                <w:kern w:val="0"/>
                <w:sz w:val="24"/>
                <w:szCs w:val="24"/>
                <w14:ligatures w14:val="none"/>
              </w:rPr>
              <w:t>13个专业（专门）委员会工作会议（平行分会场）</w:t>
            </w:r>
          </w:p>
        </w:tc>
      </w:tr>
      <w:tr w:rsidR="00C82F38" w:rsidRPr="00C82F38" w14:paraId="25700FE6" w14:textId="77777777" w:rsidTr="002C551B">
        <w:trPr>
          <w:trHeight w:val="565"/>
          <w:jc w:val="center"/>
        </w:trPr>
        <w:tc>
          <w:tcPr>
            <w:tcW w:w="1023" w:type="dxa"/>
            <w:vMerge/>
            <w:vAlign w:val="center"/>
          </w:tcPr>
          <w:p w14:paraId="7BBA60D6" w14:textId="77777777" w:rsidR="00C82F38" w:rsidRPr="00C82F38" w:rsidRDefault="00C82F38" w:rsidP="00C82F38">
            <w:pPr>
              <w:spacing w:line="360" w:lineRule="auto"/>
              <w:jc w:val="center"/>
              <w:rPr>
                <w:rFonts w:ascii="仿宋" w:eastAsia="仿宋" w:hAnsi="仿宋" w:cs="宋体"/>
                <w:b/>
                <w:color w:val="000000"/>
                <w:kern w:val="0"/>
                <w:sz w:val="24"/>
                <w:szCs w:val="24"/>
                <w14:ligatures w14:val="none"/>
              </w:rPr>
            </w:pPr>
          </w:p>
        </w:tc>
        <w:tc>
          <w:tcPr>
            <w:tcW w:w="962" w:type="dxa"/>
            <w:vMerge/>
            <w:vAlign w:val="center"/>
          </w:tcPr>
          <w:p w14:paraId="3821F338" w14:textId="77777777" w:rsidR="00C82F38" w:rsidRPr="00C82F38" w:rsidRDefault="00C82F38" w:rsidP="00C82F38">
            <w:pPr>
              <w:widowControl/>
              <w:spacing w:line="360" w:lineRule="auto"/>
              <w:jc w:val="center"/>
              <w:rPr>
                <w:rFonts w:ascii="仿宋" w:eastAsia="仿宋" w:hAnsi="仿宋" w:cs="宋体"/>
                <w:b/>
                <w:bCs/>
                <w:color w:val="000000"/>
                <w:kern w:val="0"/>
                <w:sz w:val="24"/>
                <w:szCs w:val="24"/>
                <w14:ligatures w14:val="none"/>
              </w:rPr>
            </w:pPr>
          </w:p>
        </w:tc>
        <w:tc>
          <w:tcPr>
            <w:tcW w:w="7455" w:type="dxa"/>
            <w:gridSpan w:val="2"/>
            <w:vAlign w:val="center"/>
          </w:tcPr>
          <w:p w14:paraId="097C8064" w14:textId="77777777" w:rsidR="00C82F38" w:rsidRPr="00C82F38" w:rsidRDefault="00C82F38" w:rsidP="00C82F38">
            <w:pPr>
              <w:spacing w:line="360"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分会场8：化工生产技术类专业委员会</w:t>
            </w:r>
          </w:p>
          <w:p w14:paraId="08563607" w14:textId="77777777" w:rsidR="00C82F38" w:rsidRPr="00C82F38" w:rsidRDefault="00C82F38" w:rsidP="00C82F38">
            <w:pPr>
              <w:spacing w:line="360"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分会场9：石油化工生产技术类专业委员会</w:t>
            </w:r>
          </w:p>
          <w:p w14:paraId="6E6358C5" w14:textId="77777777" w:rsidR="00C82F38" w:rsidRPr="00C82F38" w:rsidRDefault="00C82F38" w:rsidP="00C82F38">
            <w:pPr>
              <w:spacing w:line="360"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分会场10：化工装备技术类专业委员会</w:t>
            </w:r>
          </w:p>
          <w:p w14:paraId="7451808A" w14:textId="77777777" w:rsidR="00C82F38" w:rsidRPr="00C82F38" w:rsidRDefault="00C82F38" w:rsidP="00C82F38">
            <w:pPr>
              <w:spacing w:line="360"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分会场11：化工安全及环保类专业委员会</w:t>
            </w:r>
          </w:p>
          <w:p w14:paraId="75BD1B73" w14:textId="77777777" w:rsidR="00C82F38" w:rsidRPr="00C82F38" w:rsidRDefault="00C82F38" w:rsidP="00C82F38">
            <w:pPr>
              <w:spacing w:line="360" w:lineRule="auto"/>
              <w:jc w:val="left"/>
              <w:rPr>
                <w:rFonts w:ascii="仿宋" w:eastAsia="仿宋" w:hAnsi="仿宋" w:cs="宋体"/>
                <w:color w:val="000000"/>
                <w:kern w:val="0"/>
                <w:sz w:val="24"/>
                <w:szCs w:val="24"/>
                <w14:ligatures w14:val="none"/>
              </w:rPr>
            </w:pPr>
            <w:r w:rsidRPr="00C82F38">
              <w:rPr>
                <w:rFonts w:ascii="仿宋" w:eastAsia="仿宋" w:hAnsi="仿宋" w:cs="宋体"/>
                <w:color w:val="000000"/>
                <w:kern w:val="0"/>
                <w:sz w:val="24"/>
                <w:szCs w:val="24"/>
                <w14:ligatures w14:val="none"/>
              </w:rPr>
              <w:t>分会场12：教学改革创新方向</w:t>
            </w:r>
          </w:p>
          <w:p w14:paraId="72D30B94" w14:textId="77777777" w:rsidR="00C82F38" w:rsidRPr="00C82F38" w:rsidRDefault="00C82F38" w:rsidP="00C82F38">
            <w:pPr>
              <w:spacing w:line="360" w:lineRule="auto"/>
              <w:jc w:val="left"/>
              <w:rPr>
                <w:rFonts w:ascii="仿宋" w:eastAsia="仿宋" w:hAnsi="仿宋" w:cs="宋体"/>
                <w:sz w:val="24"/>
                <w:szCs w:val="24"/>
                <w14:ligatures w14:val="none"/>
              </w:rPr>
            </w:pPr>
            <w:r w:rsidRPr="00C82F38">
              <w:rPr>
                <w:rFonts w:ascii="仿宋" w:eastAsia="仿宋" w:hAnsi="仿宋" w:cs="宋体"/>
                <w:color w:val="000000"/>
                <w:kern w:val="0"/>
                <w:sz w:val="24"/>
                <w:szCs w:val="24"/>
                <w14:ligatures w14:val="none"/>
              </w:rPr>
              <w:t>分会场13：精细化工方向</w:t>
            </w:r>
          </w:p>
        </w:tc>
      </w:tr>
      <w:tr w:rsidR="00C82F38" w:rsidRPr="00C82F38" w14:paraId="3B6F2645" w14:textId="77777777" w:rsidTr="002C551B">
        <w:trPr>
          <w:trHeight w:val="827"/>
          <w:jc w:val="center"/>
        </w:trPr>
        <w:tc>
          <w:tcPr>
            <w:tcW w:w="1023" w:type="dxa"/>
            <w:vMerge/>
            <w:vAlign w:val="center"/>
          </w:tcPr>
          <w:p w14:paraId="571EAA05" w14:textId="77777777" w:rsidR="00C82F38" w:rsidRPr="00C82F38" w:rsidRDefault="00C82F38" w:rsidP="00C82F38">
            <w:pPr>
              <w:widowControl/>
              <w:spacing w:line="360" w:lineRule="auto"/>
              <w:jc w:val="center"/>
              <w:rPr>
                <w:rFonts w:ascii="仿宋" w:eastAsia="仿宋" w:hAnsi="仿宋" w:cs="宋体"/>
                <w:b/>
                <w:color w:val="000000"/>
                <w:kern w:val="0"/>
                <w:sz w:val="24"/>
                <w:szCs w:val="24"/>
                <w14:ligatures w14:val="none"/>
              </w:rPr>
            </w:pPr>
          </w:p>
        </w:tc>
        <w:tc>
          <w:tcPr>
            <w:tcW w:w="962" w:type="dxa"/>
            <w:vMerge w:val="restart"/>
            <w:vAlign w:val="center"/>
          </w:tcPr>
          <w:p w14:paraId="4E6D55E3" w14:textId="77777777" w:rsidR="00C82F38" w:rsidRPr="00C82F38" w:rsidRDefault="00C82F38" w:rsidP="00C82F38">
            <w:pPr>
              <w:spacing w:line="360" w:lineRule="auto"/>
              <w:jc w:val="center"/>
              <w:rPr>
                <w:rFonts w:ascii="仿宋" w:eastAsia="仿宋" w:hAnsi="仿宋" w:cs="宋体"/>
                <w:b/>
                <w:bCs/>
                <w:color w:val="000000"/>
                <w:kern w:val="0"/>
                <w:sz w:val="24"/>
                <w:szCs w:val="24"/>
                <w14:ligatures w14:val="none"/>
              </w:rPr>
            </w:pPr>
            <w:r w:rsidRPr="00C82F38">
              <w:rPr>
                <w:rFonts w:ascii="仿宋" w:eastAsia="仿宋" w:hAnsi="仿宋" w:cs="宋体"/>
                <w:b/>
                <w:bCs/>
                <w:color w:val="000000"/>
                <w:kern w:val="0"/>
                <w:sz w:val="24"/>
                <w:szCs w:val="24"/>
                <w14:ligatures w14:val="none"/>
              </w:rPr>
              <w:t>13:30-</w:t>
            </w:r>
          </w:p>
          <w:p w14:paraId="5384B7A9" w14:textId="77777777" w:rsidR="00C82F38" w:rsidRPr="00C82F38" w:rsidRDefault="00C82F38" w:rsidP="00C82F38">
            <w:pPr>
              <w:spacing w:line="360" w:lineRule="auto"/>
              <w:jc w:val="center"/>
              <w:rPr>
                <w:rFonts w:ascii="仿宋" w:eastAsia="仿宋" w:hAnsi="仿宋" w:cs="宋体"/>
                <w:b/>
                <w:bCs/>
                <w:color w:val="000000"/>
                <w:kern w:val="0"/>
                <w:sz w:val="24"/>
                <w:szCs w:val="24"/>
                <w14:ligatures w14:val="none"/>
              </w:rPr>
            </w:pPr>
            <w:r w:rsidRPr="00C82F38">
              <w:rPr>
                <w:rFonts w:ascii="仿宋" w:eastAsia="仿宋" w:hAnsi="仿宋" w:cs="宋体"/>
                <w:b/>
                <w:bCs/>
                <w:color w:val="000000"/>
                <w:kern w:val="0"/>
                <w:sz w:val="24"/>
                <w:szCs w:val="24"/>
                <w14:ligatures w14:val="none"/>
              </w:rPr>
              <w:t>17:30</w:t>
            </w:r>
          </w:p>
        </w:tc>
        <w:tc>
          <w:tcPr>
            <w:tcW w:w="7455" w:type="dxa"/>
            <w:gridSpan w:val="2"/>
            <w:vAlign w:val="center"/>
          </w:tcPr>
          <w:p w14:paraId="2586B233" w14:textId="77777777" w:rsidR="00C82F38" w:rsidRPr="00C82F38" w:rsidRDefault="00C82F38" w:rsidP="00C82F38">
            <w:pPr>
              <w:widowControl/>
              <w:shd w:val="clear" w:color="auto" w:fill="FFFFFF"/>
              <w:spacing w:line="360" w:lineRule="auto"/>
              <w:contextualSpacing/>
              <w:jc w:val="center"/>
              <w:textAlignment w:val="center"/>
              <w:outlineLvl w:val="4"/>
              <w:rPr>
                <w:rFonts w:ascii="仿宋" w:eastAsia="仿宋" w:hAnsi="仿宋" w:cs="宋体"/>
                <w:b/>
                <w:color w:val="000000"/>
                <w:kern w:val="0"/>
                <w:sz w:val="24"/>
                <w:szCs w:val="24"/>
                <w14:ligatures w14:val="none"/>
              </w:rPr>
            </w:pPr>
            <w:r w:rsidRPr="00C82F38">
              <w:rPr>
                <w:rFonts w:ascii="仿宋" w:eastAsia="仿宋" w:hAnsi="仿宋" w:cs="宋体"/>
                <w:b/>
                <w:color w:val="000000"/>
                <w:kern w:val="0"/>
                <w:sz w:val="24"/>
                <w:szCs w:val="24"/>
                <w14:ligatures w14:val="none"/>
              </w:rPr>
              <w:t>参观考察</w:t>
            </w:r>
          </w:p>
        </w:tc>
      </w:tr>
      <w:tr w:rsidR="00C82F38" w:rsidRPr="00C82F38" w14:paraId="4124DE0E" w14:textId="77777777" w:rsidTr="002C551B">
        <w:trPr>
          <w:trHeight w:val="1134"/>
          <w:jc w:val="center"/>
        </w:trPr>
        <w:tc>
          <w:tcPr>
            <w:tcW w:w="1023" w:type="dxa"/>
            <w:vMerge/>
            <w:vAlign w:val="center"/>
          </w:tcPr>
          <w:p w14:paraId="321BF371" w14:textId="77777777" w:rsidR="00C82F38" w:rsidRPr="00C82F38" w:rsidRDefault="00C82F38" w:rsidP="00C82F38">
            <w:pPr>
              <w:widowControl/>
              <w:spacing w:line="360" w:lineRule="auto"/>
              <w:jc w:val="center"/>
              <w:rPr>
                <w:rFonts w:ascii="仿宋" w:eastAsia="仿宋" w:hAnsi="仿宋" w:cs="宋体"/>
                <w:b/>
                <w:color w:val="000000"/>
                <w:kern w:val="0"/>
                <w:sz w:val="24"/>
                <w:szCs w:val="24"/>
                <w14:ligatures w14:val="none"/>
              </w:rPr>
            </w:pPr>
          </w:p>
        </w:tc>
        <w:tc>
          <w:tcPr>
            <w:tcW w:w="962" w:type="dxa"/>
            <w:vMerge/>
            <w:vAlign w:val="center"/>
          </w:tcPr>
          <w:p w14:paraId="75570FBD" w14:textId="77777777" w:rsidR="00C82F38" w:rsidRPr="00C82F38" w:rsidRDefault="00C82F38" w:rsidP="00C82F38">
            <w:pPr>
              <w:spacing w:line="360" w:lineRule="auto"/>
              <w:jc w:val="center"/>
              <w:rPr>
                <w:rFonts w:ascii="仿宋" w:eastAsia="仿宋" w:hAnsi="仿宋" w:cs="宋体"/>
                <w:b/>
                <w:bCs/>
                <w:color w:val="000000"/>
                <w:kern w:val="0"/>
                <w:sz w:val="24"/>
                <w:szCs w:val="24"/>
                <w14:ligatures w14:val="none"/>
              </w:rPr>
            </w:pPr>
          </w:p>
        </w:tc>
        <w:tc>
          <w:tcPr>
            <w:tcW w:w="3727" w:type="dxa"/>
            <w:vAlign w:val="center"/>
          </w:tcPr>
          <w:p w14:paraId="2803AFC3" w14:textId="77777777" w:rsidR="00C82F38" w:rsidRPr="00C82F38" w:rsidRDefault="00C82F38" w:rsidP="00C82F38">
            <w:pPr>
              <w:shd w:val="clear" w:color="auto" w:fill="FFFFFF"/>
              <w:spacing w:line="360" w:lineRule="auto"/>
              <w:contextualSpacing/>
              <w:jc w:val="left"/>
              <w:textAlignment w:val="center"/>
              <w:outlineLvl w:val="4"/>
              <w:rPr>
                <w:rFonts w:ascii="仿宋" w:eastAsia="仿宋" w:hAnsi="仿宋" w:cs="宋体"/>
                <w:b/>
                <w:color w:val="000000"/>
                <w:kern w:val="0"/>
                <w:sz w:val="24"/>
                <w:szCs w:val="24"/>
                <w14:ligatures w14:val="none"/>
              </w:rPr>
            </w:pPr>
            <w:r w:rsidRPr="00C82F38">
              <w:rPr>
                <w:rFonts w:ascii="仿宋" w:eastAsia="仿宋" w:hAnsi="仿宋" w:cs="宋体"/>
                <w:b/>
                <w:color w:val="000000"/>
                <w:kern w:val="0"/>
                <w:sz w:val="24"/>
                <w:szCs w:val="24"/>
                <w14:ligatures w14:val="none"/>
              </w:rPr>
              <w:t>路线A：</w:t>
            </w:r>
          </w:p>
          <w:p w14:paraId="307A871C" w14:textId="77777777" w:rsidR="00C82F38" w:rsidRPr="00C82F38" w:rsidRDefault="00C82F38" w:rsidP="00C82F38">
            <w:pPr>
              <w:shd w:val="clear" w:color="auto" w:fill="FFFFFF"/>
              <w:spacing w:line="360" w:lineRule="auto"/>
              <w:contextualSpacing/>
              <w:jc w:val="left"/>
              <w:textAlignment w:val="center"/>
              <w:outlineLvl w:val="4"/>
              <w:rPr>
                <w:rFonts w:ascii="仿宋" w:eastAsia="仿宋" w:hAnsi="仿宋" w:cs="宋体"/>
                <w:bCs/>
                <w:color w:val="000000"/>
                <w:kern w:val="0"/>
                <w:sz w:val="24"/>
                <w:szCs w:val="24"/>
                <w14:ligatures w14:val="none"/>
              </w:rPr>
            </w:pPr>
            <w:r w:rsidRPr="00C82F38">
              <w:rPr>
                <w:rFonts w:ascii="仿宋" w:eastAsia="仿宋" w:hAnsi="仿宋" w:cs="宋体"/>
                <w:bCs/>
                <w:color w:val="000000"/>
                <w:kern w:val="0"/>
                <w:sz w:val="24"/>
                <w:szCs w:val="24"/>
                <w14:ligatures w14:val="none"/>
              </w:rPr>
              <w:t>1.</w:t>
            </w:r>
            <w:r w:rsidRPr="00C82F38">
              <w:rPr>
                <w:rFonts w:ascii="仿宋" w:eastAsia="仿宋" w:hAnsi="仿宋" w:cs="宋体"/>
                <w:bCs/>
                <w:color w:val="000000"/>
                <w:spacing w:val="-12"/>
                <w:kern w:val="0"/>
                <w:sz w:val="24"/>
                <w:szCs w:val="24"/>
                <w14:ligatures w14:val="none"/>
              </w:rPr>
              <w:t>眉山市新能源新材料融合创新中心</w:t>
            </w:r>
          </w:p>
          <w:p w14:paraId="679E0AA5" w14:textId="77777777" w:rsidR="00C82F38" w:rsidRPr="00C82F38" w:rsidRDefault="00C82F38" w:rsidP="00C82F38">
            <w:pPr>
              <w:shd w:val="clear" w:color="auto" w:fill="FFFFFF"/>
              <w:spacing w:line="360" w:lineRule="auto"/>
              <w:contextualSpacing/>
              <w:jc w:val="left"/>
              <w:textAlignment w:val="center"/>
              <w:outlineLvl w:val="4"/>
              <w:rPr>
                <w:rFonts w:ascii="仿宋" w:eastAsia="仿宋" w:hAnsi="仿宋" w:cs="宋体"/>
                <w:bCs/>
                <w:color w:val="000000"/>
                <w:kern w:val="0"/>
                <w:sz w:val="24"/>
                <w:szCs w:val="24"/>
                <w14:ligatures w14:val="none"/>
              </w:rPr>
            </w:pPr>
            <w:r w:rsidRPr="00C82F38">
              <w:rPr>
                <w:rFonts w:ascii="仿宋" w:eastAsia="仿宋" w:hAnsi="仿宋" w:cs="宋体"/>
                <w:bCs/>
                <w:color w:val="000000"/>
                <w:kern w:val="0"/>
                <w:sz w:val="24"/>
                <w:szCs w:val="24"/>
                <w14:ligatures w14:val="none"/>
              </w:rPr>
              <w:t>2.万华化学（四川）有限公司</w:t>
            </w:r>
          </w:p>
          <w:p w14:paraId="350B551A" w14:textId="77777777" w:rsidR="00C82F38" w:rsidRPr="00C82F38" w:rsidRDefault="00C82F38" w:rsidP="00C82F38">
            <w:pPr>
              <w:shd w:val="clear" w:color="auto" w:fill="FFFFFF"/>
              <w:spacing w:line="360" w:lineRule="auto"/>
              <w:contextualSpacing/>
              <w:jc w:val="left"/>
              <w:textAlignment w:val="center"/>
              <w:outlineLvl w:val="4"/>
              <w:rPr>
                <w:rFonts w:ascii="仿宋" w:eastAsia="仿宋" w:hAnsi="仿宋" w:cs="宋体"/>
                <w:bCs/>
                <w:color w:val="000000"/>
                <w:kern w:val="0"/>
                <w:sz w:val="24"/>
                <w:szCs w:val="24"/>
                <w14:ligatures w14:val="none"/>
              </w:rPr>
            </w:pPr>
            <w:r w:rsidRPr="00C82F38">
              <w:rPr>
                <w:rFonts w:ascii="仿宋" w:eastAsia="仿宋" w:hAnsi="仿宋" w:cs="宋体"/>
                <w:bCs/>
                <w:color w:val="000000"/>
                <w:kern w:val="0"/>
                <w:sz w:val="24"/>
                <w:szCs w:val="24"/>
                <w14:ligatures w14:val="none"/>
              </w:rPr>
              <w:t>3.眉山职业技术学院</w:t>
            </w:r>
          </w:p>
        </w:tc>
        <w:tc>
          <w:tcPr>
            <w:tcW w:w="3728" w:type="dxa"/>
            <w:vAlign w:val="center"/>
          </w:tcPr>
          <w:p w14:paraId="0ECC9546" w14:textId="77777777" w:rsidR="00C82F38" w:rsidRPr="00C82F38" w:rsidRDefault="00C82F38" w:rsidP="00C82F38">
            <w:pPr>
              <w:shd w:val="clear" w:color="auto" w:fill="FFFFFF"/>
              <w:spacing w:line="360" w:lineRule="auto"/>
              <w:contextualSpacing/>
              <w:jc w:val="left"/>
              <w:textAlignment w:val="center"/>
              <w:outlineLvl w:val="4"/>
              <w:rPr>
                <w:rFonts w:ascii="仿宋" w:eastAsia="仿宋" w:hAnsi="仿宋" w:cs="宋体"/>
                <w:b/>
                <w:color w:val="000000"/>
                <w:kern w:val="0"/>
                <w:sz w:val="24"/>
                <w:szCs w:val="24"/>
                <w14:ligatures w14:val="none"/>
              </w:rPr>
            </w:pPr>
            <w:r w:rsidRPr="00C82F38">
              <w:rPr>
                <w:rFonts w:ascii="仿宋" w:eastAsia="仿宋" w:hAnsi="仿宋" w:cs="宋体"/>
                <w:b/>
                <w:color w:val="000000"/>
                <w:kern w:val="0"/>
                <w:sz w:val="24"/>
                <w:szCs w:val="24"/>
                <w14:ligatures w14:val="none"/>
              </w:rPr>
              <w:t>路线B：</w:t>
            </w:r>
          </w:p>
          <w:p w14:paraId="59875533" w14:textId="77777777" w:rsidR="00C82F38" w:rsidRPr="00C82F38" w:rsidRDefault="00C82F38" w:rsidP="00C82F38">
            <w:pPr>
              <w:shd w:val="clear" w:color="auto" w:fill="FFFFFF"/>
              <w:spacing w:line="360" w:lineRule="auto"/>
              <w:contextualSpacing/>
              <w:jc w:val="left"/>
              <w:textAlignment w:val="center"/>
              <w:outlineLvl w:val="4"/>
              <w:rPr>
                <w:rFonts w:ascii="仿宋" w:eastAsia="仿宋" w:hAnsi="仿宋" w:cs="宋体"/>
                <w:bCs/>
                <w:color w:val="000000"/>
                <w:kern w:val="0"/>
                <w:sz w:val="24"/>
                <w:szCs w:val="24"/>
                <w14:ligatures w14:val="none"/>
              </w:rPr>
            </w:pPr>
            <w:r w:rsidRPr="00C82F38">
              <w:rPr>
                <w:rFonts w:ascii="仿宋" w:eastAsia="仿宋" w:hAnsi="仿宋" w:cs="宋体"/>
                <w:bCs/>
                <w:color w:val="000000"/>
                <w:kern w:val="0"/>
                <w:sz w:val="24"/>
                <w:szCs w:val="24"/>
                <w14:ligatures w14:val="none"/>
              </w:rPr>
              <w:t>1.眉山职业技术学院</w:t>
            </w:r>
          </w:p>
          <w:p w14:paraId="37DC7D43" w14:textId="77777777" w:rsidR="00C82F38" w:rsidRPr="00C82F38" w:rsidRDefault="00C82F38" w:rsidP="00C82F38">
            <w:pPr>
              <w:shd w:val="clear" w:color="auto" w:fill="FFFFFF"/>
              <w:spacing w:line="360" w:lineRule="auto"/>
              <w:contextualSpacing/>
              <w:jc w:val="left"/>
              <w:textAlignment w:val="center"/>
              <w:outlineLvl w:val="4"/>
              <w:rPr>
                <w:rFonts w:ascii="仿宋" w:eastAsia="仿宋" w:hAnsi="仿宋" w:cs="宋体"/>
                <w:bCs/>
                <w:snapToGrid w:val="0"/>
                <w:color w:val="000000"/>
                <w:kern w:val="0"/>
                <w:sz w:val="24"/>
                <w:szCs w:val="24"/>
                <w14:ligatures w14:val="none"/>
              </w:rPr>
            </w:pPr>
            <w:r w:rsidRPr="00C82F38">
              <w:rPr>
                <w:rFonts w:ascii="仿宋" w:eastAsia="仿宋" w:hAnsi="仿宋" w:cs="宋体"/>
                <w:bCs/>
                <w:snapToGrid w:val="0"/>
                <w:color w:val="000000"/>
                <w:kern w:val="0"/>
                <w:sz w:val="24"/>
                <w:szCs w:val="24"/>
                <w14:ligatures w14:val="none"/>
              </w:rPr>
              <w:t>2.</w:t>
            </w:r>
            <w:r w:rsidRPr="00C82F38">
              <w:rPr>
                <w:rFonts w:ascii="仿宋" w:eastAsia="仿宋" w:hAnsi="仿宋" w:cs="宋体"/>
                <w:bCs/>
                <w:snapToGrid w:val="0"/>
                <w:color w:val="000000"/>
                <w:spacing w:val="-4"/>
                <w:kern w:val="0"/>
                <w:sz w:val="24"/>
                <w:szCs w:val="24"/>
                <w14:ligatures w14:val="none"/>
              </w:rPr>
              <w:t>四川金像赛瑞化工股份有限公司</w:t>
            </w:r>
          </w:p>
          <w:p w14:paraId="20BE5739" w14:textId="77777777" w:rsidR="00C82F38" w:rsidRPr="00C82F38" w:rsidRDefault="00C82F38" w:rsidP="00C82F38">
            <w:pPr>
              <w:shd w:val="clear" w:color="auto" w:fill="FFFFFF"/>
              <w:spacing w:line="360" w:lineRule="auto"/>
              <w:contextualSpacing/>
              <w:jc w:val="left"/>
              <w:textAlignment w:val="center"/>
              <w:outlineLvl w:val="4"/>
              <w:rPr>
                <w:rFonts w:ascii="仿宋" w:eastAsia="仿宋" w:hAnsi="仿宋" w:cs="宋体"/>
                <w:bCs/>
                <w:color w:val="000000"/>
                <w:kern w:val="0"/>
                <w:sz w:val="24"/>
                <w:szCs w:val="24"/>
                <w14:ligatures w14:val="none"/>
              </w:rPr>
            </w:pPr>
            <w:r w:rsidRPr="00C82F38">
              <w:rPr>
                <w:rFonts w:ascii="仿宋" w:eastAsia="仿宋" w:hAnsi="仿宋" w:cs="宋体"/>
                <w:bCs/>
                <w:snapToGrid w:val="0"/>
                <w:color w:val="000000"/>
                <w:kern w:val="0"/>
                <w:sz w:val="24"/>
                <w:szCs w:val="24"/>
                <w14:ligatures w14:val="none"/>
              </w:rPr>
              <w:t>3.</w:t>
            </w:r>
            <w:r w:rsidRPr="00C82F38">
              <w:rPr>
                <w:rFonts w:ascii="仿宋" w:eastAsia="仿宋" w:hAnsi="仿宋" w:cs="宋体"/>
                <w:bCs/>
                <w:snapToGrid w:val="0"/>
                <w:color w:val="000000"/>
                <w:spacing w:val="-12"/>
                <w:kern w:val="0"/>
                <w:sz w:val="24"/>
                <w:szCs w:val="24"/>
                <w14:ligatures w14:val="none"/>
              </w:rPr>
              <w:t>眉山市新能源新材料融合创新中心</w:t>
            </w:r>
          </w:p>
        </w:tc>
      </w:tr>
      <w:tr w:rsidR="00C82F38" w:rsidRPr="00C82F38" w14:paraId="71AF8EB2" w14:textId="77777777" w:rsidTr="002C551B">
        <w:trPr>
          <w:trHeight w:val="1111"/>
          <w:jc w:val="center"/>
        </w:trPr>
        <w:tc>
          <w:tcPr>
            <w:tcW w:w="1985" w:type="dxa"/>
            <w:gridSpan w:val="2"/>
            <w:vAlign w:val="center"/>
          </w:tcPr>
          <w:p w14:paraId="3E678957" w14:textId="77777777" w:rsidR="00C82F38" w:rsidRPr="00C82F38" w:rsidRDefault="00C82F38" w:rsidP="00C82F38">
            <w:pPr>
              <w:spacing w:line="360" w:lineRule="auto"/>
              <w:jc w:val="center"/>
              <w:rPr>
                <w:rFonts w:ascii="仿宋" w:eastAsia="仿宋" w:hAnsi="仿宋" w:cs="宋体"/>
                <w:b/>
                <w:color w:val="000000"/>
                <w:kern w:val="0"/>
                <w:sz w:val="24"/>
                <w:szCs w:val="24"/>
                <w14:ligatures w14:val="none"/>
              </w:rPr>
            </w:pPr>
            <w:r w:rsidRPr="00C82F38">
              <w:rPr>
                <w:rFonts w:ascii="仿宋" w:eastAsia="仿宋" w:hAnsi="仿宋" w:cs="宋体"/>
                <w:b/>
                <w:color w:val="000000"/>
                <w:kern w:val="0"/>
                <w:sz w:val="24"/>
                <w:szCs w:val="24"/>
                <w14:ligatures w14:val="none"/>
              </w:rPr>
              <w:t>7月6日</w:t>
            </w:r>
          </w:p>
        </w:tc>
        <w:tc>
          <w:tcPr>
            <w:tcW w:w="7455" w:type="dxa"/>
            <w:gridSpan w:val="2"/>
            <w:vAlign w:val="center"/>
          </w:tcPr>
          <w:p w14:paraId="250CA8AC" w14:textId="77777777" w:rsidR="00C82F38" w:rsidRPr="00C82F38" w:rsidRDefault="00C82F38" w:rsidP="00C82F38">
            <w:pPr>
              <w:widowControl/>
              <w:spacing w:line="360" w:lineRule="auto"/>
              <w:contextualSpacing/>
              <w:jc w:val="center"/>
              <w:rPr>
                <w:rFonts w:ascii="仿宋" w:eastAsia="仿宋" w:hAnsi="仿宋" w:cs="宋体"/>
                <w:b/>
                <w:color w:val="000000"/>
                <w:kern w:val="0"/>
                <w:sz w:val="24"/>
                <w:szCs w:val="24"/>
                <w14:ligatures w14:val="none"/>
              </w:rPr>
            </w:pPr>
            <w:r w:rsidRPr="00C82F38">
              <w:rPr>
                <w:rFonts w:ascii="仿宋" w:eastAsia="仿宋" w:hAnsi="仿宋" w:cs="宋体"/>
                <w:b/>
                <w:color w:val="000000"/>
                <w:kern w:val="0"/>
                <w:sz w:val="24"/>
                <w:szCs w:val="24"/>
                <w14:ligatures w14:val="none"/>
              </w:rPr>
              <w:t>离会</w:t>
            </w:r>
          </w:p>
        </w:tc>
      </w:tr>
      <w:bookmarkEnd w:id="2"/>
    </w:tbl>
    <w:p w14:paraId="7702360D" w14:textId="77777777" w:rsidR="00C82F38" w:rsidRPr="00C82F38" w:rsidRDefault="00C82F38" w:rsidP="00C82F38">
      <w:pPr>
        <w:widowControl/>
        <w:jc w:val="left"/>
        <w:rPr>
          <w:rFonts w:ascii="仿宋" w:eastAsia="仿宋" w:hAnsi="仿宋" w:cs="Times New Roman"/>
        </w:rPr>
      </w:pPr>
    </w:p>
    <w:p w14:paraId="2AE08670" w14:textId="77777777" w:rsidR="00C82F38" w:rsidRPr="00C82F38" w:rsidRDefault="00C82F38" w:rsidP="00C82F38">
      <w:pPr>
        <w:widowControl/>
        <w:spacing w:after="160" w:line="278" w:lineRule="auto"/>
        <w:jc w:val="left"/>
        <w:rPr>
          <w:rFonts w:ascii="仿宋" w:eastAsia="仿宋" w:hAnsi="仿宋" w:cs="Times New Roman"/>
        </w:rPr>
      </w:pPr>
      <w:r w:rsidRPr="00C82F38">
        <w:rPr>
          <w:rFonts w:ascii="仿宋" w:eastAsia="仿宋" w:hAnsi="仿宋" w:cs="Times New Roman"/>
        </w:rPr>
        <w:br w:type="page"/>
      </w:r>
    </w:p>
    <w:p w14:paraId="029237F4" w14:textId="77777777" w:rsidR="00C82F38" w:rsidRPr="00C82F38" w:rsidRDefault="00C82F38" w:rsidP="00C82F38">
      <w:pPr>
        <w:jc w:val="center"/>
        <w:outlineLvl w:val="0"/>
        <w:rPr>
          <w:rFonts w:ascii="宋体" w:eastAsia="宋体" w:hAnsi="宋体" w:cs="宋体"/>
          <w:b/>
          <w:kern w:val="0"/>
          <w:sz w:val="44"/>
          <w:szCs w:val="44"/>
          <w14:ligatures w14:val="none"/>
        </w:rPr>
      </w:pPr>
      <w:bookmarkStart w:id="3" w:name="_Toc202644462"/>
      <w:r w:rsidRPr="00C82F38">
        <w:rPr>
          <w:rFonts w:ascii="宋体" w:eastAsia="宋体" w:hAnsi="宋体" w:cs="宋体"/>
          <w:b/>
          <w:kern w:val="0"/>
          <w:sz w:val="44"/>
          <w:szCs w:val="44"/>
          <w14:ligatures w14:val="none"/>
        </w:rPr>
        <w:t>分会场1：</w:t>
      </w:r>
      <w:bookmarkEnd w:id="3"/>
      <w:r w:rsidRPr="00C82F38">
        <w:rPr>
          <w:rFonts w:ascii="宋体" w:eastAsia="宋体" w:hAnsi="宋体" w:cs="Times New Roman"/>
          <w14:ligatures w14:val="none"/>
        </w:rPr>
        <w:t xml:space="preserve"> </w:t>
      </w:r>
      <w:r w:rsidRPr="00C82F38">
        <w:rPr>
          <w:rFonts w:ascii="宋体" w:eastAsia="宋体" w:hAnsi="宋体" w:cs="宋体"/>
          <w:b/>
          <w:kern w:val="0"/>
          <w:sz w:val="44"/>
          <w:szCs w:val="44"/>
          <w14:ligatures w14:val="none"/>
        </w:rPr>
        <w:t>分析检验类专业委员会</w:t>
      </w:r>
      <w:r w:rsidRPr="00C82F38">
        <w:rPr>
          <w:rFonts w:ascii="宋体" w:eastAsia="宋体" w:hAnsi="宋体" w:cs="宋体"/>
          <w:b/>
          <w:kern w:val="0"/>
          <w:sz w:val="44"/>
          <w:szCs w:val="44"/>
          <w14:ligatures w14:val="none"/>
        </w:rPr>
        <w:br/>
        <w:t>会议日程</w:t>
      </w:r>
    </w:p>
    <w:p w14:paraId="3E794722" w14:textId="77777777" w:rsidR="00C82F38" w:rsidRPr="00C82F38" w:rsidRDefault="00C82F38" w:rsidP="00C82F38">
      <w:pPr>
        <w:jc w:val="center"/>
        <w:rPr>
          <w:rFonts w:ascii="仿宋" w:eastAsia="仿宋" w:hAnsi="仿宋" w:cs="宋体"/>
          <w:b/>
          <w:kern w:val="0"/>
          <w:sz w:val="44"/>
          <w:szCs w:val="44"/>
          <w14:ligatures w14:val="none"/>
        </w:rPr>
      </w:pPr>
    </w:p>
    <w:tbl>
      <w:tblPr>
        <w:tblStyle w:val="1f2"/>
        <w:tblW w:w="9276" w:type="dxa"/>
        <w:jc w:val="center"/>
        <w:tblLayout w:type="fixed"/>
        <w:tblLook w:val="04A0" w:firstRow="1" w:lastRow="0" w:firstColumn="1" w:lastColumn="0" w:noHBand="0" w:noVBand="1"/>
      </w:tblPr>
      <w:tblGrid>
        <w:gridCol w:w="783"/>
        <w:gridCol w:w="1622"/>
        <w:gridCol w:w="5539"/>
        <w:gridCol w:w="1332"/>
      </w:tblGrid>
      <w:tr w:rsidR="00C82F38" w:rsidRPr="00C82F38" w14:paraId="3020E91B" w14:textId="77777777" w:rsidTr="002C551B">
        <w:trPr>
          <w:trHeight w:val="561"/>
          <w:jc w:val="center"/>
        </w:trPr>
        <w:tc>
          <w:tcPr>
            <w:tcW w:w="2405" w:type="dxa"/>
            <w:gridSpan w:val="2"/>
            <w:vAlign w:val="center"/>
          </w:tcPr>
          <w:p w14:paraId="4DAAC5B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时间</w:t>
            </w:r>
          </w:p>
        </w:tc>
        <w:tc>
          <w:tcPr>
            <w:tcW w:w="5539" w:type="dxa"/>
            <w:vAlign w:val="center"/>
          </w:tcPr>
          <w:p w14:paraId="2B709AB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cs="宋体"/>
                <w:b/>
                <w:bCs/>
                <w:sz w:val="24"/>
              </w:rPr>
              <w:t>会 议 内 容</w:t>
            </w:r>
          </w:p>
        </w:tc>
        <w:tc>
          <w:tcPr>
            <w:tcW w:w="1332" w:type="dxa"/>
            <w:vAlign w:val="center"/>
          </w:tcPr>
          <w:p w14:paraId="19ECE52F"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主持人</w:t>
            </w:r>
          </w:p>
        </w:tc>
      </w:tr>
      <w:tr w:rsidR="00C82F38" w:rsidRPr="00C82F38" w14:paraId="1C477FAE" w14:textId="77777777" w:rsidTr="002C551B">
        <w:trPr>
          <w:trHeight w:val="466"/>
          <w:jc w:val="center"/>
        </w:trPr>
        <w:tc>
          <w:tcPr>
            <w:tcW w:w="783" w:type="dxa"/>
            <w:vMerge w:val="restart"/>
            <w:vAlign w:val="center"/>
          </w:tcPr>
          <w:p w14:paraId="799B9103"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7月4日</w:t>
            </w:r>
          </w:p>
        </w:tc>
        <w:tc>
          <w:tcPr>
            <w:tcW w:w="7161" w:type="dxa"/>
            <w:gridSpan w:val="2"/>
            <w:vAlign w:val="center"/>
          </w:tcPr>
          <w:p w14:paraId="601728FB"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第一阶段</w:t>
            </w:r>
          </w:p>
        </w:tc>
        <w:tc>
          <w:tcPr>
            <w:tcW w:w="1332" w:type="dxa"/>
            <w:vMerge w:val="restart"/>
            <w:vAlign w:val="center"/>
          </w:tcPr>
          <w:p w14:paraId="738C1FFD"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天津渤海职业技术学院科技处处长</w:t>
            </w:r>
          </w:p>
          <w:p w14:paraId="61B421F2" w14:textId="77777777" w:rsidR="00C82F38" w:rsidRPr="00C82F38" w:rsidRDefault="00C82F38" w:rsidP="00C82F38">
            <w:pPr>
              <w:widowControl/>
              <w:snapToGrid w:val="0"/>
              <w:spacing w:line="400" w:lineRule="exact"/>
              <w:jc w:val="center"/>
              <w:rPr>
                <w:rFonts w:ascii="仿宋" w:eastAsia="仿宋" w:hAnsi="仿宋"/>
                <w:b/>
                <w:bCs/>
                <w:sz w:val="24"/>
                <w:szCs w:val="24"/>
              </w:rPr>
            </w:pPr>
          </w:p>
          <w:p w14:paraId="568736A0" w14:textId="77777777" w:rsidR="00C82F38" w:rsidRPr="00C82F38" w:rsidRDefault="00C82F38" w:rsidP="00C82F38">
            <w:pPr>
              <w:widowControl/>
              <w:snapToGrid w:val="0"/>
              <w:spacing w:line="400" w:lineRule="exact"/>
              <w:jc w:val="center"/>
              <w:rPr>
                <w:rFonts w:ascii="仿宋" w:eastAsia="仿宋" w:hAnsi="仿宋"/>
                <w:sz w:val="24"/>
                <w:szCs w:val="24"/>
              </w:rPr>
            </w:pPr>
            <w:r w:rsidRPr="00C82F38">
              <w:rPr>
                <w:rFonts w:ascii="仿宋" w:eastAsia="仿宋" w:hAnsi="仿宋"/>
                <w:b/>
                <w:bCs/>
                <w:sz w:val="24"/>
                <w:szCs w:val="24"/>
              </w:rPr>
              <w:t>崔迎</w:t>
            </w:r>
          </w:p>
        </w:tc>
      </w:tr>
      <w:tr w:rsidR="00C82F38" w:rsidRPr="00C82F38" w14:paraId="6ED49F85" w14:textId="77777777" w:rsidTr="002C551B">
        <w:trPr>
          <w:trHeight w:val="762"/>
          <w:jc w:val="center"/>
        </w:trPr>
        <w:tc>
          <w:tcPr>
            <w:tcW w:w="783" w:type="dxa"/>
            <w:vMerge/>
            <w:vAlign w:val="center"/>
          </w:tcPr>
          <w:p w14:paraId="7DF9EABB"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77AF14C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14:00-14:10</w:t>
            </w:r>
          </w:p>
        </w:tc>
        <w:tc>
          <w:tcPr>
            <w:tcW w:w="5539" w:type="dxa"/>
          </w:tcPr>
          <w:p w14:paraId="12BDC289" w14:textId="77777777" w:rsidR="00C82F38" w:rsidRPr="00C82F38" w:rsidRDefault="00C82F38" w:rsidP="00C82F38">
            <w:pPr>
              <w:widowControl/>
              <w:snapToGrid w:val="0"/>
              <w:spacing w:line="400" w:lineRule="exact"/>
              <w:jc w:val="left"/>
              <w:rPr>
                <w:rFonts w:ascii="仿宋" w:eastAsia="仿宋" w:hAnsi="仿宋"/>
                <w:b/>
                <w:bCs/>
                <w:sz w:val="24"/>
                <w:szCs w:val="24"/>
              </w:rPr>
            </w:pPr>
            <w:r w:rsidRPr="00C82F38">
              <w:rPr>
                <w:rFonts w:ascii="仿宋" w:eastAsia="仿宋" w:hAnsi="仿宋"/>
                <w:b/>
                <w:bCs/>
                <w:sz w:val="24"/>
                <w:szCs w:val="24"/>
              </w:rPr>
              <w:t>1.专委会主任致辞</w:t>
            </w:r>
          </w:p>
          <w:p w14:paraId="14DCAEF4" w14:textId="77777777" w:rsidR="00C82F38" w:rsidRPr="00C82F38" w:rsidRDefault="00C82F38" w:rsidP="00C82F38">
            <w:pPr>
              <w:widowControl/>
              <w:snapToGrid w:val="0"/>
              <w:spacing w:line="400" w:lineRule="exact"/>
              <w:jc w:val="left"/>
              <w:rPr>
                <w:rFonts w:ascii="仿宋" w:eastAsia="仿宋" w:hAnsi="仿宋"/>
                <w:sz w:val="24"/>
                <w:szCs w:val="24"/>
              </w:rPr>
            </w:pPr>
            <w:r w:rsidRPr="00C82F38">
              <w:rPr>
                <w:rFonts w:ascii="仿宋" w:eastAsia="仿宋" w:hAnsi="仿宋"/>
                <w:sz w:val="24"/>
                <w:szCs w:val="24"/>
              </w:rPr>
              <w:t xml:space="preserve">——原扬州工业职业技术学院副校长 </w:t>
            </w:r>
            <w:proofErr w:type="gramStart"/>
            <w:r w:rsidRPr="00C82F38">
              <w:rPr>
                <w:rFonts w:ascii="仿宋" w:eastAsia="仿宋" w:hAnsi="仿宋"/>
                <w:b/>
                <w:bCs/>
                <w:sz w:val="24"/>
                <w:szCs w:val="24"/>
              </w:rPr>
              <w:t>傅伟</w:t>
            </w:r>
            <w:proofErr w:type="gramEnd"/>
          </w:p>
        </w:tc>
        <w:tc>
          <w:tcPr>
            <w:tcW w:w="1332" w:type="dxa"/>
            <w:vMerge/>
            <w:vAlign w:val="center"/>
          </w:tcPr>
          <w:p w14:paraId="71308E6B"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2BCB5666" w14:textId="77777777" w:rsidTr="002C551B">
        <w:trPr>
          <w:trHeight w:val="1017"/>
          <w:jc w:val="center"/>
        </w:trPr>
        <w:tc>
          <w:tcPr>
            <w:tcW w:w="783" w:type="dxa"/>
            <w:vMerge/>
            <w:vAlign w:val="center"/>
          </w:tcPr>
          <w:p w14:paraId="6DF8ACDF"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780CD514"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14:10-14:30</w:t>
            </w:r>
          </w:p>
        </w:tc>
        <w:tc>
          <w:tcPr>
            <w:tcW w:w="5539" w:type="dxa"/>
          </w:tcPr>
          <w:p w14:paraId="1F575A07" w14:textId="77777777" w:rsidR="00C82F38" w:rsidRPr="00C82F38" w:rsidRDefault="00C82F38" w:rsidP="00C82F38">
            <w:pPr>
              <w:widowControl/>
              <w:snapToGrid w:val="0"/>
              <w:spacing w:line="400" w:lineRule="exact"/>
              <w:jc w:val="left"/>
              <w:rPr>
                <w:rFonts w:ascii="仿宋" w:eastAsia="仿宋" w:hAnsi="仿宋"/>
                <w:b/>
                <w:bCs/>
                <w:sz w:val="24"/>
                <w:szCs w:val="24"/>
              </w:rPr>
            </w:pPr>
            <w:r w:rsidRPr="00C82F38">
              <w:rPr>
                <w:rFonts w:ascii="仿宋" w:eastAsia="仿宋" w:hAnsi="仿宋"/>
                <w:b/>
                <w:bCs/>
                <w:sz w:val="24"/>
                <w:szCs w:val="24"/>
              </w:rPr>
              <w:t>2.关于高等职业学校办学能力评价工作的思考</w:t>
            </w:r>
          </w:p>
          <w:p w14:paraId="75257876" w14:textId="77777777" w:rsidR="00C82F38" w:rsidRPr="00C82F38" w:rsidRDefault="00C82F38" w:rsidP="00C82F38">
            <w:pPr>
              <w:widowControl/>
              <w:snapToGrid w:val="0"/>
              <w:spacing w:line="400" w:lineRule="exact"/>
              <w:jc w:val="left"/>
              <w:rPr>
                <w:rFonts w:ascii="仿宋" w:eastAsia="仿宋" w:hAnsi="仿宋"/>
                <w:sz w:val="24"/>
                <w:szCs w:val="24"/>
              </w:rPr>
            </w:pPr>
            <w:r w:rsidRPr="00C82F38">
              <w:rPr>
                <w:rFonts w:ascii="仿宋" w:eastAsia="仿宋" w:hAnsi="仿宋"/>
                <w:sz w:val="24"/>
                <w:szCs w:val="24"/>
              </w:rPr>
              <w:t xml:space="preserve">——全国高等教育评估评价专家、扬州工业职业技术学院发展规划处处长 </w:t>
            </w:r>
            <w:r w:rsidRPr="00C82F38">
              <w:rPr>
                <w:rFonts w:ascii="仿宋" w:eastAsia="仿宋" w:hAnsi="仿宋"/>
                <w:b/>
                <w:bCs/>
                <w:sz w:val="24"/>
                <w:szCs w:val="24"/>
              </w:rPr>
              <w:t>王如荣</w:t>
            </w:r>
          </w:p>
        </w:tc>
        <w:tc>
          <w:tcPr>
            <w:tcW w:w="1332" w:type="dxa"/>
            <w:vMerge/>
            <w:vAlign w:val="center"/>
          </w:tcPr>
          <w:p w14:paraId="398B305E"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20BDE42F" w14:textId="77777777" w:rsidTr="002C551B">
        <w:trPr>
          <w:trHeight w:val="687"/>
          <w:jc w:val="center"/>
        </w:trPr>
        <w:tc>
          <w:tcPr>
            <w:tcW w:w="783" w:type="dxa"/>
            <w:vMerge/>
            <w:vAlign w:val="center"/>
          </w:tcPr>
          <w:p w14:paraId="32BE4F23"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49EEC183"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14:30-15:00</w:t>
            </w:r>
          </w:p>
        </w:tc>
        <w:tc>
          <w:tcPr>
            <w:tcW w:w="5539" w:type="dxa"/>
          </w:tcPr>
          <w:p w14:paraId="6782A996" w14:textId="77777777" w:rsidR="00C82F38" w:rsidRPr="00C82F38" w:rsidRDefault="00C82F38" w:rsidP="00C82F38">
            <w:pPr>
              <w:widowControl/>
              <w:snapToGrid w:val="0"/>
              <w:spacing w:line="400" w:lineRule="exact"/>
              <w:rPr>
                <w:rFonts w:ascii="仿宋" w:eastAsia="仿宋" w:hAnsi="仿宋"/>
                <w:b/>
                <w:bCs/>
                <w:spacing w:val="-2"/>
                <w:sz w:val="24"/>
                <w:szCs w:val="24"/>
              </w:rPr>
            </w:pPr>
            <w:r w:rsidRPr="00C82F38">
              <w:rPr>
                <w:rFonts w:ascii="仿宋" w:eastAsia="仿宋" w:hAnsi="仿宋"/>
                <w:b/>
                <w:bCs/>
                <w:spacing w:val="-2"/>
                <w:sz w:val="24"/>
                <w:szCs w:val="24"/>
              </w:rPr>
              <w:t>3.深耕办学能力评价专业剖析，推进人才培养质量提质增强</w:t>
            </w:r>
          </w:p>
          <w:p w14:paraId="1AB0C805" w14:textId="77777777" w:rsidR="00C82F38" w:rsidRPr="00C82F38" w:rsidRDefault="00C82F38" w:rsidP="00C82F38">
            <w:pPr>
              <w:widowControl/>
              <w:snapToGrid w:val="0"/>
              <w:spacing w:line="400" w:lineRule="exact"/>
              <w:rPr>
                <w:rFonts w:ascii="仿宋" w:eastAsia="仿宋" w:hAnsi="仿宋"/>
                <w:sz w:val="24"/>
                <w:szCs w:val="24"/>
              </w:rPr>
            </w:pPr>
            <w:r w:rsidRPr="00C82F38">
              <w:rPr>
                <w:rFonts w:ascii="仿宋" w:eastAsia="仿宋" w:hAnsi="仿宋"/>
                <w:sz w:val="24"/>
                <w:szCs w:val="24"/>
              </w:rPr>
              <w:t>——重庆市教育</w:t>
            </w:r>
            <w:proofErr w:type="gramStart"/>
            <w:r w:rsidRPr="00C82F38">
              <w:rPr>
                <w:rFonts w:ascii="仿宋" w:eastAsia="仿宋" w:hAnsi="仿宋"/>
                <w:sz w:val="24"/>
                <w:szCs w:val="24"/>
              </w:rPr>
              <w:t>评估院职成</w:t>
            </w:r>
            <w:proofErr w:type="gramEnd"/>
            <w:r w:rsidRPr="00C82F38">
              <w:rPr>
                <w:rFonts w:ascii="仿宋" w:eastAsia="仿宋" w:hAnsi="仿宋"/>
                <w:sz w:val="24"/>
                <w:szCs w:val="24"/>
              </w:rPr>
              <w:t xml:space="preserve">教评估所副所长 </w:t>
            </w:r>
            <w:r w:rsidRPr="00C82F38">
              <w:rPr>
                <w:rFonts w:ascii="仿宋" w:eastAsia="仿宋" w:hAnsi="仿宋"/>
                <w:b/>
                <w:bCs/>
                <w:sz w:val="24"/>
                <w:szCs w:val="24"/>
              </w:rPr>
              <w:t>黄敏</w:t>
            </w:r>
          </w:p>
        </w:tc>
        <w:tc>
          <w:tcPr>
            <w:tcW w:w="1332" w:type="dxa"/>
            <w:vMerge/>
            <w:vAlign w:val="center"/>
          </w:tcPr>
          <w:p w14:paraId="0AF62A35"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343BFB42" w14:textId="77777777" w:rsidTr="002C551B">
        <w:trPr>
          <w:trHeight w:val="710"/>
          <w:jc w:val="center"/>
        </w:trPr>
        <w:tc>
          <w:tcPr>
            <w:tcW w:w="783" w:type="dxa"/>
            <w:vMerge/>
            <w:vAlign w:val="center"/>
          </w:tcPr>
          <w:p w14:paraId="2FE7AA01"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6571B46A"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15:00-15:30</w:t>
            </w:r>
          </w:p>
        </w:tc>
        <w:tc>
          <w:tcPr>
            <w:tcW w:w="5539" w:type="dxa"/>
          </w:tcPr>
          <w:p w14:paraId="56232E5B"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4.高技能人才集群培养计划创新实践</w:t>
            </w:r>
          </w:p>
          <w:p w14:paraId="1EB64FD3" w14:textId="77777777" w:rsidR="00C82F38" w:rsidRPr="00C82F38" w:rsidRDefault="00C82F38" w:rsidP="00C82F38">
            <w:pPr>
              <w:widowControl/>
              <w:snapToGrid w:val="0"/>
              <w:spacing w:line="400" w:lineRule="exact"/>
              <w:rPr>
                <w:rFonts w:ascii="仿宋" w:eastAsia="仿宋" w:hAnsi="仿宋"/>
                <w:sz w:val="24"/>
                <w:szCs w:val="24"/>
              </w:rPr>
            </w:pPr>
            <w:r w:rsidRPr="00C82F38">
              <w:rPr>
                <w:rFonts w:ascii="仿宋" w:eastAsia="仿宋" w:hAnsi="仿宋"/>
                <w:sz w:val="24"/>
                <w:szCs w:val="24"/>
              </w:rPr>
              <w:t xml:space="preserve">——江苏农林职业技术学院农化与机电工程党总支书记  </w:t>
            </w:r>
            <w:r w:rsidRPr="00C82F38">
              <w:rPr>
                <w:rFonts w:ascii="仿宋" w:eastAsia="仿宋" w:hAnsi="仿宋"/>
                <w:b/>
                <w:bCs/>
                <w:sz w:val="24"/>
                <w:szCs w:val="24"/>
              </w:rPr>
              <w:t>刘永华</w:t>
            </w:r>
          </w:p>
        </w:tc>
        <w:tc>
          <w:tcPr>
            <w:tcW w:w="1332" w:type="dxa"/>
            <w:vMerge/>
            <w:vAlign w:val="center"/>
          </w:tcPr>
          <w:p w14:paraId="5321014E"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03C37C34" w14:textId="77777777" w:rsidTr="002C551B">
        <w:trPr>
          <w:trHeight w:val="432"/>
          <w:jc w:val="center"/>
        </w:trPr>
        <w:tc>
          <w:tcPr>
            <w:tcW w:w="783" w:type="dxa"/>
            <w:vMerge/>
            <w:vAlign w:val="center"/>
          </w:tcPr>
          <w:p w14:paraId="7C22D85B"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5FD322E7"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15:30-16:00</w:t>
            </w:r>
          </w:p>
        </w:tc>
        <w:tc>
          <w:tcPr>
            <w:tcW w:w="6871" w:type="dxa"/>
            <w:gridSpan w:val="2"/>
            <w:vAlign w:val="center"/>
          </w:tcPr>
          <w:p w14:paraId="41EEDDE5" w14:textId="77777777" w:rsidR="00C82F38" w:rsidRPr="00C82F38" w:rsidRDefault="00C82F38" w:rsidP="00C82F38">
            <w:pPr>
              <w:widowControl/>
              <w:snapToGrid w:val="0"/>
              <w:spacing w:line="400" w:lineRule="exact"/>
              <w:ind w:firstLineChars="700" w:firstLine="1687"/>
              <w:rPr>
                <w:rFonts w:ascii="仿宋" w:eastAsia="仿宋" w:hAnsi="仿宋"/>
                <w:b/>
                <w:sz w:val="24"/>
                <w:szCs w:val="24"/>
              </w:rPr>
            </w:pPr>
            <w:bookmarkStart w:id="4" w:name="OLE_LINK11"/>
            <w:r w:rsidRPr="00C82F38">
              <w:rPr>
                <w:rFonts w:ascii="仿宋" w:eastAsia="仿宋" w:hAnsi="仿宋"/>
                <w:b/>
                <w:sz w:val="24"/>
                <w:szCs w:val="24"/>
              </w:rPr>
              <w:t>会间休息、合影</w:t>
            </w:r>
            <w:bookmarkEnd w:id="4"/>
          </w:p>
        </w:tc>
      </w:tr>
      <w:tr w:rsidR="00C82F38" w:rsidRPr="00C82F38" w14:paraId="6EC64E57" w14:textId="77777777" w:rsidTr="002C551B">
        <w:trPr>
          <w:trHeight w:val="547"/>
          <w:jc w:val="center"/>
        </w:trPr>
        <w:tc>
          <w:tcPr>
            <w:tcW w:w="783" w:type="dxa"/>
            <w:vMerge/>
            <w:vAlign w:val="center"/>
          </w:tcPr>
          <w:p w14:paraId="7D807A7A"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7161" w:type="dxa"/>
            <w:gridSpan w:val="2"/>
            <w:vAlign w:val="center"/>
          </w:tcPr>
          <w:p w14:paraId="44E7A53D"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第二阶段</w:t>
            </w:r>
          </w:p>
        </w:tc>
        <w:tc>
          <w:tcPr>
            <w:tcW w:w="1332" w:type="dxa"/>
            <w:vMerge w:val="restart"/>
            <w:vAlign w:val="center"/>
          </w:tcPr>
          <w:p w14:paraId="05BAE603"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扬州工业职业技术学院教务处处长</w:t>
            </w:r>
          </w:p>
          <w:p w14:paraId="6E16B430" w14:textId="77777777" w:rsidR="00C82F38" w:rsidRPr="00C82F38" w:rsidRDefault="00C82F38" w:rsidP="00C82F38">
            <w:pPr>
              <w:widowControl/>
              <w:snapToGrid w:val="0"/>
              <w:spacing w:line="400" w:lineRule="exact"/>
              <w:jc w:val="center"/>
              <w:rPr>
                <w:rFonts w:ascii="仿宋" w:eastAsia="仿宋" w:hAnsi="仿宋"/>
                <w:b/>
                <w:bCs/>
                <w:sz w:val="24"/>
                <w:szCs w:val="24"/>
              </w:rPr>
            </w:pPr>
          </w:p>
          <w:p w14:paraId="780B90FE" w14:textId="77777777" w:rsidR="00C82F38" w:rsidRPr="00C82F38" w:rsidRDefault="00C82F38" w:rsidP="00C82F38">
            <w:pPr>
              <w:widowControl/>
              <w:snapToGrid w:val="0"/>
              <w:spacing w:line="400" w:lineRule="exact"/>
              <w:jc w:val="center"/>
              <w:rPr>
                <w:rFonts w:ascii="仿宋" w:eastAsia="仿宋" w:hAnsi="仿宋"/>
                <w:sz w:val="24"/>
                <w:szCs w:val="24"/>
              </w:rPr>
            </w:pPr>
            <w:r w:rsidRPr="00C82F38">
              <w:rPr>
                <w:rFonts w:ascii="仿宋" w:eastAsia="仿宋" w:hAnsi="仿宋"/>
                <w:b/>
                <w:bCs/>
                <w:sz w:val="24"/>
                <w:szCs w:val="24"/>
              </w:rPr>
              <w:t>钱琛</w:t>
            </w:r>
          </w:p>
        </w:tc>
      </w:tr>
      <w:tr w:rsidR="00C82F38" w:rsidRPr="00C82F38" w14:paraId="7861090E" w14:textId="77777777" w:rsidTr="002C551B">
        <w:trPr>
          <w:trHeight w:val="986"/>
          <w:jc w:val="center"/>
        </w:trPr>
        <w:tc>
          <w:tcPr>
            <w:tcW w:w="783" w:type="dxa"/>
            <w:vMerge/>
            <w:vAlign w:val="center"/>
          </w:tcPr>
          <w:p w14:paraId="48B8595D"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63492511"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16:00-16:30</w:t>
            </w:r>
          </w:p>
        </w:tc>
        <w:tc>
          <w:tcPr>
            <w:tcW w:w="5539" w:type="dxa"/>
            <w:vAlign w:val="center"/>
          </w:tcPr>
          <w:p w14:paraId="081FE6AE"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5.华</w:t>
            </w:r>
            <w:proofErr w:type="gramStart"/>
            <w:r w:rsidRPr="00C82F38">
              <w:rPr>
                <w:rFonts w:ascii="仿宋" w:eastAsia="仿宋" w:hAnsi="仿宋"/>
                <w:b/>
                <w:bCs/>
                <w:sz w:val="24"/>
                <w:szCs w:val="24"/>
              </w:rPr>
              <w:t>测产业</w:t>
            </w:r>
            <w:proofErr w:type="gramEnd"/>
            <w:r w:rsidRPr="00C82F38">
              <w:rPr>
                <w:rFonts w:ascii="仿宋" w:eastAsia="仿宋" w:hAnsi="仿宋"/>
                <w:b/>
                <w:bCs/>
                <w:sz w:val="24"/>
                <w:szCs w:val="24"/>
              </w:rPr>
              <w:t>学院“实体化公司+一体化平台”互利共赢、互融共生建设模式创新实践</w:t>
            </w:r>
          </w:p>
          <w:p w14:paraId="4AE14B18" w14:textId="77777777" w:rsidR="00C82F38" w:rsidRPr="00C82F38" w:rsidRDefault="00C82F38" w:rsidP="00C82F38">
            <w:pPr>
              <w:widowControl/>
              <w:snapToGrid w:val="0"/>
              <w:spacing w:line="400" w:lineRule="exact"/>
              <w:rPr>
                <w:rFonts w:ascii="仿宋" w:eastAsia="仿宋" w:hAnsi="仿宋"/>
                <w:sz w:val="24"/>
                <w:szCs w:val="24"/>
              </w:rPr>
            </w:pPr>
            <w:r w:rsidRPr="00C82F38">
              <w:rPr>
                <w:rFonts w:ascii="仿宋" w:eastAsia="仿宋" w:hAnsi="仿宋"/>
                <w:sz w:val="24"/>
                <w:szCs w:val="24"/>
              </w:rPr>
              <w:t>——江西应用技术职业学院材料工程学院院长、</w:t>
            </w:r>
            <w:proofErr w:type="gramStart"/>
            <w:r w:rsidRPr="00C82F38">
              <w:rPr>
                <w:rFonts w:ascii="仿宋" w:eastAsia="仿宋" w:hAnsi="仿宋"/>
                <w:sz w:val="24"/>
                <w:szCs w:val="24"/>
              </w:rPr>
              <w:t>华测检测</w:t>
            </w:r>
            <w:proofErr w:type="gramEnd"/>
            <w:r w:rsidRPr="00C82F38">
              <w:rPr>
                <w:rFonts w:ascii="仿宋" w:eastAsia="仿宋" w:hAnsi="仿宋"/>
                <w:sz w:val="24"/>
                <w:szCs w:val="24"/>
              </w:rPr>
              <w:t xml:space="preserve">产业学院院长 </w:t>
            </w:r>
            <w:r w:rsidRPr="00C82F38">
              <w:rPr>
                <w:rFonts w:ascii="仿宋" w:eastAsia="仿宋" w:hAnsi="仿宋"/>
                <w:b/>
                <w:bCs/>
                <w:sz w:val="24"/>
                <w:szCs w:val="24"/>
              </w:rPr>
              <w:t>张冬梅</w:t>
            </w:r>
          </w:p>
        </w:tc>
        <w:tc>
          <w:tcPr>
            <w:tcW w:w="1332" w:type="dxa"/>
            <w:vMerge/>
            <w:vAlign w:val="center"/>
          </w:tcPr>
          <w:p w14:paraId="400AC62A"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37F2A0FE" w14:textId="77777777" w:rsidTr="002C551B">
        <w:trPr>
          <w:trHeight w:val="986"/>
          <w:jc w:val="center"/>
        </w:trPr>
        <w:tc>
          <w:tcPr>
            <w:tcW w:w="783" w:type="dxa"/>
            <w:vMerge/>
            <w:vAlign w:val="center"/>
          </w:tcPr>
          <w:p w14:paraId="3DA54916"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08F19328"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16:30-16:45</w:t>
            </w:r>
          </w:p>
        </w:tc>
        <w:tc>
          <w:tcPr>
            <w:tcW w:w="5539" w:type="dxa"/>
            <w:vAlign w:val="center"/>
          </w:tcPr>
          <w:p w14:paraId="36A727EB"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6.聚力高技能人才集群培养，以赛促学夯实化工分析人才根基</w:t>
            </w:r>
          </w:p>
          <w:p w14:paraId="45B339AA" w14:textId="77777777" w:rsidR="00C82F38" w:rsidRPr="00C82F38" w:rsidRDefault="00C82F38" w:rsidP="00C82F38">
            <w:pPr>
              <w:widowControl/>
              <w:snapToGrid w:val="0"/>
              <w:spacing w:line="400" w:lineRule="exact"/>
              <w:rPr>
                <w:rFonts w:cs="宋体"/>
              </w:rPr>
            </w:pPr>
            <w:r w:rsidRPr="00C82F38">
              <w:rPr>
                <w:rFonts w:ascii="仿宋" w:eastAsia="仿宋" w:hAnsi="仿宋"/>
                <w:sz w:val="24"/>
                <w:szCs w:val="24"/>
              </w:rPr>
              <w:t xml:space="preserve">——上海美谱达仪器有限公司产品经理 </w:t>
            </w:r>
            <w:r w:rsidRPr="00C82F38">
              <w:rPr>
                <w:rFonts w:ascii="仿宋" w:eastAsia="仿宋" w:hAnsi="仿宋"/>
                <w:b/>
                <w:bCs/>
                <w:sz w:val="24"/>
                <w:szCs w:val="24"/>
              </w:rPr>
              <w:t>郑璟</w:t>
            </w:r>
          </w:p>
        </w:tc>
        <w:tc>
          <w:tcPr>
            <w:tcW w:w="1332" w:type="dxa"/>
            <w:vMerge/>
            <w:vAlign w:val="center"/>
          </w:tcPr>
          <w:p w14:paraId="07B7F9B1"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186D1A37" w14:textId="77777777" w:rsidTr="002C551B">
        <w:trPr>
          <w:trHeight w:val="746"/>
          <w:jc w:val="center"/>
        </w:trPr>
        <w:tc>
          <w:tcPr>
            <w:tcW w:w="783" w:type="dxa"/>
            <w:vMerge/>
            <w:vAlign w:val="center"/>
          </w:tcPr>
          <w:p w14:paraId="7216F1C2" w14:textId="77777777" w:rsidR="00C82F38" w:rsidRPr="00C82F38" w:rsidRDefault="00C82F38" w:rsidP="00C82F38">
            <w:pPr>
              <w:widowControl/>
              <w:snapToGrid w:val="0"/>
              <w:spacing w:line="400" w:lineRule="exact"/>
              <w:jc w:val="center"/>
              <w:rPr>
                <w:rFonts w:ascii="仿宋" w:eastAsia="仿宋" w:hAnsi="仿宋"/>
              </w:rPr>
            </w:pPr>
          </w:p>
        </w:tc>
        <w:tc>
          <w:tcPr>
            <w:tcW w:w="1622" w:type="dxa"/>
            <w:vAlign w:val="center"/>
          </w:tcPr>
          <w:p w14:paraId="7545963C" w14:textId="77777777" w:rsidR="00C82F38" w:rsidRPr="00C82F38" w:rsidRDefault="00C82F38" w:rsidP="00C82F38">
            <w:pPr>
              <w:widowControl/>
              <w:snapToGrid w:val="0"/>
              <w:spacing w:line="400" w:lineRule="exact"/>
              <w:jc w:val="center"/>
              <w:rPr>
                <w:rFonts w:ascii="仿宋" w:eastAsia="仿宋" w:hAnsi="仿宋"/>
                <w:b/>
                <w:sz w:val="24"/>
                <w:szCs w:val="24"/>
                <w:highlight w:val="yellow"/>
              </w:rPr>
            </w:pPr>
            <w:r w:rsidRPr="00C82F38">
              <w:rPr>
                <w:rFonts w:ascii="仿宋" w:eastAsia="仿宋" w:hAnsi="仿宋"/>
                <w:b/>
                <w:sz w:val="24"/>
                <w:szCs w:val="24"/>
              </w:rPr>
              <w:t>16:45-17:15</w:t>
            </w:r>
          </w:p>
        </w:tc>
        <w:tc>
          <w:tcPr>
            <w:tcW w:w="5539" w:type="dxa"/>
            <w:vAlign w:val="center"/>
          </w:tcPr>
          <w:p w14:paraId="09A17842" w14:textId="77777777" w:rsidR="00C82F38" w:rsidRPr="00C82F38" w:rsidRDefault="00C82F38" w:rsidP="00C82F38">
            <w:pPr>
              <w:widowControl/>
              <w:snapToGrid w:val="0"/>
              <w:spacing w:line="400" w:lineRule="exact"/>
              <w:rPr>
                <w:rFonts w:ascii="仿宋" w:eastAsia="仿宋" w:hAnsi="仿宋"/>
                <w:b/>
                <w:sz w:val="24"/>
                <w:szCs w:val="24"/>
                <w:highlight w:val="yellow"/>
              </w:rPr>
            </w:pPr>
            <w:r w:rsidRPr="00C82F38">
              <w:rPr>
                <w:rFonts w:ascii="仿宋" w:eastAsia="仿宋" w:hAnsi="仿宋"/>
                <w:b/>
                <w:sz w:val="24"/>
                <w:szCs w:val="24"/>
              </w:rPr>
              <w:t>7.专委会工作交流与研讨</w:t>
            </w:r>
          </w:p>
        </w:tc>
        <w:tc>
          <w:tcPr>
            <w:tcW w:w="1332" w:type="dxa"/>
            <w:vMerge/>
            <w:vAlign w:val="center"/>
          </w:tcPr>
          <w:p w14:paraId="128F2437" w14:textId="77777777" w:rsidR="00C82F38" w:rsidRPr="00C82F38" w:rsidRDefault="00C82F38" w:rsidP="00C82F38">
            <w:pPr>
              <w:widowControl/>
              <w:snapToGrid w:val="0"/>
              <w:spacing w:line="400" w:lineRule="exact"/>
              <w:jc w:val="center"/>
              <w:rPr>
                <w:rFonts w:ascii="仿宋" w:eastAsia="仿宋" w:hAnsi="仿宋"/>
                <w:b/>
                <w:sz w:val="24"/>
                <w:szCs w:val="24"/>
              </w:rPr>
            </w:pPr>
          </w:p>
        </w:tc>
      </w:tr>
    </w:tbl>
    <w:p w14:paraId="2C93675B" w14:textId="77777777" w:rsidR="00C82F38" w:rsidRPr="00C82F38" w:rsidRDefault="00C82F38" w:rsidP="00C82F38">
      <w:pPr>
        <w:rPr>
          <w:rFonts w:ascii="仿宋" w:eastAsia="仿宋" w:hAnsi="仿宋" w:cs="Times New Roman"/>
          <w14:ligatures w14:val="none"/>
        </w:rPr>
      </w:pPr>
    </w:p>
    <w:p w14:paraId="2DF0CA74" w14:textId="77777777" w:rsidR="00C82F38" w:rsidRPr="00C82F38" w:rsidRDefault="00C82F38" w:rsidP="00C82F38">
      <w:pPr>
        <w:jc w:val="center"/>
        <w:outlineLvl w:val="0"/>
        <w:rPr>
          <w:rFonts w:ascii="仿宋" w:eastAsia="仿宋" w:hAnsi="仿宋" w:cs="Times New Roman"/>
          <w14:ligatures w14:val="none"/>
        </w:rPr>
      </w:pPr>
    </w:p>
    <w:p w14:paraId="0993870E" w14:textId="77777777" w:rsidR="00C82F38" w:rsidRPr="00C82F38" w:rsidRDefault="00C82F38" w:rsidP="00C82F38">
      <w:pPr>
        <w:widowControl/>
        <w:jc w:val="left"/>
        <w:rPr>
          <w:rFonts w:ascii="仿宋" w:eastAsia="仿宋" w:hAnsi="仿宋" w:cs="Times New Roman"/>
          <w14:ligatures w14:val="none"/>
        </w:rPr>
      </w:pPr>
    </w:p>
    <w:p w14:paraId="7BB0DF6D" w14:textId="77777777" w:rsidR="00C82F38" w:rsidRPr="00C82F38" w:rsidRDefault="00C82F38" w:rsidP="00C82F38">
      <w:pPr>
        <w:widowControl/>
        <w:spacing w:after="160" w:line="278" w:lineRule="auto"/>
        <w:jc w:val="left"/>
        <w:rPr>
          <w:rFonts w:ascii="仿宋" w:eastAsia="仿宋" w:hAnsi="仿宋" w:cs="Times New Roman"/>
        </w:rPr>
      </w:pPr>
      <w:r w:rsidRPr="00C82F38">
        <w:rPr>
          <w:rFonts w:ascii="仿宋" w:eastAsia="仿宋" w:hAnsi="仿宋" w:cs="Times New Roman"/>
        </w:rPr>
        <w:br w:type="page"/>
      </w:r>
    </w:p>
    <w:p w14:paraId="4B785368" w14:textId="77777777" w:rsidR="00C82F38" w:rsidRPr="00C82F38" w:rsidRDefault="00C82F38" w:rsidP="00C82F38">
      <w:pPr>
        <w:jc w:val="center"/>
        <w:outlineLvl w:val="0"/>
        <w:rPr>
          <w:rFonts w:ascii="宋体" w:eastAsia="宋体" w:hAnsi="宋体" w:cs="宋体"/>
          <w:b/>
          <w:kern w:val="0"/>
          <w:sz w:val="44"/>
          <w:szCs w:val="44"/>
        </w:rPr>
      </w:pPr>
      <w:bookmarkStart w:id="5" w:name="_Toc202644463"/>
      <w:r w:rsidRPr="00C82F38">
        <w:rPr>
          <w:rFonts w:ascii="宋体" w:eastAsia="宋体" w:hAnsi="宋体" w:cs="宋体"/>
          <w:b/>
          <w:kern w:val="0"/>
          <w:sz w:val="44"/>
          <w:szCs w:val="44"/>
          <w14:ligatures w14:val="none"/>
        </w:rPr>
        <w:t>分会场2：</w:t>
      </w:r>
      <w:bookmarkEnd w:id="5"/>
      <w:r w:rsidRPr="00C82F38">
        <w:rPr>
          <w:rFonts w:ascii="宋体" w:eastAsia="宋体" w:hAnsi="宋体" w:cs="宋体"/>
          <w:b/>
          <w:kern w:val="0"/>
          <w:sz w:val="44"/>
          <w:szCs w:val="44"/>
        </w:rPr>
        <w:t>精细化工与医用中间体生产技术</w:t>
      </w:r>
      <w:r w:rsidRPr="00C82F38">
        <w:rPr>
          <w:rFonts w:ascii="宋体" w:eastAsia="宋体" w:hAnsi="宋体" w:cs="宋体"/>
          <w:b/>
          <w:kern w:val="0"/>
          <w:sz w:val="44"/>
          <w:szCs w:val="44"/>
        </w:rPr>
        <w:br/>
        <w:t>类专业委员会(医用中间体方向)会议日程</w:t>
      </w:r>
    </w:p>
    <w:p w14:paraId="62248B87" w14:textId="77777777" w:rsidR="00C82F38" w:rsidRPr="00C82F38" w:rsidRDefault="00C82F38" w:rsidP="00C82F38">
      <w:pPr>
        <w:jc w:val="center"/>
        <w:rPr>
          <w:rFonts w:ascii="仿宋" w:eastAsia="仿宋" w:hAnsi="仿宋" w:cs="宋体"/>
          <w:b/>
          <w:kern w:val="0"/>
          <w:sz w:val="44"/>
          <w:szCs w:val="44"/>
        </w:rPr>
      </w:pPr>
    </w:p>
    <w:tbl>
      <w:tblPr>
        <w:tblStyle w:val="1f2"/>
        <w:tblW w:w="9276" w:type="dxa"/>
        <w:jc w:val="center"/>
        <w:tblLayout w:type="fixed"/>
        <w:tblLook w:val="04A0" w:firstRow="1" w:lastRow="0" w:firstColumn="1" w:lastColumn="0" w:noHBand="0" w:noVBand="1"/>
      </w:tblPr>
      <w:tblGrid>
        <w:gridCol w:w="783"/>
        <w:gridCol w:w="1622"/>
        <w:gridCol w:w="5812"/>
        <w:gridCol w:w="1059"/>
      </w:tblGrid>
      <w:tr w:rsidR="00C82F38" w:rsidRPr="00C82F38" w14:paraId="2F30BCE5" w14:textId="77777777" w:rsidTr="002C551B">
        <w:trPr>
          <w:trHeight w:val="561"/>
          <w:jc w:val="center"/>
        </w:trPr>
        <w:tc>
          <w:tcPr>
            <w:tcW w:w="2405" w:type="dxa"/>
            <w:gridSpan w:val="2"/>
            <w:vAlign w:val="center"/>
          </w:tcPr>
          <w:p w14:paraId="2F09B693" w14:textId="77777777" w:rsidR="00C82F38" w:rsidRPr="00C82F38" w:rsidRDefault="00C82F38" w:rsidP="00C82F38">
            <w:pPr>
              <w:widowControl/>
              <w:snapToGrid w:val="0"/>
              <w:spacing w:line="380" w:lineRule="exact"/>
              <w:jc w:val="center"/>
              <w:rPr>
                <w:rFonts w:ascii="仿宋" w:eastAsia="仿宋" w:hAnsi="仿宋"/>
                <w:b/>
                <w:sz w:val="24"/>
                <w:szCs w:val="24"/>
              </w:rPr>
            </w:pPr>
            <w:r w:rsidRPr="00C82F38">
              <w:rPr>
                <w:rFonts w:ascii="仿宋" w:eastAsia="仿宋" w:hAnsi="仿宋"/>
                <w:b/>
                <w:sz w:val="24"/>
                <w:szCs w:val="24"/>
              </w:rPr>
              <w:t>时间</w:t>
            </w:r>
          </w:p>
        </w:tc>
        <w:tc>
          <w:tcPr>
            <w:tcW w:w="5812" w:type="dxa"/>
            <w:vAlign w:val="center"/>
          </w:tcPr>
          <w:p w14:paraId="22ADFAE6" w14:textId="77777777" w:rsidR="00C82F38" w:rsidRPr="00C82F38" w:rsidRDefault="00C82F38" w:rsidP="00C82F38">
            <w:pPr>
              <w:widowControl/>
              <w:snapToGrid w:val="0"/>
              <w:spacing w:line="380" w:lineRule="exact"/>
              <w:jc w:val="center"/>
              <w:rPr>
                <w:rFonts w:ascii="仿宋" w:eastAsia="仿宋" w:hAnsi="仿宋"/>
                <w:b/>
                <w:sz w:val="24"/>
                <w:szCs w:val="24"/>
              </w:rPr>
            </w:pPr>
            <w:r w:rsidRPr="00C82F38">
              <w:rPr>
                <w:rFonts w:ascii="仿宋" w:eastAsia="仿宋" w:hAnsi="仿宋" w:cs="宋体"/>
                <w:b/>
                <w:bCs/>
                <w:sz w:val="24"/>
              </w:rPr>
              <w:t>会 议 内 容</w:t>
            </w:r>
          </w:p>
        </w:tc>
        <w:tc>
          <w:tcPr>
            <w:tcW w:w="1059" w:type="dxa"/>
            <w:vAlign w:val="center"/>
          </w:tcPr>
          <w:p w14:paraId="077F06B3" w14:textId="77777777" w:rsidR="00C82F38" w:rsidRPr="00C82F38" w:rsidRDefault="00C82F38" w:rsidP="00C82F38">
            <w:pPr>
              <w:widowControl/>
              <w:snapToGrid w:val="0"/>
              <w:spacing w:line="380" w:lineRule="exact"/>
              <w:jc w:val="center"/>
              <w:rPr>
                <w:rFonts w:ascii="仿宋" w:eastAsia="仿宋" w:hAnsi="仿宋"/>
                <w:b/>
                <w:sz w:val="24"/>
                <w:szCs w:val="24"/>
              </w:rPr>
            </w:pPr>
            <w:r w:rsidRPr="00C82F38">
              <w:rPr>
                <w:rFonts w:ascii="仿宋" w:eastAsia="仿宋" w:hAnsi="仿宋"/>
                <w:b/>
                <w:sz w:val="24"/>
                <w:szCs w:val="24"/>
              </w:rPr>
              <w:t>主持人</w:t>
            </w:r>
          </w:p>
        </w:tc>
      </w:tr>
      <w:tr w:rsidR="00C82F38" w:rsidRPr="00C82F38" w14:paraId="0EB8AC37" w14:textId="77777777" w:rsidTr="002C551B">
        <w:trPr>
          <w:trHeight w:val="466"/>
          <w:jc w:val="center"/>
        </w:trPr>
        <w:tc>
          <w:tcPr>
            <w:tcW w:w="783" w:type="dxa"/>
            <w:vMerge w:val="restart"/>
            <w:vAlign w:val="center"/>
          </w:tcPr>
          <w:p w14:paraId="7BCB7C0C" w14:textId="77777777" w:rsidR="00C82F38" w:rsidRPr="00C82F38" w:rsidRDefault="00C82F38" w:rsidP="00C82F38">
            <w:pPr>
              <w:widowControl/>
              <w:snapToGrid w:val="0"/>
              <w:spacing w:line="380" w:lineRule="exact"/>
              <w:jc w:val="center"/>
              <w:rPr>
                <w:rFonts w:ascii="仿宋" w:eastAsia="仿宋" w:hAnsi="仿宋"/>
                <w:b/>
                <w:sz w:val="24"/>
                <w:szCs w:val="24"/>
              </w:rPr>
            </w:pPr>
            <w:r w:rsidRPr="00C82F38">
              <w:rPr>
                <w:rFonts w:ascii="仿宋" w:eastAsia="仿宋" w:hAnsi="仿宋"/>
                <w:b/>
                <w:sz w:val="24"/>
                <w:szCs w:val="24"/>
              </w:rPr>
              <w:t>7月4日</w:t>
            </w:r>
          </w:p>
        </w:tc>
        <w:tc>
          <w:tcPr>
            <w:tcW w:w="7434" w:type="dxa"/>
            <w:gridSpan w:val="2"/>
            <w:vAlign w:val="center"/>
          </w:tcPr>
          <w:p w14:paraId="4862D6EA" w14:textId="77777777" w:rsidR="00C82F38" w:rsidRPr="00C82F38" w:rsidRDefault="00C82F38" w:rsidP="00C82F38">
            <w:pPr>
              <w:widowControl/>
              <w:snapToGrid w:val="0"/>
              <w:spacing w:line="380" w:lineRule="exact"/>
              <w:jc w:val="center"/>
              <w:rPr>
                <w:rFonts w:ascii="仿宋" w:eastAsia="仿宋" w:hAnsi="仿宋"/>
                <w:b/>
                <w:sz w:val="24"/>
                <w:szCs w:val="24"/>
              </w:rPr>
            </w:pPr>
            <w:r w:rsidRPr="00C82F38">
              <w:rPr>
                <w:rFonts w:ascii="仿宋" w:eastAsia="仿宋" w:hAnsi="仿宋"/>
                <w:b/>
                <w:sz w:val="24"/>
                <w:szCs w:val="24"/>
              </w:rPr>
              <w:t>第一阶段</w:t>
            </w:r>
          </w:p>
        </w:tc>
        <w:tc>
          <w:tcPr>
            <w:tcW w:w="1059" w:type="dxa"/>
            <w:vMerge w:val="restart"/>
            <w:vAlign w:val="center"/>
          </w:tcPr>
          <w:p w14:paraId="12DBA0E8" w14:textId="77777777" w:rsidR="00C82F38" w:rsidRPr="00C82F38" w:rsidRDefault="00C82F38" w:rsidP="00C82F38">
            <w:pPr>
              <w:widowControl/>
              <w:snapToGrid w:val="0"/>
              <w:spacing w:line="380" w:lineRule="exact"/>
              <w:jc w:val="center"/>
              <w:rPr>
                <w:rFonts w:ascii="仿宋" w:eastAsia="仿宋" w:hAnsi="仿宋"/>
                <w:sz w:val="24"/>
                <w:szCs w:val="24"/>
              </w:rPr>
            </w:pPr>
            <w:proofErr w:type="gramStart"/>
            <w:r w:rsidRPr="00C82F38">
              <w:rPr>
                <w:rFonts w:ascii="仿宋" w:eastAsia="仿宋" w:hAnsi="仿宋"/>
                <w:b/>
                <w:bCs/>
                <w:sz w:val="24"/>
                <w:szCs w:val="24"/>
              </w:rPr>
              <w:t>范</w:t>
            </w:r>
            <w:proofErr w:type="gramEnd"/>
            <w:r w:rsidRPr="00C82F38">
              <w:rPr>
                <w:rFonts w:ascii="仿宋" w:eastAsia="仿宋" w:hAnsi="仿宋"/>
                <w:b/>
                <w:bCs/>
                <w:sz w:val="24"/>
                <w:szCs w:val="24"/>
              </w:rPr>
              <w:t>继业</w:t>
            </w:r>
          </w:p>
        </w:tc>
      </w:tr>
      <w:tr w:rsidR="00C82F38" w:rsidRPr="00C82F38" w14:paraId="4812645C" w14:textId="77777777" w:rsidTr="002C551B">
        <w:trPr>
          <w:jc w:val="center"/>
        </w:trPr>
        <w:tc>
          <w:tcPr>
            <w:tcW w:w="783" w:type="dxa"/>
            <w:vMerge/>
            <w:vAlign w:val="center"/>
          </w:tcPr>
          <w:p w14:paraId="5DB37BD7" w14:textId="77777777" w:rsidR="00C82F38" w:rsidRPr="00C82F38" w:rsidRDefault="00C82F38" w:rsidP="00C82F38">
            <w:pPr>
              <w:widowControl/>
              <w:snapToGrid w:val="0"/>
              <w:spacing w:line="380" w:lineRule="exact"/>
              <w:jc w:val="center"/>
              <w:rPr>
                <w:rFonts w:ascii="仿宋" w:eastAsia="仿宋" w:hAnsi="仿宋"/>
                <w:sz w:val="24"/>
                <w:szCs w:val="24"/>
              </w:rPr>
            </w:pPr>
          </w:p>
        </w:tc>
        <w:tc>
          <w:tcPr>
            <w:tcW w:w="1622" w:type="dxa"/>
            <w:vAlign w:val="center"/>
          </w:tcPr>
          <w:p w14:paraId="49A2DA58" w14:textId="77777777" w:rsidR="00C82F38" w:rsidRPr="00C82F38" w:rsidRDefault="00C82F38" w:rsidP="00C82F38">
            <w:pPr>
              <w:widowControl/>
              <w:snapToGrid w:val="0"/>
              <w:spacing w:line="380" w:lineRule="exact"/>
              <w:jc w:val="center"/>
              <w:rPr>
                <w:rFonts w:ascii="仿宋" w:eastAsia="仿宋" w:hAnsi="仿宋"/>
                <w:b/>
                <w:sz w:val="24"/>
                <w:szCs w:val="24"/>
              </w:rPr>
            </w:pPr>
            <w:r w:rsidRPr="00C82F38">
              <w:rPr>
                <w:rFonts w:ascii="仿宋" w:eastAsia="仿宋" w:hAnsi="仿宋"/>
                <w:b/>
                <w:sz w:val="24"/>
                <w:szCs w:val="24"/>
              </w:rPr>
              <w:t>14:00-14:20</w:t>
            </w:r>
          </w:p>
        </w:tc>
        <w:tc>
          <w:tcPr>
            <w:tcW w:w="5812" w:type="dxa"/>
          </w:tcPr>
          <w:p w14:paraId="079F49C0" w14:textId="77777777" w:rsidR="00C82F38" w:rsidRPr="00C82F38" w:rsidRDefault="00C82F38" w:rsidP="00C82F38">
            <w:pPr>
              <w:widowControl/>
              <w:snapToGrid w:val="0"/>
              <w:spacing w:line="380" w:lineRule="exact"/>
              <w:jc w:val="left"/>
              <w:rPr>
                <w:rFonts w:ascii="仿宋" w:eastAsia="仿宋" w:hAnsi="仿宋"/>
                <w:b/>
                <w:bCs/>
                <w:sz w:val="24"/>
                <w:szCs w:val="24"/>
              </w:rPr>
            </w:pPr>
            <w:r w:rsidRPr="00C82F38">
              <w:rPr>
                <w:rFonts w:ascii="仿宋" w:eastAsia="仿宋" w:hAnsi="仿宋"/>
                <w:b/>
                <w:bCs/>
                <w:sz w:val="24"/>
                <w:szCs w:val="24"/>
              </w:rPr>
              <w:t>1.2025年专委会工作总结及2026年工作部署</w:t>
            </w:r>
          </w:p>
          <w:p w14:paraId="04DCEDD2" w14:textId="77777777" w:rsidR="00C82F38" w:rsidRPr="00C82F38" w:rsidRDefault="00C82F38" w:rsidP="00C82F38">
            <w:pPr>
              <w:widowControl/>
              <w:snapToGrid w:val="0"/>
              <w:spacing w:line="380" w:lineRule="exact"/>
              <w:jc w:val="left"/>
              <w:rPr>
                <w:rFonts w:ascii="仿宋" w:eastAsia="仿宋" w:hAnsi="仿宋"/>
                <w:sz w:val="24"/>
                <w:szCs w:val="24"/>
              </w:rPr>
            </w:pPr>
            <w:r w:rsidRPr="00C82F38">
              <w:rPr>
                <w:rFonts w:ascii="仿宋" w:eastAsia="仿宋" w:hAnsi="仿宋"/>
                <w:sz w:val="24"/>
                <w:szCs w:val="24"/>
              </w:rPr>
              <w:t xml:space="preserve">——专委会秘书长 河北化工医药职业技术学院 </w:t>
            </w:r>
            <w:proofErr w:type="gramStart"/>
            <w:r w:rsidRPr="00C82F38">
              <w:rPr>
                <w:rFonts w:ascii="仿宋" w:eastAsia="仿宋" w:hAnsi="仿宋"/>
                <w:b/>
                <w:bCs/>
                <w:sz w:val="24"/>
                <w:szCs w:val="24"/>
              </w:rPr>
              <w:t>范</w:t>
            </w:r>
            <w:proofErr w:type="gramEnd"/>
            <w:r w:rsidRPr="00C82F38">
              <w:rPr>
                <w:rFonts w:ascii="仿宋" w:eastAsia="仿宋" w:hAnsi="仿宋"/>
                <w:b/>
                <w:bCs/>
                <w:sz w:val="24"/>
                <w:szCs w:val="24"/>
              </w:rPr>
              <w:t>继业</w:t>
            </w:r>
          </w:p>
        </w:tc>
        <w:tc>
          <w:tcPr>
            <w:tcW w:w="1059" w:type="dxa"/>
            <w:vMerge/>
            <w:vAlign w:val="center"/>
          </w:tcPr>
          <w:p w14:paraId="2A9C4511" w14:textId="77777777" w:rsidR="00C82F38" w:rsidRPr="00C82F38" w:rsidRDefault="00C82F38" w:rsidP="00C82F38">
            <w:pPr>
              <w:widowControl/>
              <w:snapToGrid w:val="0"/>
              <w:spacing w:line="380" w:lineRule="exact"/>
              <w:jc w:val="center"/>
              <w:rPr>
                <w:rFonts w:ascii="仿宋" w:eastAsia="仿宋" w:hAnsi="仿宋"/>
                <w:sz w:val="24"/>
                <w:szCs w:val="24"/>
              </w:rPr>
            </w:pPr>
          </w:p>
        </w:tc>
      </w:tr>
      <w:tr w:rsidR="00C82F38" w:rsidRPr="00C82F38" w14:paraId="0439012E" w14:textId="77777777" w:rsidTr="002C551B">
        <w:trPr>
          <w:trHeight w:val="100"/>
          <w:jc w:val="center"/>
        </w:trPr>
        <w:tc>
          <w:tcPr>
            <w:tcW w:w="783" w:type="dxa"/>
            <w:vMerge/>
            <w:vAlign w:val="center"/>
          </w:tcPr>
          <w:p w14:paraId="04A0E655" w14:textId="77777777" w:rsidR="00C82F38" w:rsidRPr="00C82F38" w:rsidRDefault="00C82F38" w:rsidP="00C82F38">
            <w:pPr>
              <w:widowControl/>
              <w:snapToGrid w:val="0"/>
              <w:spacing w:line="380" w:lineRule="exact"/>
              <w:jc w:val="center"/>
              <w:rPr>
                <w:rFonts w:ascii="仿宋" w:eastAsia="仿宋" w:hAnsi="仿宋"/>
                <w:sz w:val="24"/>
                <w:szCs w:val="24"/>
              </w:rPr>
            </w:pPr>
          </w:p>
        </w:tc>
        <w:tc>
          <w:tcPr>
            <w:tcW w:w="1622" w:type="dxa"/>
            <w:vAlign w:val="center"/>
          </w:tcPr>
          <w:p w14:paraId="2BB0F43E" w14:textId="77777777" w:rsidR="00C82F38" w:rsidRPr="00C82F38" w:rsidRDefault="00C82F38" w:rsidP="00C82F38">
            <w:pPr>
              <w:widowControl/>
              <w:snapToGrid w:val="0"/>
              <w:spacing w:line="380" w:lineRule="exact"/>
              <w:jc w:val="center"/>
              <w:rPr>
                <w:rFonts w:ascii="仿宋" w:eastAsia="仿宋" w:hAnsi="仿宋"/>
                <w:b/>
                <w:sz w:val="24"/>
                <w:szCs w:val="24"/>
              </w:rPr>
            </w:pPr>
            <w:r w:rsidRPr="00C82F38">
              <w:rPr>
                <w:rFonts w:ascii="仿宋" w:eastAsia="仿宋" w:hAnsi="仿宋"/>
                <w:b/>
                <w:sz w:val="24"/>
                <w:szCs w:val="24"/>
              </w:rPr>
              <w:t>14:20-14:45</w:t>
            </w:r>
          </w:p>
        </w:tc>
        <w:tc>
          <w:tcPr>
            <w:tcW w:w="5812" w:type="dxa"/>
          </w:tcPr>
          <w:p w14:paraId="3E96AC31" w14:textId="77777777" w:rsidR="00C82F38" w:rsidRPr="00C82F38" w:rsidRDefault="00C82F38" w:rsidP="00C82F38">
            <w:pPr>
              <w:widowControl/>
              <w:snapToGrid w:val="0"/>
              <w:spacing w:line="380" w:lineRule="exact"/>
              <w:jc w:val="left"/>
              <w:rPr>
                <w:rFonts w:ascii="仿宋" w:eastAsia="仿宋" w:hAnsi="仿宋"/>
                <w:b/>
                <w:bCs/>
                <w:sz w:val="24"/>
                <w:szCs w:val="24"/>
              </w:rPr>
            </w:pPr>
            <w:r w:rsidRPr="00C82F38">
              <w:rPr>
                <w:rFonts w:ascii="仿宋" w:eastAsia="仿宋" w:hAnsi="仿宋"/>
                <w:b/>
                <w:bCs/>
                <w:sz w:val="24"/>
                <w:szCs w:val="24"/>
              </w:rPr>
              <w:t>2.医药行业政策解读与发展趋势</w:t>
            </w:r>
          </w:p>
          <w:p w14:paraId="35589A16" w14:textId="77777777" w:rsidR="00C82F38" w:rsidRPr="00C82F38" w:rsidRDefault="00C82F38" w:rsidP="00C82F38">
            <w:pPr>
              <w:widowControl/>
              <w:snapToGrid w:val="0"/>
              <w:spacing w:line="380" w:lineRule="exact"/>
              <w:jc w:val="left"/>
              <w:rPr>
                <w:rFonts w:ascii="仿宋" w:eastAsia="仿宋" w:hAnsi="仿宋"/>
                <w:b/>
                <w:bCs/>
                <w:sz w:val="24"/>
                <w:szCs w:val="24"/>
              </w:rPr>
            </w:pPr>
            <w:r w:rsidRPr="00C82F38">
              <w:rPr>
                <w:rFonts w:ascii="仿宋" w:eastAsia="仿宋" w:hAnsi="仿宋"/>
                <w:sz w:val="24"/>
                <w:szCs w:val="24"/>
              </w:rPr>
              <w:t xml:space="preserve">——太极集团重庆涪陵制药厂有限公司副总经理 </w:t>
            </w:r>
            <w:r w:rsidRPr="00C82F38">
              <w:rPr>
                <w:rFonts w:ascii="仿宋" w:eastAsia="仿宋" w:hAnsi="仿宋"/>
                <w:b/>
                <w:bCs/>
                <w:sz w:val="24"/>
                <w:szCs w:val="24"/>
              </w:rPr>
              <w:t>余佳文</w:t>
            </w:r>
          </w:p>
        </w:tc>
        <w:tc>
          <w:tcPr>
            <w:tcW w:w="1059" w:type="dxa"/>
            <w:vMerge/>
            <w:vAlign w:val="center"/>
          </w:tcPr>
          <w:p w14:paraId="231C0002" w14:textId="77777777" w:rsidR="00C82F38" w:rsidRPr="00C82F38" w:rsidRDefault="00C82F38" w:rsidP="00C82F38">
            <w:pPr>
              <w:widowControl/>
              <w:snapToGrid w:val="0"/>
              <w:spacing w:line="380" w:lineRule="exact"/>
              <w:jc w:val="center"/>
              <w:rPr>
                <w:rFonts w:ascii="仿宋" w:eastAsia="仿宋" w:hAnsi="仿宋"/>
                <w:sz w:val="24"/>
                <w:szCs w:val="24"/>
              </w:rPr>
            </w:pPr>
          </w:p>
        </w:tc>
      </w:tr>
      <w:tr w:rsidR="00C82F38" w:rsidRPr="00C82F38" w14:paraId="26D0C951" w14:textId="77777777" w:rsidTr="002C551B">
        <w:trPr>
          <w:trHeight w:val="742"/>
          <w:jc w:val="center"/>
        </w:trPr>
        <w:tc>
          <w:tcPr>
            <w:tcW w:w="783" w:type="dxa"/>
            <w:vMerge/>
            <w:vAlign w:val="center"/>
          </w:tcPr>
          <w:p w14:paraId="19EEFAE2" w14:textId="77777777" w:rsidR="00C82F38" w:rsidRPr="00C82F38" w:rsidRDefault="00C82F38" w:rsidP="00C82F38">
            <w:pPr>
              <w:widowControl/>
              <w:snapToGrid w:val="0"/>
              <w:spacing w:line="380" w:lineRule="exact"/>
              <w:jc w:val="center"/>
              <w:rPr>
                <w:rFonts w:ascii="仿宋" w:eastAsia="仿宋" w:hAnsi="仿宋"/>
              </w:rPr>
            </w:pPr>
          </w:p>
        </w:tc>
        <w:tc>
          <w:tcPr>
            <w:tcW w:w="1622" w:type="dxa"/>
            <w:vAlign w:val="center"/>
          </w:tcPr>
          <w:p w14:paraId="001B7A49" w14:textId="77777777" w:rsidR="00C82F38" w:rsidRPr="00C82F38" w:rsidRDefault="00C82F38" w:rsidP="00C82F38">
            <w:pPr>
              <w:widowControl/>
              <w:snapToGrid w:val="0"/>
              <w:spacing w:line="380" w:lineRule="exact"/>
              <w:jc w:val="center"/>
              <w:rPr>
                <w:rFonts w:ascii="仿宋" w:eastAsia="仿宋" w:hAnsi="仿宋"/>
                <w:b/>
                <w:sz w:val="24"/>
                <w:szCs w:val="24"/>
              </w:rPr>
            </w:pPr>
            <w:r w:rsidRPr="00C82F38">
              <w:rPr>
                <w:rFonts w:ascii="仿宋" w:eastAsia="仿宋" w:hAnsi="仿宋"/>
                <w:b/>
                <w:sz w:val="24"/>
                <w:szCs w:val="24"/>
              </w:rPr>
              <w:t>14:45-15:10</w:t>
            </w:r>
          </w:p>
        </w:tc>
        <w:tc>
          <w:tcPr>
            <w:tcW w:w="5812" w:type="dxa"/>
          </w:tcPr>
          <w:p w14:paraId="392EEF41" w14:textId="77777777" w:rsidR="00C82F38" w:rsidRPr="00C82F38" w:rsidRDefault="00C82F38" w:rsidP="00C82F38">
            <w:pPr>
              <w:widowControl/>
              <w:snapToGrid w:val="0"/>
              <w:spacing w:line="380" w:lineRule="exact"/>
              <w:jc w:val="left"/>
              <w:rPr>
                <w:rFonts w:ascii="仿宋" w:eastAsia="仿宋" w:hAnsi="仿宋"/>
                <w:b/>
                <w:bCs/>
                <w:sz w:val="24"/>
                <w:szCs w:val="24"/>
              </w:rPr>
            </w:pPr>
            <w:r w:rsidRPr="00C82F38">
              <w:rPr>
                <w:rFonts w:ascii="仿宋" w:eastAsia="仿宋" w:hAnsi="仿宋"/>
                <w:b/>
                <w:bCs/>
                <w:sz w:val="24"/>
                <w:szCs w:val="24"/>
              </w:rPr>
              <w:t xml:space="preserve">3.医用中间体行业发展现状、人才需求与技术前沿 </w:t>
            </w:r>
            <w:r w:rsidRPr="00C82F38">
              <w:rPr>
                <w:rFonts w:ascii="仿宋" w:eastAsia="仿宋" w:hAnsi="仿宋"/>
                <w:sz w:val="24"/>
                <w:szCs w:val="24"/>
              </w:rPr>
              <w:t xml:space="preserve">——重庆凯林制药有限公司副总经理 </w:t>
            </w:r>
            <w:r w:rsidRPr="00C82F38">
              <w:rPr>
                <w:rFonts w:ascii="仿宋" w:eastAsia="仿宋" w:hAnsi="仿宋"/>
                <w:b/>
                <w:bCs/>
                <w:sz w:val="24"/>
                <w:szCs w:val="24"/>
              </w:rPr>
              <w:t>郭钱浩</w:t>
            </w:r>
          </w:p>
        </w:tc>
        <w:tc>
          <w:tcPr>
            <w:tcW w:w="1059" w:type="dxa"/>
            <w:vMerge/>
            <w:vAlign w:val="center"/>
          </w:tcPr>
          <w:p w14:paraId="589D54F3" w14:textId="77777777" w:rsidR="00C82F38" w:rsidRPr="00C82F38" w:rsidRDefault="00C82F38" w:rsidP="00C82F38">
            <w:pPr>
              <w:widowControl/>
              <w:snapToGrid w:val="0"/>
              <w:spacing w:line="380" w:lineRule="exact"/>
              <w:jc w:val="center"/>
              <w:rPr>
                <w:rFonts w:ascii="仿宋" w:eastAsia="仿宋" w:hAnsi="仿宋"/>
                <w:sz w:val="24"/>
                <w:szCs w:val="24"/>
              </w:rPr>
            </w:pPr>
          </w:p>
        </w:tc>
      </w:tr>
      <w:tr w:rsidR="00C82F38" w:rsidRPr="00C82F38" w14:paraId="1E193719" w14:textId="77777777" w:rsidTr="002C551B">
        <w:trPr>
          <w:trHeight w:val="432"/>
          <w:jc w:val="center"/>
        </w:trPr>
        <w:tc>
          <w:tcPr>
            <w:tcW w:w="783" w:type="dxa"/>
            <w:vMerge/>
            <w:vAlign w:val="center"/>
          </w:tcPr>
          <w:p w14:paraId="32C7F681" w14:textId="77777777" w:rsidR="00C82F38" w:rsidRPr="00C82F38" w:rsidRDefault="00C82F38" w:rsidP="00C82F38">
            <w:pPr>
              <w:widowControl/>
              <w:snapToGrid w:val="0"/>
              <w:spacing w:line="380" w:lineRule="exact"/>
              <w:jc w:val="center"/>
              <w:rPr>
                <w:rFonts w:ascii="仿宋" w:eastAsia="仿宋" w:hAnsi="仿宋"/>
                <w:b/>
                <w:sz w:val="24"/>
                <w:szCs w:val="24"/>
              </w:rPr>
            </w:pPr>
          </w:p>
        </w:tc>
        <w:tc>
          <w:tcPr>
            <w:tcW w:w="1622" w:type="dxa"/>
            <w:vAlign w:val="center"/>
          </w:tcPr>
          <w:p w14:paraId="3C4870AE" w14:textId="77777777" w:rsidR="00C82F38" w:rsidRPr="00C82F38" w:rsidRDefault="00C82F38" w:rsidP="00C82F38">
            <w:pPr>
              <w:widowControl/>
              <w:snapToGrid w:val="0"/>
              <w:spacing w:line="380" w:lineRule="exact"/>
              <w:jc w:val="center"/>
              <w:rPr>
                <w:rFonts w:ascii="仿宋" w:eastAsia="仿宋" w:hAnsi="仿宋"/>
                <w:b/>
                <w:sz w:val="24"/>
                <w:szCs w:val="24"/>
              </w:rPr>
            </w:pPr>
            <w:r w:rsidRPr="00C82F38">
              <w:rPr>
                <w:rFonts w:ascii="仿宋" w:eastAsia="仿宋" w:hAnsi="仿宋"/>
                <w:b/>
                <w:sz w:val="24"/>
                <w:szCs w:val="24"/>
              </w:rPr>
              <w:t>15:10-15:30</w:t>
            </w:r>
          </w:p>
        </w:tc>
        <w:tc>
          <w:tcPr>
            <w:tcW w:w="6871" w:type="dxa"/>
            <w:gridSpan w:val="2"/>
            <w:vAlign w:val="center"/>
          </w:tcPr>
          <w:p w14:paraId="4217976E" w14:textId="77777777" w:rsidR="00C82F38" w:rsidRPr="00C82F38" w:rsidRDefault="00C82F38" w:rsidP="00C82F38">
            <w:pPr>
              <w:widowControl/>
              <w:snapToGrid w:val="0"/>
              <w:spacing w:line="380" w:lineRule="exact"/>
              <w:ind w:firstLineChars="700" w:firstLine="1687"/>
              <w:rPr>
                <w:rFonts w:ascii="仿宋" w:eastAsia="仿宋" w:hAnsi="仿宋"/>
                <w:b/>
                <w:sz w:val="24"/>
                <w:szCs w:val="24"/>
              </w:rPr>
            </w:pPr>
            <w:r w:rsidRPr="00C82F38">
              <w:rPr>
                <w:rFonts w:ascii="仿宋" w:eastAsia="仿宋" w:hAnsi="仿宋"/>
                <w:b/>
                <w:sz w:val="24"/>
                <w:szCs w:val="24"/>
              </w:rPr>
              <w:t>会间休息、合影</w:t>
            </w:r>
          </w:p>
        </w:tc>
      </w:tr>
      <w:tr w:rsidR="00C82F38" w:rsidRPr="00C82F38" w14:paraId="3A6E4C0F" w14:textId="77777777" w:rsidTr="002C551B">
        <w:trPr>
          <w:trHeight w:val="547"/>
          <w:jc w:val="center"/>
        </w:trPr>
        <w:tc>
          <w:tcPr>
            <w:tcW w:w="783" w:type="dxa"/>
            <w:vMerge/>
            <w:vAlign w:val="center"/>
          </w:tcPr>
          <w:p w14:paraId="48636F48" w14:textId="77777777" w:rsidR="00C82F38" w:rsidRPr="00C82F38" w:rsidRDefault="00C82F38" w:rsidP="00C82F38">
            <w:pPr>
              <w:widowControl/>
              <w:snapToGrid w:val="0"/>
              <w:spacing w:line="380" w:lineRule="exact"/>
              <w:jc w:val="center"/>
              <w:rPr>
                <w:rFonts w:ascii="仿宋" w:eastAsia="仿宋" w:hAnsi="仿宋"/>
                <w:sz w:val="24"/>
                <w:szCs w:val="24"/>
              </w:rPr>
            </w:pPr>
          </w:p>
        </w:tc>
        <w:tc>
          <w:tcPr>
            <w:tcW w:w="7434" w:type="dxa"/>
            <w:gridSpan w:val="2"/>
            <w:vAlign w:val="center"/>
          </w:tcPr>
          <w:p w14:paraId="29B0F5A6" w14:textId="77777777" w:rsidR="00C82F38" w:rsidRPr="00C82F38" w:rsidRDefault="00C82F38" w:rsidP="00C82F38">
            <w:pPr>
              <w:widowControl/>
              <w:snapToGrid w:val="0"/>
              <w:spacing w:line="380" w:lineRule="exact"/>
              <w:jc w:val="center"/>
              <w:rPr>
                <w:rFonts w:ascii="仿宋" w:eastAsia="仿宋" w:hAnsi="仿宋"/>
                <w:b/>
                <w:bCs/>
                <w:sz w:val="24"/>
                <w:szCs w:val="24"/>
              </w:rPr>
            </w:pPr>
            <w:r w:rsidRPr="00C82F38">
              <w:rPr>
                <w:rFonts w:ascii="仿宋" w:eastAsia="仿宋" w:hAnsi="仿宋"/>
                <w:b/>
                <w:bCs/>
                <w:sz w:val="24"/>
                <w:szCs w:val="24"/>
              </w:rPr>
              <w:t>第二阶段</w:t>
            </w:r>
          </w:p>
        </w:tc>
        <w:tc>
          <w:tcPr>
            <w:tcW w:w="1059" w:type="dxa"/>
            <w:vMerge w:val="restart"/>
            <w:vAlign w:val="center"/>
          </w:tcPr>
          <w:p w14:paraId="04CCA8A4" w14:textId="77777777" w:rsidR="00C82F38" w:rsidRPr="00C82F38" w:rsidRDefault="00C82F38" w:rsidP="00C82F38">
            <w:pPr>
              <w:widowControl/>
              <w:snapToGrid w:val="0"/>
              <w:spacing w:line="380" w:lineRule="exact"/>
              <w:jc w:val="center"/>
              <w:rPr>
                <w:rFonts w:ascii="仿宋" w:eastAsia="仿宋" w:hAnsi="仿宋"/>
                <w:sz w:val="24"/>
                <w:szCs w:val="24"/>
              </w:rPr>
            </w:pPr>
            <w:r w:rsidRPr="00C82F38">
              <w:rPr>
                <w:rFonts w:ascii="仿宋" w:eastAsia="仿宋" w:hAnsi="仿宋"/>
                <w:b/>
                <w:bCs/>
                <w:sz w:val="24"/>
                <w:szCs w:val="24"/>
              </w:rPr>
              <w:t>张建</w:t>
            </w:r>
          </w:p>
        </w:tc>
      </w:tr>
      <w:tr w:rsidR="00C82F38" w:rsidRPr="00C82F38" w14:paraId="4BDDD684" w14:textId="77777777" w:rsidTr="002C551B">
        <w:trPr>
          <w:trHeight w:val="986"/>
          <w:jc w:val="center"/>
        </w:trPr>
        <w:tc>
          <w:tcPr>
            <w:tcW w:w="783" w:type="dxa"/>
            <w:vMerge/>
            <w:vAlign w:val="center"/>
          </w:tcPr>
          <w:p w14:paraId="3468A2EF" w14:textId="77777777" w:rsidR="00C82F38" w:rsidRPr="00C82F38" w:rsidRDefault="00C82F38" w:rsidP="00C82F38">
            <w:pPr>
              <w:widowControl/>
              <w:snapToGrid w:val="0"/>
              <w:spacing w:line="380" w:lineRule="exact"/>
              <w:jc w:val="center"/>
              <w:rPr>
                <w:rFonts w:ascii="仿宋" w:eastAsia="仿宋" w:hAnsi="仿宋"/>
                <w:sz w:val="24"/>
                <w:szCs w:val="24"/>
              </w:rPr>
            </w:pPr>
          </w:p>
        </w:tc>
        <w:tc>
          <w:tcPr>
            <w:tcW w:w="1622" w:type="dxa"/>
            <w:vAlign w:val="center"/>
          </w:tcPr>
          <w:p w14:paraId="2D3F693E" w14:textId="77777777" w:rsidR="00C82F38" w:rsidRPr="00C82F38" w:rsidRDefault="00C82F38" w:rsidP="00C82F38">
            <w:pPr>
              <w:widowControl/>
              <w:snapToGrid w:val="0"/>
              <w:spacing w:line="380" w:lineRule="exact"/>
              <w:jc w:val="center"/>
              <w:rPr>
                <w:rFonts w:ascii="仿宋" w:eastAsia="仿宋" w:hAnsi="仿宋"/>
                <w:b/>
                <w:sz w:val="24"/>
                <w:szCs w:val="24"/>
              </w:rPr>
            </w:pPr>
            <w:r w:rsidRPr="00C82F38">
              <w:rPr>
                <w:rFonts w:ascii="仿宋" w:eastAsia="仿宋" w:hAnsi="仿宋"/>
                <w:b/>
                <w:sz w:val="24"/>
                <w:szCs w:val="24"/>
              </w:rPr>
              <w:t>15:30-16:00</w:t>
            </w:r>
          </w:p>
        </w:tc>
        <w:tc>
          <w:tcPr>
            <w:tcW w:w="5812" w:type="dxa"/>
          </w:tcPr>
          <w:p w14:paraId="74B52EC3" w14:textId="77777777" w:rsidR="00C82F38" w:rsidRPr="00C82F38" w:rsidRDefault="00C82F38" w:rsidP="00C82F38">
            <w:pPr>
              <w:widowControl/>
              <w:snapToGrid w:val="0"/>
              <w:spacing w:line="380" w:lineRule="exact"/>
              <w:rPr>
                <w:rFonts w:ascii="仿宋" w:eastAsia="仿宋" w:hAnsi="仿宋"/>
                <w:b/>
                <w:sz w:val="24"/>
                <w:szCs w:val="24"/>
              </w:rPr>
            </w:pPr>
            <w:r w:rsidRPr="00C82F38">
              <w:rPr>
                <w:rFonts w:ascii="仿宋" w:eastAsia="仿宋" w:hAnsi="仿宋"/>
                <w:b/>
                <w:sz w:val="24"/>
                <w:szCs w:val="24"/>
              </w:rPr>
              <w:t>教学关键要素改革专题</w:t>
            </w:r>
          </w:p>
          <w:p w14:paraId="65CFD45E" w14:textId="77777777" w:rsidR="00C82F38" w:rsidRPr="00C82F38" w:rsidRDefault="00C82F38" w:rsidP="00C82F38">
            <w:pPr>
              <w:widowControl/>
              <w:snapToGrid w:val="0"/>
              <w:spacing w:line="380" w:lineRule="exact"/>
              <w:rPr>
                <w:rFonts w:ascii="仿宋" w:eastAsia="仿宋" w:hAnsi="仿宋"/>
                <w:b/>
                <w:sz w:val="24"/>
                <w:szCs w:val="24"/>
              </w:rPr>
            </w:pPr>
            <w:r w:rsidRPr="00C82F38">
              <w:rPr>
                <w:rFonts w:ascii="仿宋" w:eastAsia="仿宋" w:hAnsi="仿宋"/>
                <w:b/>
                <w:sz w:val="24"/>
                <w:szCs w:val="24"/>
              </w:rPr>
              <w:t>1.制药类专业数字化教材与资源建设</w:t>
            </w:r>
          </w:p>
          <w:p w14:paraId="7112F8C8" w14:textId="77777777" w:rsidR="00C82F38" w:rsidRPr="00C82F38" w:rsidRDefault="00C82F38" w:rsidP="00C82F38">
            <w:pPr>
              <w:widowControl/>
              <w:spacing w:line="380" w:lineRule="exact"/>
              <w:rPr>
                <w:rFonts w:ascii="仿宋" w:eastAsia="仿宋" w:hAnsi="仿宋"/>
              </w:rPr>
            </w:pPr>
            <w:r w:rsidRPr="00C82F38">
              <w:rPr>
                <w:rFonts w:ascii="仿宋" w:eastAsia="仿宋" w:hAnsi="仿宋"/>
                <w:sz w:val="24"/>
                <w:szCs w:val="24"/>
              </w:rPr>
              <w:t xml:space="preserve">——化学工业出版社 </w:t>
            </w:r>
            <w:r w:rsidRPr="00C82F38">
              <w:rPr>
                <w:rFonts w:ascii="仿宋" w:eastAsia="仿宋" w:hAnsi="仿宋"/>
                <w:b/>
                <w:bCs/>
                <w:sz w:val="24"/>
                <w:szCs w:val="24"/>
              </w:rPr>
              <w:t>蔡洪伟</w:t>
            </w:r>
          </w:p>
          <w:p w14:paraId="7FDEFA4D" w14:textId="77777777" w:rsidR="00C82F38" w:rsidRPr="00C82F38" w:rsidRDefault="00C82F38" w:rsidP="00C82F38">
            <w:pPr>
              <w:widowControl/>
              <w:snapToGrid w:val="0"/>
              <w:spacing w:line="380" w:lineRule="exact"/>
              <w:rPr>
                <w:rFonts w:ascii="仿宋" w:eastAsia="仿宋" w:hAnsi="仿宋"/>
                <w:b/>
                <w:sz w:val="24"/>
                <w:szCs w:val="24"/>
              </w:rPr>
            </w:pPr>
            <w:r w:rsidRPr="00C82F38">
              <w:rPr>
                <w:rFonts w:ascii="仿宋" w:eastAsia="仿宋" w:hAnsi="仿宋"/>
                <w:b/>
                <w:sz w:val="24"/>
                <w:szCs w:val="24"/>
              </w:rPr>
              <w:t>2.全国优秀教材案例分享</w:t>
            </w:r>
          </w:p>
          <w:p w14:paraId="283560AC" w14:textId="77777777" w:rsidR="00C82F38" w:rsidRPr="00C82F38" w:rsidRDefault="00C82F38" w:rsidP="00C82F38">
            <w:pPr>
              <w:widowControl/>
              <w:spacing w:line="380" w:lineRule="exact"/>
              <w:rPr>
                <w:rFonts w:ascii="仿宋" w:eastAsia="仿宋" w:hAnsi="仿宋"/>
                <w:b/>
                <w:sz w:val="24"/>
                <w:szCs w:val="24"/>
              </w:rPr>
            </w:pPr>
            <w:r w:rsidRPr="00C82F38">
              <w:rPr>
                <w:rFonts w:ascii="仿宋" w:eastAsia="仿宋" w:hAnsi="仿宋"/>
                <w:sz w:val="24"/>
                <w:szCs w:val="24"/>
              </w:rPr>
              <w:t xml:space="preserve">——南京科技职业学院 </w:t>
            </w:r>
            <w:r w:rsidRPr="00C82F38">
              <w:rPr>
                <w:rFonts w:ascii="仿宋" w:eastAsia="仿宋" w:hAnsi="仿宋"/>
                <w:b/>
                <w:bCs/>
                <w:sz w:val="24"/>
                <w:szCs w:val="24"/>
              </w:rPr>
              <w:t>李冰峰</w:t>
            </w:r>
          </w:p>
        </w:tc>
        <w:tc>
          <w:tcPr>
            <w:tcW w:w="1059" w:type="dxa"/>
            <w:vMerge/>
            <w:vAlign w:val="center"/>
          </w:tcPr>
          <w:p w14:paraId="22CA7456" w14:textId="77777777" w:rsidR="00C82F38" w:rsidRPr="00C82F38" w:rsidRDefault="00C82F38" w:rsidP="00C82F38">
            <w:pPr>
              <w:widowControl/>
              <w:snapToGrid w:val="0"/>
              <w:spacing w:line="380" w:lineRule="exact"/>
              <w:jc w:val="center"/>
              <w:rPr>
                <w:rFonts w:ascii="仿宋" w:eastAsia="仿宋" w:hAnsi="仿宋"/>
                <w:sz w:val="24"/>
                <w:szCs w:val="24"/>
              </w:rPr>
            </w:pPr>
          </w:p>
        </w:tc>
      </w:tr>
      <w:tr w:rsidR="00C82F38" w:rsidRPr="00C82F38" w14:paraId="5FB114E5" w14:textId="77777777" w:rsidTr="002C551B">
        <w:trPr>
          <w:trHeight w:val="1085"/>
          <w:jc w:val="center"/>
        </w:trPr>
        <w:tc>
          <w:tcPr>
            <w:tcW w:w="783" w:type="dxa"/>
            <w:vMerge/>
            <w:vAlign w:val="center"/>
          </w:tcPr>
          <w:p w14:paraId="187B668A" w14:textId="77777777" w:rsidR="00C82F38" w:rsidRPr="00C82F38" w:rsidRDefault="00C82F38" w:rsidP="00C82F38">
            <w:pPr>
              <w:widowControl/>
              <w:snapToGrid w:val="0"/>
              <w:spacing w:line="380" w:lineRule="exact"/>
              <w:jc w:val="center"/>
              <w:rPr>
                <w:rFonts w:ascii="仿宋" w:eastAsia="仿宋" w:hAnsi="仿宋"/>
              </w:rPr>
            </w:pPr>
          </w:p>
        </w:tc>
        <w:tc>
          <w:tcPr>
            <w:tcW w:w="1622" w:type="dxa"/>
            <w:vAlign w:val="center"/>
          </w:tcPr>
          <w:p w14:paraId="511974C7" w14:textId="77777777" w:rsidR="00C82F38" w:rsidRPr="00C82F38" w:rsidRDefault="00C82F38" w:rsidP="00C82F38">
            <w:pPr>
              <w:widowControl/>
              <w:snapToGrid w:val="0"/>
              <w:spacing w:line="380" w:lineRule="exact"/>
              <w:jc w:val="center"/>
              <w:rPr>
                <w:rFonts w:ascii="仿宋" w:eastAsia="仿宋" w:hAnsi="仿宋"/>
                <w:b/>
                <w:sz w:val="24"/>
                <w:szCs w:val="24"/>
              </w:rPr>
            </w:pPr>
            <w:r w:rsidRPr="00C82F38">
              <w:rPr>
                <w:rFonts w:ascii="仿宋" w:eastAsia="仿宋" w:hAnsi="仿宋"/>
                <w:b/>
                <w:sz w:val="24"/>
                <w:szCs w:val="24"/>
              </w:rPr>
              <w:t>16:00-16:10</w:t>
            </w:r>
          </w:p>
        </w:tc>
        <w:tc>
          <w:tcPr>
            <w:tcW w:w="5812" w:type="dxa"/>
          </w:tcPr>
          <w:p w14:paraId="58A1DC6B" w14:textId="77777777" w:rsidR="00C82F38" w:rsidRPr="00C82F38" w:rsidRDefault="00C82F38" w:rsidP="00C82F38">
            <w:pPr>
              <w:widowControl/>
              <w:snapToGrid w:val="0"/>
              <w:spacing w:line="380" w:lineRule="exact"/>
              <w:ind w:left="482" w:hangingChars="200" w:hanging="482"/>
              <w:jc w:val="left"/>
              <w:rPr>
                <w:rFonts w:ascii="仿宋" w:eastAsia="仿宋" w:hAnsi="仿宋"/>
                <w:b/>
                <w:sz w:val="24"/>
                <w:szCs w:val="24"/>
              </w:rPr>
            </w:pPr>
            <w:r w:rsidRPr="00C82F38">
              <w:rPr>
                <w:rFonts w:ascii="仿宋" w:eastAsia="仿宋" w:hAnsi="仿宋"/>
                <w:b/>
                <w:sz w:val="24"/>
                <w:szCs w:val="24"/>
              </w:rPr>
              <w:t>职业学校药品与医疗器械类专业实</w:t>
            </w:r>
            <w:proofErr w:type="gramStart"/>
            <w:r w:rsidRPr="00C82F38">
              <w:rPr>
                <w:rFonts w:ascii="仿宋" w:eastAsia="仿宋" w:hAnsi="仿宋"/>
                <w:b/>
                <w:sz w:val="24"/>
                <w:szCs w:val="24"/>
              </w:rPr>
              <w:t>训教学</w:t>
            </w:r>
            <w:proofErr w:type="gramEnd"/>
            <w:r w:rsidRPr="00C82F38">
              <w:rPr>
                <w:rFonts w:ascii="仿宋" w:eastAsia="仿宋" w:hAnsi="仿宋"/>
                <w:b/>
                <w:sz w:val="24"/>
                <w:szCs w:val="24"/>
              </w:rPr>
              <w:t>条件建设</w:t>
            </w:r>
          </w:p>
          <w:p w14:paraId="5491E4D0" w14:textId="77777777" w:rsidR="00C82F38" w:rsidRPr="00C82F38" w:rsidRDefault="00C82F38" w:rsidP="00C82F38">
            <w:pPr>
              <w:widowControl/>
              <w:snapToGrid w:val="0"/>
              <w:spacing w:line="380" w:lineRule="exact"/>
              <w:ind w:left="482" w:hangingChars="200" w:hanging="482"/>
              <w:jc w:val="left"/>
              <w:rPr>
                <w:rFonts w:ascii="仿宋" w:eastAsia="仿宋" w:hAnsi="仿宋"/>
                <w:b/>
                <w:sz w:val="24"/>
                <w:szCs w:val="24"/>
              </w:rPr>
            </w:pPr>
            <w:r w:rsidRPr="00C82F38">
              <w:rPr>
                <w:rFonts w:ascii="仿宋" w:eastAsia="仿宋" w:hAnsi="仿宋"/>
                <w:b/>
                <w:sz w:val="24"/>
                <w:szCs w:val="24"/>
              </w:rPr>
              <w:t>标准</w:t>
            </w:r>
          </w:p>
          <w:p w14:paraId="7C03E7A2" w14:textId="77777777" w:rsidR="00C82F38" w:rsidRPr="00C82F38" w:rsidRDefault="00C82F38" w:rsidP="00C82F38">
            <w:pPr>
              <w:widowControl/>
              <w:spacing w:line="380" w:lineRule="exact"/>
              <w:rPr>
                <w:rFonts w:ascii="仿宋" w:eastAsia="仿宋" w:hAnsi="仿宋"/>
                <w:b/>
                <w:bCs/>
                <w:sz w:val="24"/>
                <w:szCs w:val="24"/>
              </w:rPr>
            </w:pPr>
            <w:r w:rsidRPr="00C82F38">
              <w:rPr>
                <w:rFonts w:ascii="仿宋" w:eastAsia="仿宋" w:hAnsi="仿宋"/>
                <w:sz w:val="24"/>
                <w:szCs w:val="24"/>
              </w:rPr>
              <w:t xml:space="preserve">——河北化工医药职业技术学院 </w:t>
            </w:r>
            <w:r w:rsidRPr="00C82F38">
              <w:rPr>
                <w:rFonts w:ascii="仿宋" w:eastAsia="仿宋" w:hAnsi="仿宋"/>
                <w:b/>
                <w:bCs/>
                <w:sz w:val="24"/>
                <w:szCs w:val="24"/>
              </w:rPr>
              <w:t>闫林林</w:t>
            </w:r>
          </w:p>
          <w:p w14:paraId="3CDA3D85" w14:textId="77777777" w:rsidR="00C82F38" w:rsidRPr="00C82F38" w:rsidRDefault="00C82F38" w:rsidP="00C82F38">
            <w:pPr>
              <w:widowControl/>
              <w:snapToGrid w:val="0"/>
              <w:spacing w:line="380" w:lineRule="exact"/>
              <w:ind w:left="482" w:hangingChars="200" w:hanging="482"/>
              <w:rPr>
                <w:rFonts w:ascii="仿宋" w:eastAsia="仿宋" w:hAnsi="仿宋"/>
                <w:b/>
                <w:sz w:val="24"/>
                <w:szCs w:val="24"/>
              </w:rPr>
            </w:pPr>
            <w:r w:rsidRPr="00C82F38">
              <w:rPr>
                <w:rFonts w:ascii="仿宋" w:eastAsia="仿宋" w:hAnsi="仿宋"/>
                <w:b/>
                <w:sz w:val="24"/>
                <w:szCs w:val="24"/>
              </w:rPr>
              <w:t>1.标准制定工作筹备情况</w:t>
            </w:r>
          </w:p>
          <w:p w14:paraId="1B76E0F9" w14:textId="77777777" w:rsidR="00C82F38" w:rsidRPr="00C82F38" w:rsidRDefault="00C82F38" w:rsidP="00C82F38">
            <w:pPr>
              <w:widowControl/>
              <w:snapToGrid w:val="0"/>
              <w:spacing w:line="380" w:lineRule="exact"/>
              <w:ind w:left="482" w:hangingChars="200" w:hanging="482"/>
              <w:rPr>
                <w:rFonts w:ascii="仿宋" w:eastAsia="仿宋" w:hAnsi="仿宋"/>
                <w:b/>
                <w:sz w:val="24"/>
                <w:szCs w:val="24"/>
              </w:rPr>
            </w:pPr>
            <w:r w:rsidRPr="00C82F38">
              <w:rPr>
                <w:rFonts w:ascii="仿宋" w:eastAsia="仿宋" w:hAnsi="仿宋"/>
                <w:b/>
                <w:sz w:val="24"/>
                <w:szCs w:val="24"/>
              </w:rPr>
              <w:t>2.调研工作思路及安排</w:t>
            </w:r>
          </w:p>
        </w:tc>
        <w:tc>
          <w:tcPr>
            <w:tcW w:w="1059" w:type="dxa"/>
            <w:vMerge/>
            <w:vAlign w:val="center"/>
          </w:tcPr>
          <w:p w14:paraId="3AA17923" w14:textId="77777777" w:rsidR="00C82F38" w:rsidRPr="00C82F38" w:rsidRDefault="00C82F38" w:rsidP="00C82F38">
            <w:pPr>
              <w:widowControl/>
              <w:snapToGrid w:val="0"/>
              <w:spacing w:line="380" w:lineRule="exact"/>
              <w:jc w:val="center"/>
              <w:rPr>
                <w:rFonts w:ascii="仿宋" w:eastAsia="仿宋" w:hAnsi="仿宋"/>
                <w:b/>
                <w:sz w:val="24"/>
                <w:szCs w:val="24"/>
              </w:rPr>
            </w:pPr>
          </w:p>
        </w:tc>
      </w:tr>
      <w:tr w:rsidR="00C82F38" w:rsidRPr="00C82F38" w14:paraId="17A54E99" w14:textId="77777777" w:rsidTr="002C551B">
        <w:trPr>
          <w:trHeight w:val="1085"/>
          <w:jc w:val="center"/>
        </w:trPr>
        <w:tc>
          <w:tcPr>
            <w:tcW w:w="783" w:type="dxa"/>
            <w:vMerge/>
            <w:vAlign w:val="center"/>
          </w:tcPr>
          <w:p w14:paraId="277B8596" w14:textId="77777777" w:rsidR="00C82F38" w:rsidRPr="00C82F38" w:rsidRDefault="00C82F38" w:rsidP="00C82F38">
            <w:pPr>
              <w:widowControl/>
              <w:snapToGrid w:val="0"/>
              <w:spacing w:line="380" w:lineRule="exact"/>
              <w:jc w:val="center"/>
              <w:rPr>
                <w:rFonts w:ascii="仿宋" w:eastAsia="仿宋" w:hAnsi="仿宋"/>
              </w:rPr>
            </w:pPr>
          </w:p>
        </w:tc>
        <w:tc>
          <w:tcPr>
            <w:tcW w:w="1622" w:type="dxa"/>
            <w:vAlign w:val="center"/>
          </w:tcPr>
          <w:p w14:paraId="48C090A7" w14:textId="77777777" w:rsidR="00C82F38" w:rsidRPr="00C82F38" w:rsidRDefault="00C82F38" w:rsidP="00C82F38">
            <w:pPr>
              <w:widowControl/>
              <w:snapToGrid w:val="0"/>
              <w:spacing w:line="380" w:lineRule="exact"/>
              <w:jc w:val="center"/>
              <w:rPr>
                <w:rFonts w:ascii="仿宋" w:eastAsia="仿宋" w:hAnsi="仿宋"/>
                <w:b/>
                <w:sz w:val="24"/>
                <w:szCs w:val="24"/>
              </w:rPr>
            </w:pPr>
            <w:r w:rsidRPr="00C82F38">
              <w:rPr>
                <w:rFonts w:ascii="仿宋" w:eastAsia="仿宋" w:hAnsi="仿宋"/>
                <w:b/>
                <w:sz w:val="24"/>
                <w:szCs w:val="24"/>
              </w:rPr>
              <w:t>16:10-16:40</w:t>
            </w:r>
          </w:p>
        </w:tc>
        <w:tc>
          <w:tcPr>
            <w:tcW w:w="5812" w:type="dxa"/>
            <w:vAlign w:val="center"/>
          </w:tcPr>
          <w:p w14:paraId="1E7A233F" w14:textId="77777777" w:rsidR="00C82F38" w:rsidRPr="00C82F38" w:rsidRDefault="00C82F38" w:rsidP="00C82F38">
            <w:pPr>
              <w:widowControl/>
              <w:snapToGrid w:val="0"/>
              <w:spacing w:line="380" w:lineRule="exact"/>
              <w:ind w:left="482" w:hangingChars="200" w:hanging="482"/>
              <w:rPr>
                <w:rFonts w:ascii="仿宋" w:eastAsia="仿宋" w:hAnsi="仿宋"/>
                <w:b/>
                <w:sz w:val="24"/>
                <w:szCs w:val="24"/>
              </w:rPr>
            </w:pPr>
            <w:r w:rsidRPr="00C82F38">
              <w:rPr>
                <w:rFonts w:ascii="仿宋" w:eastAsia="仿宋" w:hAnsi="仿宋"/>
                <w:b/>
                <w:sz w:val="24"/>
                <w:szCs w:val="24"/>
              </w:rPr>
              <w:t>专委会工作交流</w:t>
            </w:r>
          </w:p>
          <w:p w14:paraId="4EA6F3CA" w14:textId="77777777" w:rsidR="00C82F38" w:rsidRPr="00C82F38" w:rsidRDefault="00C82F38" w:rsidP="00C82F38">
            <w:pPr>
              <w:widowControl/>
              <w:snapToGrid w:val="0"/>
              <w:spacing w:line="380" w:lineRule="exact"/>
              <w:jc w:val="left"/>
              <w:rPr>
                <w:rFonts w:ascii="仿宋" w:eastAsia="仿宋" w:hAnsi="仿宋"/>
                <w:b/>
                <w:sz w:val="24"/>
                <w:szCs w:val="24"/>
              </w:rPr>
            </w:pPr>
            <w:r w:rsidRPr="00C82F38">
              <w:rPr>
                <w:rFonts w:ascii="仿宋" w:eastAsia="仿宋" w:hAnsi="仿宋"/>
                <w:b/>
                <w:sz w:val="24"/>
                <w:szCs w:val="24"/>
              </w:rPr>
              <w:t>1.围绕教学关键要素改革、职业本科建设、新双高建设等进行研讨</w:t>
            </w:r>
          </w:p>
          <w:p w14:paraId="75E3664B" w14:textId="77777777" w:rsidR="00C82F38" w:rsidRPr="00C82F38" w:rsidRDefault="00C82F38" w:rsidP="00C82F38">
            <w:pPr>
              <w:widowControl/>
              <w:snapToGrid w:val="0"/>
              <w:spacing w:line="380" w:lineRule="exact"/>
              <w:ind w:left="482" w:hangingChars="200" w:hanging="482"/>
              <w:jc w:val="left"/>
              <w:rPr>
                <w:rFonts w:ascii="仿宋" w:eastAsia="仿宋" w:hAnsi="仿宋"/>
                <w:b/>
                <w:sz w:val="24"/>
                <w:szCs w:val="24"/>
              </w:rPr>
            </w:pPr>
            <w:r w:rsidRPr="00C82F38">
              <w:rPr>
                <w:rFonts w:ascii="仿宋" w:eastAsia="仿宋" w:hAnsi="仿宋"/>
                <w:b/>
                <w:sz w:val="24"/>
                <w:szCs w:val="24"/>
              </w:rPr>
              <w:t>2.对专委会2026年工作计划进行讨论</w:t>
            </w:r>
          </w:p>
        </w:tc>
        <w:tc>
          <w:tcPr>
            <w:tcW w:w="1059" w:type="dxa"/>
            <w:vMerge/>
            <w:vAlign w:val="center"/>
          </w:tcPr>
          <w:p w14:paraId="2FD84A40" w14:textId="77777777" w:rsidR="00C82F38" w:rsidRPr="00C82F38" w:rsidRDefault="00C82F38" w:rsidP="00C82F38">
            <w:pPr>
              <w:widowControl/>
              <w:snapToGrid w:val="0"/>
              <w:spacing w:line="380" w:lineRule="exact"/>
              <w:jc w:val="center"/>
              <w:rPr>
                <w:rFonts w:ascii="仿宋" w:eastAsia="仿宋" w:hAnsi="仿宋"/>
                <w:b/>
                <w:sz w:val="24"/>
                <w:szCs w:val="24"/>
              </w:rPr>
            </w:pPr>
          </w:p>
        </w:tc>
      </w:tr>
      <w:tr w:rsidR="00C82F38" w:rsidRPr="00C82F38" w14:paraId="7490CC5F" w14:textId="77777777" w:rsidTr="002C551B">
        <w:trPr>
          <w:trHeight w:val="935"/>
          <w:jc w:val="center"/>
        </w:trPr>
        <w:tc>
          <w:tcPr>
            <w:tcW w:w="783" w:type="dxa"/>
            <w:vMerge/>
            <w:vAlign w:val="center"/>
          </w:tcPr>
          <w:p w14:paraId="3BC4F2CA" w14:textId="77777777" w:rsidR="00C82F38" w:rsidRPr="00C82F38" w:rsidRDefault="00C82F38" w:rsidP="00C82F38">
            <w:pPr>
              <w:widowControl/>
              <w:snapToGrid w:val="0"/>
              <w:spacing w:line="380" w:lineRule="exact"/>
              <w:jc w:val="center"/>
              <w:rPr>
                <w:rFonts w:ascii="仿宋" w:eastAsia="仿宋" w:hAnsi="仿宋"/>
                <w:b/>
                <w:sz w:val="24"/>
                <w:szCs w:val="24"/>
              </w:rPr>
            </w:pPr>
          </w:p>
        </w:tc>
        <w:tc>
          <w:tcPr>
            <w:tcW w:w="1622" w:type="dxa"/>
            <w:vAlign w:val="center"/>
          </w:tcPr>
          <w:p w14:paraId="0DA2F37F" w14:textId="77777777" w:rsidR="00C82F38" w:rsidRPr="00C82F38" w:rsidRDefault="00C82F38" w:rsidP="00C82F38">
            <w:pPr>
              <w:widowControl/>
              <w:snapToGrid w:val="0"/>
              <w:spacing w:line="380" w:lineRule="exact"/>
              <w:jc w:val="center"/>
              <w:rPr>
                <w:rFonts w:ascii="仿宋" w:eastAsia="仿宋" w:hAnsi="仿宋"/>
                <w:b/>
                <w:sz w:val="24"/>
                <w:szCs w:val="24"/>
              </w:rPr>
            </w:pPr>
            <w:r w:rsidRPr="00C82F38">
              <w:rPr>
                <w:rFonts w:ascii="仿宋" w:eastAsia="仿宋" w:hAnsi="仿宋"/>
                <w:b/>
                <w:sz w:val="24"/>
                <w:szCs w:val="24"/>
              </w:rPr>
              <w:t>16:40-17:00</w:t>
            </w:r>
          </w:p>
        </w:tc>
        <w:tc>
          <w:tcPr>
            <w:tcW w:w="5812" w:type="dxa"/>
            <w:vAlign w:val="center"/>
          </w:tcPr>
          <w:p w14:paraId="3F6406E2" w14:textId="77777777" w:rsidR="00C82F38" w:rsidRPr="00C82F38" w:rsidRDefault="00C82F38" w:rsidP="00C82F38">
            <w:pPr>
              <w:widowControl/>
              <w:snapToGrid w:val="0"/>
              <w:spacing w:line="380" w:lineRule="exact"/>
              <w:rPr>
                <w:rFonts w:ascii="仿宋" w:eastAsia="仿宋" w:hAnsi="仿宋"/>
                <w:b/>
                <w:bCs/>
                <w:sz w:val="24"/>
                <w:szCs w:val="24"/>
              </w:rPr>
            </w:pPr>
            <w:r w:rsidRPr="00C82F38">
              <w:rPr>
                <w:rFonts w:ascii="仿宋" w:eastAsia="仿宋" w:hAnsi="仿宋"/>
                <w:b/>
                <w:sz w:val="24"/>
                <w:szCs w:val="24"/>
              </w:rPr>
              <w:t>会议总结</w:t>
            </w:r>
          </w:p>
          <w:p w14:paraId="7B68EB55" w14:textId="77777777" w:rsidR="00C82F38" w:rsidRPr="00C82F38" w:rsidRDefault="00C82F38" w:rsidP="00C82F38">
            <w:pPr>
              <w:widowControl/>
              <w:snapToGrid w:val="0"/>
              <w:spacing w:line="380" w:lineRule="exact"/>
              <w:rPr>
                <w:rFonts w:ascii="仿宋" w:eastAsia="仿宋" w:hAnsi="仿宋"/>
                <w:b/>
                <w:sz w:val="24"/>
                <w:szCs w:val="24"/>
              </w:rPr>
            </w:pPr>
            <w:r w:rsidRPr="00C82F38">
              <w:rPr>
                <w:rFonts w:ascii="仿宋" w:eastAsia="仿宋" w:hAnsi="仿宋"/>
                <w:sz w:val="24"/>
                <w:szCs w:val="24"/>
              </w:rPr>
              <w:t xml:space="preserve">——石化行指委副主任委员、专委会主任 河北化工医药职业技术学院 </w:t>
            </w:r>
            <w:r w:rsidRPr="00C82F38">
              <w:rPr>
                <w:rFonts w:ascii="仿宋" w:eastAsia="仿宋" w:hAnsi="仿宋"/>
                <w:b/>
                <w:bCs/>
                <w:sz w:val="24"/>
                <w:szCs w:val="24"/>
              </w:rPr>
              <w:t>张炳烛</w:t>
            </w:r>
          </w:p>
        </w:tc>
        <w:tc>
          <w:tcPr>
            <w:tcW w:w="1059" w:type="dxa"/>
            <w:vMerge/>
            <w:vAlign w:val="center"/>
          </w:tcPr>
          <w:p w14:paraId="031916EA" w14:textId="77777777" w:rsidR="00C82F38" w:rsidRPr="00C82F38" w:rsidRDefault="00C82F38" w:rsidP="00C82F38">
            <w:pPr>
              <w:widowControl/>
              <w:snapToGrid w:val="0"/>
              <w:spacing w:line="380" w:lineRule="exact"/>
              <w:jc w:val="center"/>
              <w:rPr>
                <w:rFonts w:ascii="仿宋" w:eastAsia="仿宋" w:hAnsi="仿宋"/>
                <w:b/>
                <w:sz w:val="24"/>
                <w:szCs w:val="24"/>
              </w:rPr>
            </w:pPr>
          </w:p>
        </w:tc>
      </w:tr>
    </w:tbl>
    <w:p w14:paraId="71FD4FA6" w14:textId="77777777" w:rsidR="00C82F38" w:rsidRPr="00C82F38" w:rsidRDefault="00C82F38" w:rsidP="00C82F38">
      <w:pPr>
        <w:jc w:val="center"/>
        <w:outlineLvl w:val="0"/>
        <w:rPr>
          <w:rFonts w:ascii="仿宋" w:eastAsia="仿宋" w:hAnsi="仿宋" w:cs="Times New Roman"/>
        </w:rPr>
      </w:pPr>
      <w:r w:rsidRPr="00C82F38">
        <w:rPr>
          <w:rFonts w:ascii="仿宋" w:eastAsia="仿宋" w:hAnsi="仿宋" w:cs="Times New Roman"/>
        </w:rPr>
        <w:t xml:space="preserve"> </w:t>
      </w:r>
      <w:r w:rsidRPr="00C82F38">
        <w:rPr>
          <w:rFonts w:ascii="仿宋" w:eastAsia="仿宋" w:hAnsi="仿宋" w:cs="Times New Roman"/>
        </w:rPr>
        <w:br w:type="page"/>
      </w:r>
    </w:p>
    <w:p w14:paraId="1DE57CE2" w14:textId="77777777" w:rsidR="00C82F38" w:rsidRPr="00C82F38" w:rsidRDefault="00C82F38" w:rsidP="00C82F38">
      <w:pPr>
        <w:widowControl/>
        <w:jc w:val="center"/>
        <w:outlineLvl w:val="0"/>
        <w:rPr>
          <w:rFonts w:ascii="宋体" w:eastAsia="宋体" w:hAnsi="宋体" w:cs="宋体"/>
          <w:b/>
          <w:kern w:val="0"/>
          <w:sz w:val="44"/>
          <w:szCs w:val="44"/>
        </w:rPr>
      </w:pPr>
      <w:bookmarkStart w:id="6" w:name="_Toc202644464"/>
      <w:r w:rsidRPr="00C82F38">
        <w:rPr>
          <w:rFonts w:ascii="宋体" w:eastAsia="宋体" w:hAnsi="宋体" w:cs="微软雅黑"/>
          <w:b/>
          <w:bCs/>
          <w:color w:val="000000"/>
          <w:kern w:val="0"/>
          <w:sz w:val="44"/>
          <w:szCs w:val="44"/>
          <w14:ligatures w14:val="none"/>
        </w:rPr>
        <w:t>分会场3：</w:t>
      </w:r>
      <w:r w:rsidRPr="00C82F38">
        <w:rPr>
          <w:rFonts w:ascii="宋体" w:eastAsia="宋体" w:hAnsi="宋体" w:cs="宋体"/>
          <w:b/>
          <w:kern w:val="0"/>
          <w:sz w:val="44"/>
          <w:szCs w:val="44"/>
        </w:rPr>
        <w:t>高分子材料智能制造类专业委员会</w:t>
      </w:r>
      <w:r w:rsidRPr="00C82F38">
        <w:rPr>
          <w:rFonts w:ascii="宋体" w:eastAsia="宋体" w:hAnsi="宋体" w:cs="宋体"/>
          <w:b/>
          <w:kern w:val="0"/>
          <w:sz w:val="44"/>
          <w:szCs w:val="44"/>
        </w:rPr>
        <w:br/>
        <w:t>会议日程</w:t>
      </w:r>
    </w:p>
    <w:bookmarkEnd w:id="6"/>
    <w:p w14:paraId="07F49B09" w14:textId="77777777" w:rsidR="00C82F38" w:rsidRPr="00C82F38" w:rsidRDefault="00C82F38" w:rsidP="00C82F38">
      <w:pPr>
        <w:widowControl/>
        <w:kinsoku w:val="0"/>
        <w:autoSpaceDE w:val="0"/>
        <w:autoSpaceDN w:val="0"/>
        <w:adjustRightInd w:val="0"/>
        <w:snapToGrid w:val="0"/>
        <w:spacing w:line="360" w:lineRule="auto"/>
        <w:jc w:val="center"/>
        <w:textAlignment w:val="baseline"/>
        <w:rPr>
          <w:rFonts w:ascii="仿宋" w:eastAsia="仿宋" w:hAnsi="仿宋" w:cs="Arial"/>
          <w:color w:val="000000"/>
          <w:kern w:val="0"/>
          <w:sz w:val="24"/>
          <w:szCs w:val="24"/>
          <w14:ligatures w14:val="none"/>
        </w:rPr>
      </w:pPr>
    </w:p>
    <w:tbl>
      <w:tblPr>
        <w:tblStyle w:val="1f2"/>
        <w:tblW w:w="9276" w:type="dxa"/>
        <w:jc w:val="center"/>
        <w:tblLayout w:type="fixed"/>
        <w:tblLook w:val="04A0" w:firstRow="1" w:lastRow="0" w:firstColumn="1" w:lastColumn="0" w:noHBand="0" w:noVBand="1"/>
      </w:tblPr>
      <w:tblGrid>
        <w:gridCol w:w="783"/>
        <w:gridCol w:w="1622"/>
        <w:gridCol w:w="5737"/>
        <w:gridCol w:w="1134"/>
      </w:tblGrid>
      <w:tr w:rsidR="00C82F38" w:rsidRPr="00C82F38" w14:paraId="0592E622" w14:textId="77777777" w:rsidTr="002C551B">
        <w:trPr>
          <w:trHeight w:val="561"/>
          <w:jc w:val="center"/>
        </w:trPr>
        <w:tc>
          <w:tcPr>
            <w:tcW w:w="2405" w:type="dxa"/>
            <w:gridSpan w:val="2"/>
            <w:vAlign w:val="center"/>
          </w:tcPr>
          <w:p w14:paraId="4DEC4CD6" w14:textId="77777777" w:rsidR="00C82F38" w:rsidRPr="00C82F38" w:rsidRDefault="00C82F38" w:rsidP="00C82F38">
            <w:pPr>
              <w:widowControl/>
              <w:snapToGrid w:val="0"/>
              <w:spacing w:line="500" w:lineRule="exact"/>
              <w:jc w:val="center"/>
              <w:rPr>
                <w:rFonts w:ascii="仿宋" w:eastAsia="仿宋" w:hAnsi="仿宋" w:cs="宋体"/>
                <w:b/>
                <w:sz w:val="24"/>
                <w:szCs w:val="24"/>
              </w:rPr>
            </w:pPr>
            <w:r w:rsidRPr="00C82F38">
              <w:rPr>
                <w:rFonts w:ascii="仿宋" w:eastAsia="仿宋" w:hAnsi="仿宋"/>
                <w:b/>
                <w:sz w:val="24"/>
                <w:szCs w:val="24"/>
              </w:rPr>
              <w:t>时间</w:t>
            </w:r>
          </w:p>
        </w:tc>
        <w:tc>
          <w:tcPr>
            <w:tcW w:w="5737" w:type="dxa"/>
            <w:vAlign w:val="center"/>
          </w:tcPr>
          <w:p w14:paraId="7D4C79CA" w14:textId="77777777" w:rsidR="00C82F38" w:rsidRPr="00C82F38" w:rsidRDefault="00C82F38" w:rsidP="00C82F38">
            <w:pPr>
              <w:widowControl/>
              <w:snapToGrid w:val="0"/>
              <w:spacing w:line="500" w:lineRule="exact"/>
              <w:jc w:val="center"/>
              <w:rPr>
                <w:rFonts w:ascii="仿宋" w:eastAsia="仿宋" w:hAnsi="仿宋" w:cs="宋体"/>
                <w:b/>
                <w:sz w:val="24"/>
                <w:szCs w:val="24"/>
              </w:rPr>
            </w:pPr>
            <w:r w:rsidRPr="00C82F38">
              <w:rPr>
                <w:rFonts w:ascii="仿宋" w:eastAsia="仿宋" w:hAnsi="仿宋" w:cs="宋体"/>
                <w:b/>
                <w:bCs/>
                <w:color w:val="000000"/>
                <w:sz w:val="24"/>
              </w:rPr>
              <w:t>会 议 内 容</w:t>
            </w:r>
          </w:p>
        </w:tc>
        <w:tc>
          <w:tcPr>
            <w:tcW w:w="1134" w:type="dxa"/>
            <w:vAlign w:val="center"/>
          </w:tcPr>
          <w:p w14:paraId="79E94898" w14:textId="77777777" w:rsidR="00C82F38" w:rsidRPr="00C82F38" w:rsidRDefault="00C82F38" w:rsidP="00C82F38">
            <w:pPr>
              <w:widowControl/>
              <w:snapToGrid w:val="0"/>
              <w:spacing w:line="500" w:lineRule="exact"/>
              <w:jc w:val="center"/>
              <w:rPr>
                <w:rFonts w:ascii="仿宋" w:eastAsia="仿宋" w:hAnsi="仿宋" w:cs="宋体"/>
                <w:b/>
                <w:sz w:val="24"/>
                <w:szCs w:val="24"/>
              </w:rPr>
            </w:pPr>
            <w:r w:rsidRPr="00C82F38">
              <w:rPr>
                <w:rFonts w:ascii="仿宋" w:eastAsia="仿宋" w:hAnsi="仿宋"/>
                <w:b/>
                <w:sz w:val="24"/>
                <w:szCs w:val="24"/>
              </w:rPr>
              <w:t>主持人</w:t>
            </w:r>
          </w:p>
        </w:tc>
      </w:tr>
      <w:tr w:rsidR="00C82F38" w:rsidRPr="00C82F38" w14:paraId="5C87F80F" w14:textId="77777777" w:rsidTr="002C551B">
        <w:trPr>
          <w:trHeight w:val="466"/>
          <w:jc w:val="center"/>
        </w:trPr>
        <w:tc>
          <w:tcPr>
            <w:tcW w:w="783" w:type="dxa"/>
            <w:vMerge w:val="restart"/>
            <w:vAlign w:val="center"/>
          </w:tcPr>
          <w:p w14:paraId="6F936404" w14:textId="77777777" w:rsidR="00C82F38" w:rsidRPr="00C82F38" w:rsidRDefault="00C82F38" w:rsidP="00C82F38">
            <w:pPr>
              <w:widowControl/>
              <w:snapToGrid w:val="0"/>
              <w:spacing w:line="500" w:lineRule="exact"/>
              <w:jc w:val="center"/>
              <w:rPr>
                <w:rFonts w:ascii="仿宋" w:eastAsia="仿宋" w:hAnsi="仿宋" w:cs="宋体"/>
                <w:b/>
                <w:sz w:val="24"/>
                <w:szCs w:val="24"/>
              </w:rPr>
            </w:pPr>
            <w:r w:rsidRPr="00C82F38">
              <w:rPr>
                <w:rFonts w:ascii="仿宋" w:eastAsia="仿宋" w:hAnsi="仿宋"/>
                <w:b/>
                <w:sz w:val="24"/>
                <w:szCs w:val="24"/>
              </w:rPr>
              <w:t>7月4日</w:t>
            </w:r>
          </w:p>
        </w:tc>
        <w:tc>
          <w:tcPr>
            <w:tcW w:w="7359" w:type="dxa"/>
            <w:gridSpan w:val="2"/>
            <w:vAlign w:val="center"/>
          </w:tcPr>
          <w:p w14:paraId="0470DA1A" w14:textId="77777777" w:rsidR="00C82F38" w:rsidRPr="00C82F38" w:rsidRDefault="00C82F38" w:rsidP="00C82F38">
            <w:pPr>
              <w:widowControl/>
              <w:snapToGrid w:val="0"/>
              <w:spacing w:line="500" w:lineRule="exact"/>
              <w:jc w:val="center"/>
              <w:rPr>
                <w:rFonts w:ascii="仿宋" w:eastAsia="仿宋" w:hAnsi="仿宋" w:cs="宋体"/>
                <w:b/>
                <w:sz w:val="24"/>
                <w:szCs w:val="24"/>
              </w:rPr>
            </w:pPr>
            <w:r w:rsidRPr="00C82F38">
              <w:rPr>
                <w:rFonts w:ascii="仿宋" w:eastAsia="仿宋" w:hAnsi="仿宋"/>
                <w:b/>
                <w:sz w:val="24"/>
                <w:szCs w:val="24"/>
              </w:rPr>
              <w:t>第一阶段</w:t>
            </w:r>
          </w:p>
        </w:tc>
        <w:tc>
          <w:tcPr>
            <w:tcW w:w="1134" w:type="dxa"/>
            <w:vMerge w:val="restart"/>
            <w:vAlign w:val="center"/>
          </w:tcPr>
          <w:p w14:paraId="786BD99B" w14:textId="77777777" w:rsidR="00C82F38" w:rsidRPr="00C82F38" w:rsidRDefault="00C82F38" w:rsidP="00C82F38">
            <w:pPr>
              <w:widowControl/>
              <w:snapToGrid w:val="0"/>
              <w:spacing w:line="500" w:lineRule="exact"/>
              <w:jc w:val="center"/>
              <w:rPr>
                <w:rFonts w:ascii="仿宋" w:eastAsia="仿宋" w:hAnsi="仿宋" w:cs="宋体"/>
                <w:b/>
                <w:bCs/>
                <w:sz w:val="24"/>
                <w:szCs w:val="24"/>
              </w:rPr>
            </w:pPr>
            <w:r w:rsidRPr="00C82F38">
              <w:rPr>
                <w:rFonts w:ascii="仿宋" w:eastAsia="仿宋" w:hAnsi="仿宋"/>
                <w:b/>
                <w:bCs/>
                <w:sz w:val="24"/>
                <w:szCs w:val="24"/>
              </w:rPr>
              <w:t>陈金伟</w:t>
            </w:r>
          </w:p>
        </w:tc>
      </w:tr>
      <w:tr w:rsidR="00C82F38" w:rsidRPr="00C82F38" w14:paraId="49339182" w14:textId="77777777" w:rsidTr="002C551B">
        <w:trPr>
          <w:jc w:val="center"/>
        </w:trPr>
        <w:tc>
          <w:tcPr>
            <w:tcW w:w="783" w:type="dxa"/>
            <w:vMerge/>
            <w:vAlign w:val="center"/>
          </w:tcPr>
          <w:p w14:paraId="67442EE3" w14:textId="77777777" w:rsidR="00C82F38" w:rsidRPr="00C82F38" w:rsidRDefault="00C82F38" w:rsidP="00C82F38">
            <w:pPr>
              <w:widowControl/>
              <w:snapToGrid w:val="0"/>
              <w:spacing w:line="500" w:lineRule="exact"/>
              <w:jc w:val="center"/>
              <w:rPr>
                <w:rFonts w:ascii="仿宋" w:eastAsia="仿宋" w:hAnsi="仿宋" w:cs="宋体"/>
                <w:sz w:val="24"/>
                <w:szCs w:val="24"/>
              </w:rPr>
            </w:pPr>
          </w:p>
        </w:tc>
        <w:tc>
          <w:tcPr>
            <w:tcW w:w="1622" w:type="dxa"/>
            <w:vAlign w:val="center"/>
          </w:tcPr>
          <w:p w14:paraId="3DC7B9B2" w14:textId="77777777" w:rsidR="00C82F38" w:rsidRPr="00C82F38" w:rsidRDefault="00C82F38" w:rsidP="00C82F38">
            <w:pPr>
              <w:widowControl/>
              <w:snapToGrid w:val="0"/>
              <w:spacing w:line="500" w:lineRule="exact"/>
              <w:jc w:val="center"/>
              <w:rPr>
                <w:rFonts w:ascii="仿宋" w:eastAsia="仿宋" w:hAnsi="仿宋" w:cs="宋体"/>
                <w:b/>
                <w:sz w:val="24"/>
                <w:szCs w:val="24"/>
              </w:rPr>
            </w:pPr>
            <w:r w:rsidRPr="00C82F38">
              <w:rPr>
                <w:rFonts w:ascii="仿宋" w:eastAsia="仿宋" w:hAnsi="仿宋"/>
                <w:b/>
                <w:sz w:val="24"/>
                <w:szCs w:val="24"/>
              </w:rPr>
              <w:t>14:00-14:30</w:t>
            </w:r>
          </w:p>
        </w:tc>
        <w:tc>
          <w:tcPr>
            <w:tcW w:w="5737" w:type="dxa"/>
          </w:tcPr>
          <w:p w14:paraId="322BA57A" w14:textId="77777777" w:rsidR="00C82F38" w:rsidRPr="00C82F38" w:rsidRDefault="00C82F38" w:rsidP="00C82F38">
            <w:pPr>
              <w:widowControl/>
              <w:snapToGrid w:val="0"/>
              <w:spacing w:line="500" w:lineRule="exact"/>
              <w:jc w:val="left"/>
              <w:rPr>
                <w:rFonts w:ascii="仿宋" w:eastAsia="仿宋" w:hAnsi="仿宋" w:cs="宋体"/>
                <w:b/>
                <w:bCs/>
                <w:sz w:val="24"/>
                <w:szCs w:val="24"/>
              </w:rPr>
            </w:pPr>
            <w:r w:rsidRPr="00C82F38">
              <w:rPr>
                <w:rFonts w:ascii="仿宋" w:eastAsia="仿宋" w:hAnsi="仿宋"/>
                <w:b/>
                <w:bCs/>
                <w:sz w:val="24"/>
                <w:szCs w:val="24"/>
              </w:rPr>
              <w:t>1.年度工作报告及高分子</w:t>
            </w:r>
            <w:proofErr w:type="gramStart"/>
            <w:r w:rsidRPr="00C82F38">
              <w:rPr>
                <w:rFonts w:ascii="仿宋" w:eastAsia="仿宋" w:hAnsi="仿宋"/>
                <w:b/>
                <w:bCs/>
                <w:sz w:val="24"/>
                <w:szCs w:val="24"/>
              </w:rPr>
              <w:t>行业垂类大</w:t>
            </w:r>
            <w:proofErr w:type="gramEnd"/>
            <w:r w:rsidRPr="00C82F38">
              <w:rPr>
                <w:rFonts w:ascii="仿宋" w:eastAsia="仿宋" w:hAnsi="仿宋"/>
                <w:b/>
                <w:bCs/>
                <w:sz w:val="24"/>
                <w:szCs w:val="24"/>
              </w:rPr>
              <w:t>模型建设</w:t>
            </w:r>
          </w:p>
          <w:p w14:paraId="4F77FB8E" w14:textId="77777777" w:rsidR="00C82F38" w:rsidRPr="00C82F38" w:rsidRDefault="00C82F38" w:rsidP="00C82F38">
            <w:pPr>
              <w:widowControl/>
              <w:snapToGrid w:val="0"/>
              <w:spacing w:line="500" w:lineRule="exact"/>
              <w:jc w:val="left"/>
              <w:rPr>
                <w:rFonts w:ascii="仿宋" w:eastAsia="仿宋" w:hAnsi="仿宋" w:cs="宋体"/>
                <w:sz w:val="24"/>
                <w:szCs w:val="24"/>
              </w:rPr>
            </w:pPr>
            <w:r w:rsidRPr="00C82F38">
              <w:rPr>
                <w:rFonts w:ascii="仿宋" w:eastAsia="仿宋" w:hAnsi="仿宋"/>
                <w:color w:val="000000"/>
                <w:sz w:val="24"/>
                <w:szCs w:val="24"/>
              </w:rPr>
              <w:t>——</w:t>
            </w:r>
            <w:r w:rsidRPr="00C82F38">
              <w:rPr>
                <w:rFonts w:ascii="仿宋" w:eastAsia="仿宋" w:hAnsi="仿宋"/>
                <w:sz w:val="24"/>
                <w:szCs w:val="24"/>
              </w:rPr>
              <w:t xml:space="preserve">徐州工业职业技术学院副校长 </w:t>
            </w:r>
            <w:proofErr w:type="gramStart"/>
            <w:r w:rsidRPr="00C82F38">
              <w:rPr>
                <w:rFonts w:ascii="仿宋" w:eastAsia="仿宋" w:hAnsi="仿宋"/>
                <w:b/>
                <w:bCs/>
                <w:sz w:val="24"/>
                <w:szCs w:val="24"/>
              </w:rPr>
              <w:t>张芳儒</w:t>
            </w:r>
            <w:proofErr w:type="gramEnd"/>
          </w:p>
        </w:tc>
        <w:tc>
          <w:tcPr>
            <w:tcW w:w="1134" w:type="dxa"/>
            <w:vMerge/>
            <w:vAlign w:val="center"/>
          </w:tcPr>
          <w:p w14:paraId="48FA664E" w14:textId="77777777" w:rsidR="00C82F38" w:rsidRPr="00C82F38" w:rsidRDefault="00C82F38" w:rsidP="00C82F38">
            <w:pPr>
              <w:widowControl/>
              <w:snapToGrid w:val="0"/>
              <w:spacing w:line="500" w:lineRule="exact"/>
              <w:jc w:val="center"/>
              <w:rPr>
                <w:rFonts w:ascii="仿宋" w:eastAsia="仿宋" w:hAnsi="仿宋" w:cs="宋体"/>
                <w:sz w:val="24"/>
                <w:szCs w:val="24"/>
              </w:rPr>
            </w:pPr>
          </w:p>
        </w:tc>
      </w:tr>
      <w:tr w:rsidR="00C82F38" w:rsidRPr="00C82F38" w14:paraId="4CF4F0A7" w14:textId="77777777" w:rsidTr="002C551B">
        <w:trPr>
          <w:trHeight w:val="100"/>
          <w:jc w:val="center"/>
        </w:trPr>
        <w:tc>
          <w:tcPr>
            <w:tcW w:w="783" w:type="dxa"/>
            <w:vMerge/>
            <w:vAlign w:val="center"/>
          </w:tcPr>
          <w:p w14:paraId="5A61F387" w14:textId="77777777" w:rsidR="00C82F38" w:rsidRPr="00C82F38" w:rsidRDefault="00C82F38" w:rsidP="00C82F38">
            <w:pPr>
              <w:widowControl/>
              <w:snapToGrid w:val="0"/>
              <w:spacing w:line="500" w:lineRule="exact"/>
              <w:jc w:val="center"/>
              <w:rPr>
                <w:rFonts w:ascii="仿宋" w:eastAsia="仿宋" w:hAnsi="仿宋" w:cs="宋体"/>
                <w:sz w:val="24"/>
                <w:szCs w:val="24"/>
              </w:rPr>
            </w:pPr>
          </w:p>
        </w:tc>
        <w:tc>
          <w:tcPr>
            <w:tcW w:w="1622" w:type="dxa"/>
            <w:vAlign w:val="center"/>
          </w:tcPr>
          <w:p w14:paraId="7AC870EF" w14:textId="77777777" w:rsidR="00C82F38" w:rsidRPr="00C82F38" w:rsidRDefault="00C82F38" w:rsidP="00C82F38">
            <w:pPr>
              <w:widowControl/>
              <w:snapToGrid w:val="0"/>
              <w:spacing w:line="500" w:lineRule="exact"/>
              <w:jc w:val="center"/>
              <w:rPr>
                <w:rFonts w:ascii="仿宋" w:eastAsia="仿宋" w:hAnsi="仿宋" w:cs="宋体"/>
                <w:b/>
                <w:sz w:val="24"/>
                <w:szCs w:val="24"/>
              </w:rPr>
            </w:pPr>
            <w:r w:rsidRPr="00C82F38">
              <w:rPr>
                <w:rFonts w:ascii="仿宋" w:eastAsia="仿宋" w:hAnsi="仿宋"/>
                <w:b/>
                <w:sz w:val="24"/>
                <w:szCs w:val="24"/>
              </w:rPr>
              <w:t>14:30-14:50</w:t>
            </w:r>
          </w:p>
        </w:tc>
        <w:tc>
          <w:tcPr>
            <w:tcW w:w="5737" w:type="dxa"/>
          </w:tcPr>
          <w:p w14:paraId="76A17A6E" w14:textId="77777777" w:rsidR="00C82F38" w:rsidRPr="00C82F38" w:rsidRDefault="00C82F38" w:rsidP="00C82F38">
            <w:pPr>
              <w:widowControl/>
              <w:spacing w:line="500" w:lineRule="exact"/>
              <w:jc w:val="left"/>
              <w:textAlignment w:val="center"/>
              <w:rPr>
                <w:rFonts w:ascii="仿宋" w:eastAsia="仿宋" w:hAnsi="仿宋" w:cs="宋体"/>
                <w:b/>
                <w:bCs/>
                <w:sz w:val="24"/>
                <w:szCs w:val="24"/>
              </w:rPr>
            </w:pPr>
            <w:r w:rsidRPr="00C82F38">
              <w:rPr>
                <w:rFonts w:ascii="仿宋" w:eastAsia="仿宋" w:hAnsi="仿宋"/>
                <w:b/>
                <w:bCs/>
                <w:sz w:val="24"/>
                <w:szCs w:val="24"/>
              </w:rPr>
              <w:t>2.人工智能驱动化工类专业智能化升级的实践探索</w:t>
            </w:r>
          </w:p>
          <w:p w14:paraId="2BE2C6AC" w14:textId="77777777" w:rsidR="00C82F38" w:rsidRPr="00C82F38" w:rsidRDefault="00C82F38" w:rsidP="00C82F38">
            <w:pPr>
              <w:widowControl/>
              <w:snapToGrid w:val="0"/>
              <w:spacing w:line="500" w:lineRule="exact"/>
              <w:jc w:val="left"/>
              <w:rPr>
                <w:rFonts w:ascii="仿宋" w:eastAsia="仿宋" w:hAnsi="仿宋" w:cs="宋体"/>
                <w:color w:val="FF0000"/>
                <w:sz w:val="24"/>
                <w:szCs w:val="24"/>
              </w:rPr>
            </w:pPr>
            <w:r w:rsidRPr="00C82F38">
              <w:rPr>
                <w:rFonts w:ascii="仿宋" w:eastAsia="仿宋" w:hAnsi="仿宋"/>
                <w:color w:val="000000"/>
                <w:sz w:val="24"/>
                <w:szCs w:val="24"/>
              </w:rPr>
              <w:t>——</w:t>
            </w:r>
            <w:r w:rsidRPr="00C82F38">
              <w:rPr>
                <w:rFonts w:ascii="仿宋" w:eastAsia="仿宋" w:hAnsi="仿宋"/>
                <w:sz w:val="24"/>
                <w:szCs w:val="24"/>
              </w:rPr>
              <w:t xml:space="preserve">湖南化工职业技术学院校长 </w:t>
            </w:r>
            <w:r w:rsidRPr="00C82F38">
              <w:rPr>
                <w:rFonts w:ascii="仿宋" w:eastAsia="仿宋" w:hAnsi="仿宋"/>
                <w:b/>
                <w:bCs/>
                <w:sz w:val="24"/>
                <w:szCs w:val="24"/>
              </w:rPr>
              <w:t>隆平</w:t>
            </w:r>
          </w:p>
        </w:tc>
        <w:tc>
          <w:tcPr>
            <w:tcW w:w="1134" w:type="dxa"/>
            <w:vMerge/>
            <w:vAlign w:val="center"/>
          </w:tcPr>
          <w:p w14:paraId="35EC7FF0" w14:textId="77777777" w:rsidR="00C82F38" w:rsidRPr="00C82F38" w:rsidRDefault="00C82F38" w:rsidP="00C82F38">
            <w:pPr>
              <w:widowControl/>
              <w:snapToGrid w:val="0"/>
              <w:spacing w:line="500" w:lineRule="exact"/>
              <w:jc w:val="center"/>
              <w:rPr>
                <w:rFonts w:ascii="仿宋" w:eastAsia="仿宋" w:hAnsi="仿宋" w:cs="宋体"/>
                <w:sz w:val="24"/>
                <w:szCs w:val="24"/>
              </w:rPr>
            </w:pPr>
          </w:p>
        </w:tc>
      </w:tr>
      <w:tr w:rsidR="00C82F38" w:rsidRPr="00C82F38" w14:paraId="5D482FDE" w14:textId="77777777" w:rsidTr="002C551B">
        <w:trPr>
          <w:trHeight w:val="742"/>
          <w:jc w:val="center"/>
        </w:trPr>
        <w:tc>
          <w:tcPr>
            <w:tcW w:w="783" w:type="dxa"/>
            <w:vMerge/>
            <w:vAlign w:val="center"/>
          </w:tcPr>
          <w:p w14:paraId="6BC12808" w14:textId="77777777" w:rsidR="00C82F38" w:rsidRPr="00C82F38" w:rsidRDefault="00C82F38" w:rsidP="00C82F38">
            <w:pPr>
              <w:widowControl/>
              <w:snapToGrid w:val="0"/>
              <w:spacing w:line="500" w:lineRule="exact"/>
              <w:jc w:val="center"/>
              <w:rPr>
                <w:rFonts w:ascii="仿宋" w:eastAsia="仿宋" w:hAnsi="仿宋" w:cs="宋体"/>
              </w:rPr>
            </w:pPr>
          </w:p>
        </w:tc>
        <w:tc>
          <w:tcPr>
            <w:tcW w:w="1622" w:type="dxa"/>
            <w:vAlign w:val="center"/>
          </w:tcPr>
          <w:p w14:paraId="6C29B44A" w14:textId="77777777" w:rsidR="00C82F38" w:rsidRPr="00C82F38" w:rsidRDefault="00C82F38" w:rsidP="00C82F38">
            <w:pPr>
              <w:widowControl/>
              <w:snapToGrid w:val="0"/>
              <w:spacing w:line="500" w:lineRule="exact"/>
              <w:jc w:val="center"/>
              <w:rPr>
                <w:rFonts w:ascii="仿宋" w:eastAsia="仿宋" w:hAnsi="仿宋" w:cs="宋体"/>
                <w:b/>
                <w:sz w:val="24"/>
                <w:szCs w:val="24"/>
              </w:rPr>
            </w:pPr>
            <w:r w:rsidRPr="00C82F38">
              <w:rPr>
                <w:rFonts w:ascii="仿宋" w:eastAsia="仿宋" w:hAnsi="仿宋"/>
                <w:b/>
                <w:sz w:val="24"/>
                <w:szCs w:val="24"/>
              </w:rPr>
              <w:t>14:50-15:10</w:t>
            </w:r>
          </w:p>
        </w:tc>
        <w:tc>
          <w:tcPr>
            <w:tcW w:w="5737" w:type="dxa"/>
          </w:tcPr>
          <w:p w14:paraId="16F65E9D" w14:textId="77777777" w:rsidR="00C82F38" w:rsidRPr="00C82F38" w:rsidRDefault="00C82F38" w:rsidP="00C82F38">
            <w:pPr>
              <w:widowControl/>
              <w:snapToGrid w:val="0"/>
              <w:spacing w:line="500" w:lineRule="exact"/>
              <w:jc w:val="left"/>
              <w:rPr>
                <w:rFonts w:ascii="仿宋" w:eastAsia="仿宋" w:hAnsi="仿宋" w:cs="宋体"/>
                <w:b/>
                <w:bCs/>
                <w:sz w:val="24"/>
                <w:szCs w:val="24"/>
              </w:rPr>
            </w:pPr>
            <w:r w:rsidRPr="00C82F38">
              <w:rPr>
                <w:rFonts w:ascii="仿宋" w:eastAsia="仿宋" w:hAnsi="仿宋"/>
                <w:b/>
                <w:bCs/>
                <w:sz w:val="24"/>
                <w:szCs w:val="24"/>
              </w:rPr>
              <w:t>3.高分子企业智能化改造实践与人才新需求</w:t>
            </w:r>
          </w:p>
          <w:p w14:paraId="04987DE3" w14:textId="77777777" w:rsidR="00C82F38" w:rsidRPr="00C82F38" w:rsidRDefault="00C82F38" w:rsidP="00C82F38">
            <w:pPr>
              <w:widowControl/>
              <w:spacing w:line="500" w:lineRule="exact"/>
              <w:jc w:val="left"/>
              <w:textAlignment w:val="center"/>
              <w:rPr>
                <w:rFonts w:ascii="仿宋" w:eastAsia="仿宋" w:hAnsi="仿宋" w:cs="宋体"/>
                <w:sz w:val="24"/>
                <w:szCs w:val="24"/>
              </w:rPr>
            </w:pPr>
            <w:r w:rsidRPr="00C82F38">
              <w:rPr>
                <w:rFonts w:ascii="仿宋" w:eastAsia="仿宋" w:hAnsi="仿宋"/>
                <w:color w:val="000000"/>
                <w:sz w:val="24"/>
                <w:szCs w:val="24"/>
              </w:rPr>
              <w:t>——</w:t>
            </w:r>
            <w:r w:rsidRPr="00C82F38">
              <w:rPr>
                <w:rFonts w:ascii="仿宋" w:eastAsia="仿宋" w:hAnsi="仿宋"/>
                <w:sz w:val="24"/>
                <w:szCs w:val="24"/>
              </w:rPr>
              <w:t xml:space="preserve">四川远星橡胶有限责任公司橡胶智慧工厂负责人 </w:t>
            </w:r>
            <w:r w:rsidRPr="00C82F38">
              <w:rPr>
                <w:rFonts w:ascii="仿宋" w:eastAsia="仿宋" w:hAnsi="仿宋"/>
                <w:b/>
                <w:bCs/>
                <w:sz w:val="24"/>
                <w:szCs w:val="24"/>
              </w:rPr>
              <w:t>崔友明</w:t>
            </w:r>
          </w:p>
        </w:tc>
        <w:tc>
          <w:tcPr>
            <w:tcW w:w="1134" w:type="dxa"/>
            <w:vMerge/>
            <w:vAlign w:val="center"/>
          </w:tcPr>
          <w:p w14:paraId="69222090" w14:textId="77777777" w:rsidR="00C82F38" w:rsidRPr="00C82F38" w:rsidRDefault="00C82F38" w:rsidP="00C82F38">
            <w:pPr>
              <w:widowControl/>
              <w:snapToGrid w:val="0"/>
              <w:spacing w:line="500" w:lineRule="exact"/>
              <w:jc w:val="center"/>
              <w:rPr>
                <w:rFonts w:ascii="仿宋" w:eastAsia="仿宋" w:hAnsi="仿宋" w:cs="宋体"/>
                <w:sz w:val="24"/>
                <w:szCs w:val="24"/>
              </w:rPr>
            </w:pPr>
          </w:p>
        </w:tc>
      </w:tr>
      <w:tr w:rsidR="00C82F38" w:rsidRPr="00C82F38" w14:paraId="6CF421BC" w14:textId="77777777" w:rsidTr="002C551B">
        <w:trPr>
          <w:trHeight w:val="432"/>
          <w:jc w:val="center"/>
        </w:trPr>
        <w:tc>
          <w:tcPr>
            <w:tcW w:w="783" w:type="dxa"/>
            <w:vMerge/>
            <w:vAlign w:val="center"/>
          </w:tcPr>
          <w:p w14:paraId="356145A5" w14:textId="77777777" w:rsidR="00C82F38" w:rsidRPr="00C82F38" w:rsidRDefault="00C82F38" w:rsidP="00C82F38">
            <w:pPr>
              <w:widowControl/>
              <w:snapToGrid w:val="0"/>
              <w:spacing w:line="500" w:lineRule="exact"/>
              <w:jc w:val="center"/>
              <w:rPr>
                <w:rFonts w:ascii="仿宋" w:eastAsia="仿宋" w:hAnsi="仿宋" w:cs="宋体"/>
                <w:b/>
                <w:sz w:val="24"/>
                <w:szCs w:val="24"/>
              </w:rPr>
            </w:pPr>
          </w:p>
        </w:tc>
        <w:tc>
          <w:tcPr>
            <w:tcW w:w="1622" w:type="dxa"/>
            <w:vAlign w:val="center"/>
          </w:tcPr>
          <w:p w14:paraId="6FB9974A" w14:textId="77777777" w:rsidR="00C82F38" w:rsidRPr="00C82F38" w:rsidRDefault="00C82F38" w:rsidP="00C82F38">
            <w:pPr>
              <w:widowControl/>
              <w:snapToGrid w:val="0"/>
              <w:spacing w:line="500" w:lineRule="exact"/>
              <w:jc w:val="center"/>
              <w:rPr>
                <w:rFonts w:ascii="仿宋" w:eastAsia="仿宋" w:hAnsi="仿宋" w:cs="宋体"/>
                <w:b/>
                <w:sz w:val="24"/>
                <w:szCs w:val="24"/>
              </w:rPr>
            </w:pPr>
            <w:r w:rsidRPr="00C82F38">
              <w:rPr>
                <w:rFonts w:ascii="仿宋" w:eastAsia="仿宋" w:hAnsi="仿宋"/>
                <w:b/>
                <w:sz w:val="24"/>
                <w:szCs w:val="24"/>
              </w:rPr>
              <w:t>15:10-15:30</w:t>
            </w:r>
          </w:p>
        </w:tc>
        <w:tc>
          <w:tcPr>
            <w:tcW w:w="6871" w:type="dxa"/>
            <w:gridSpan w:val="2"/>
            <w:vAlign w:val="center"/>
          </w:tcPr>
          <w:p w14:paraId="3DEDF59B" w14:textId="77777777" w:rsidR="00C82F38" w:rsidRPr="00C82F38" w:rsidRDefault="00C82F38" w:rsidP="00C82F38">
            <w:pPr>
              <w:widowControl/>
              <w:snapToGrid w:val="0"/>
              <w:spacing w:line="500" w:lineRule="exact"/>
              <w:ind w:firstLineChars="700" w:firstLine="1687"/>
              <w:jc w:val="left"/>
              <w:rPr>
                <w:rFonts w:ascii="仿宋" w:eastAsia="仿宋" w:hAnsi="仿宋" w:cs="宋体"/>
                <w:b/>
                <w:sz w:val="24"/>
                <w:szCs w:val="24"/>
              </w:rPr>
            </w:pPr>
            <w:r w:rsidRPr="00C82F38">
              <w:rPr>
                <w:rFonts w:ascii="仿宋" w:eastAsia="仿宋" w:hAnsi="仿宋"/>
                <w:b/>
                <w:sz w:val="24"/>
                <w:szCs w:val="24"/>
              </w:rPr>
              <w:t>会间休息、合影</w:t>
            </w:r>
          </w:p>
        </w:tc>
      </w:tr>
      <w:tr w:rsidR="00C82F38" w:rsidRPr="00C82F38" w14:paraId="45F8E670" w14:textId="77777777" w:rsidTr="002C551B">
        <w:trPr>
          <w:trHeight w:val="547"/>
          <w:jc w:val="center"/>
        </w:trPr>
        <w:tc>
          <w:tcPr>
            <w:tcW w:w="783" w:type="dxa"/>
            <w:vMerge/>
            <w:vAlign w:val="center"/>
          </w:tcPr>
          <w:p w14:paraId="6CBF0EBF" w14:textId="77777777" w:rsidR="00C82F38" w:rsidRPr="00C82F38" w:rsidRDefault="00C82F38" w:rsidP="00C82F38">
            <w:pPr>
              <w:widowControl/>
              <w:snapToGrid w:val="0"/>
              <w:spacing w:line="500" w:lineRule="exact"/>
              <w:jc w:val="center"/>
              <w:rPr>
                <w:rFonts w:ascii="仿宋" w:eastAsia="仿宋" w:hAnsi="仿宋" w:cs="宋体"/>
                <w:sz w:val="24"/>
                <w:szCs w:val="24"/>
              </w:rPr>
            </w:pPr>
          </w:p>
        </w:tc>
        <w:tc>
          <w:tcPr>
            <w:tcW w:w="7359" w:type="dxa"/>
            <w:gridSpan w:val="2"/>
            <w:vAlign w:val="center"/>
          </w:tcPr>
          <w:p w14:paraId="78A5B37D" w14:textId="77777777" w:rsidR="00C82F38" w:rsidRPr="00C82F38" w:rsidRDefault="00C82F38" w:rsidP="00C82F38">
            <w:pPr>
              <w:widowControl/>
              <w:snapToGrid w:val="0"/>
              <w:spacing w:line="500" w:lineRule="exact"/>
              <w:jc w:val="center"/>
              <w:rPr>
                <w:rFonts w:ascii="仿宋" w:eastAsia="仿宋" w:hAnsi="仿宋" w:cs="宋体"/>
                <w:b/>
                <w:bCs/>
                <w:sz w:val="24"/>
                <w:szCs w:val="24"/>
              </w:rPr>
            </w:pPr>
            <w:r w:rsidRPr="00C82F38">
              <w:rPr>
                <w:rFonts w:ascii="仿宋" w:eastAsia="仿宋" w:hAnsi="仿宋"/>
                <w:b/>
                <w:bCs/>
                <w:sz w:val="24"/>
                <w:szCs w:val="24"/>
              </w:rPr>
              <w:t>第二阶段</w:t>
            </w:r>
          </w:p>
        </w:tc>
        <w:tc>
          <w:tcPr>
            <w:tcW w:w="1134" w:type="dxa"/>
            <w:vMerge w:val="restart"/>
            <w:vAlign w:val="center"/>
          </w:tcPr>
          <w:p w14:paraId="07E3B73A" w14:textId="77777777" w:rsidR="00C82F38" w:rsidRPr="00C82F38" w:rsidRDefault="00C82F38" w:rsidP="00C82F38">
            <w:pPr>
              <w:widowControl/>
              <w:snapToGrid w:val="0"/>
              <w:spacing w:line="500" w:lineRule="exact"/>
              <w:jc w:val="center"/>
              <w:rPr>
                <w:rFonts w:ascii="仿宋" w:eastAsia="仿宋" w:hAnsi="仿宋" w:cs="宋体"/>
                <w:b/>
                <w:bCs/>
                <w:sz w:val="24"/>
                <w:szCs w:val="24"/>
              </w:rPr>
            </w:pPr>
            <w:proofErr w:type="gramStart"/>
            <w:r w:rsidRPr="00C82F38">
              <w:rPr>
                <w:rFonts w:ascii="仿宋" w:eastAsia="仿宋" w:hAnsi="仿宋"/>
                <w:b/>
                <w:bCs/>
                <w:sz w:val="24"/>
                <w:szCs w:val="24"/>
              </w:rPr>
              <w:t>柳峰</w:t>
            </w:r>
            <w:proofErr w:type="gramEnd"/>
          </w:p>
        </w:tc>
      </w:tr>
      <w:tr w:rsidR="00C82F38" w:rsidRPr="00C82F38" w14:paraId="293FFB55" w14:textId="77777777" w:rsidTr="002C551B">
        <w:trPr>
          <w:trHeight w:val="986"/>
          <w:jc w:val="center"/>
        </w:trPr>
        <w:tc>
          <w:tcPr>
            <w:tcW w:w="783" w:type="dxa"/>
            <w:vMerge/>
            <w:vAlign w:val="center"/>
          </w:tcPr>
          <w:p w14:paraId="78AD43A1" w14:textId="77777777" w:rsidR="00C82F38" w:rsidRPr="00C82F38" w:rsidRDefault="00C82F38" w:rsidP="00C82F38">
            <w:pPr>
              <w:widowControl/>
              <w:snapToGrid w:val="0"/>
              <w:spacing w:line="500" w:lineRule="exact"/>
              <w:jc w:val="center"/>
              <w:rPr>
                <w:rFonts w:ascii="仿宋" w:eastAsia="仿宋" w:hAnsi="仿宋" w:cs="宋体"/>
                <w:sz w:val="24"/>
                <w:szCs w:val="24"/>
              </w:rPr>
            </w:pPr>
          </w:p>
        </w:tc>
        <w:tc>
          <w:tcPr>
            <w:tcW w:w="1622" w:type="dxa"/>
            <w:vAlign w:val="center"/>
          </w:tcPr>
          <w:p w14:paraId="2A087BBD" w14:textId="77777777" w:rsidR="00C82F38" w:rsidRPr="00C82F38" w:rsidRDefault="00C82F38" w:rsidP="00C82F38">
            <w:pPr>
              <w:widowControl/>
              <w:snapToGrid w:val="0"/>
              <w:spacing w:line="500" w:lineRule="exact"/>
              <w:jc w:val="center"/>
              <w:rPr>
                <w:rFonts w:ascii="仿宋" w:eastAsia="仿宋" w:hAnsi="仿宋" w:cs="宋体"/>
                <w:b/>
                <w:sz w:val="24"/>
                <w:szCs w:val="24"/>
              </w:rPr>
            </w:pPr>
            <w:r w:rsidRPr="00C82F38">
              <w:rPr>
                <w:rFonts w:ascii="仿宋" w:eastAsia="仿宋" w:hAnsi="仿宋"/>
                <w:b/>
                <w:sz w:val="24"/>
                <w:szCs w:val="24"/>
              </w:rPr>
              <w:t>15:30-15:50</w:t>
            </w:r>
          </w:p>
        </w:tc>
        <w:tc>
          <w:tcPr>
            <w:tcW w:w="5737" w:type="dxa"/>
          </w:tcPr>
          <w:p w14:paraId="227FCC11" w14:textId="77777777" w:rsidR="00C82F38" w:rsidRPr="00C82F38" w:rsidRDefault="00C82F38" w:rsidP="00C82F38">
            <w:pPr>
              <w:widowControl/>
              <w:spacing w:line="500" w:lineRule="exact"/>
              <w:jc w:val="left"/>
              <w:rPr>
                <w:rFonts w:ascii="仿宋" w:eastAsia="仿宋" w:hAnsi="仿宋" w:cs="宋体"/>
                <w:sz w:val="24"/>
                <w:szCs w:val="24"/>
              </w:rPr>
            </w:pPr>
            <w:r w:rsidRPr="00C82F38">
              <w:rPr>
                <w:rFonts w:ascii="仿宋" w:eastAsia="仿宋" w:hAnsi="仿宋"/>
                <w:b/>
                <w:bCs/>
                <w:sz w:val="24"/>
                <w:szCs w:val="24"/>
              </w:rPr>
              <w:t>4.</w:t>
            </w:r>
            <w:r w:rsidRPr="00C82F38">
              <w:rPr>
                <w:rFonts w:ascii="仿宋" w:eastAsia="仿宋" w:hAnsi="仿宋" w:cs="Segoe UI"/>
                <w:b/>
                <w:bCs/>
                <w:color w:val="232D36"/>
                <w:sz w:val="24"/>
                <w:szCs w:val="24"/>
              </w:rPr>
              <w:t>产教融合背景下高分子职业教育教学关键要素改革实践</w:t>
            </w:r>
          </w:p>
          <w:p w14:paraId="1BC469D1" w14:textId="77777777" w:rsidR="00C82F38" w:rsidRPr="00C82F38" w:rsidRDefault="00C82F38" w:rsidP="00C82F38">
            <w:pPr>
              <w:widowControl/>
              <w:snapToGrid w:val="0"/>
              <w:spacing w:line="500" w:lineRule="exact"/>
              <w:jc w:val="left"/>
              <w:rPr>
                <w:rFonts w:ascii="仿宋" w:eastAsia="仿宋" w:hAnsi="仿宋" w:cs="宋体"/>
                <w:sz w:val="24"/>
                <w:szCs w:val="24"/>
              </w:rPr>
            </w:pPr>
            <w:r w:rsidRPr="00C82F38">
              <w:rPr>
                <w:rFonts w:ascii="仿宋" w:eastAsia="仿宋" w:hAnsi="仿宋"/>
                <w:color w:val="000000"/>
                <w:sz w:val="24"/>
                <w:szCs w:val="24"/>
              </w:rPr>
              <w:t>——</w:t>
            </w:r>
            <w:r w:rsidRPr="00C82F38">
              <w:rPr>
                <w:rFonts w:ascii="仿宋" w:eastAsia="仿宋" w:hAnsi="仿宋"/>
                <w:sz w:val="24"/>
                <w:szCs w:val="24"/>
              </w:rPr>
              <w:t xml:space="preserve">广东轻工职业技术大学材料学院院长 </w:t>
            </w:r>
            <w:r w:rsidRPr="00C82F38">
              <w:rPr>
                <w:rFonts w:ascii="仿宋" w:eastAsia="仿宋" w:hAnsi="仿宋"/>
                <w:b/>
                <w:bCs/>
                <w:sz w:val="24"/>
                <w:szCs w:val="24"/>
              </w:rPr>
              <w:t>陈金伟</w:t>
            </w:r>
          </w:p>
        </w:tc>
        <w:tc>
          <w:tcPr>
            <w:tcW w:w="1134" w:type="dxa"/>
            <w:vMerge/>
            <w:vAlign w:val="center"/>
          </w:tcPr>
          <w:p w14:paraId="591C2EE5" w14:textId="77777777" w:rsidR="00C82F38" w:rsidRPr="00C82F38" w:rsidRDefault="00C82F38" w:rsidP="00C82F38">
            <w:pPr>
              <w:widowControl/>
              <w:snapToGrid w:val="0"/>
              <w:spacing w:line="500" w:lineRule="exact"/>
              <w:jc w:val="center"/>
              <w:rPr>
                <w:rFonts w:ascii="仿宋" w:eastAsia="仿宋" w:hAnsi="仿宋" w:cs="宋体"/>
                <w:sz w:val="24"/>
                <w:szCs w:val="24"/>
              </w:rPr>
            </w:pPr>
          </w:p>
        </w:tc>
      </w:tr>
      <w:tr w:rsidR="00C82F38" w:rsidRPr="00C82F38" w14:paraId="2487B80F" w14:textId="77777777" w:rsidTr="002C551B">
        <w:trPr>
          <w:trHeight w:val="986"/>
          <w:jc w:val="center"/>
        </w:trPr>
        <w:tc>
          <w:tcPr>
            <w:tcW w:w="783" w:type="dxa"/>
            <w:vMerge/>
            <w:vAlign w:val="center"/>
          </w:tcPr>
          <w:p w14:paraId="1699B430" w14:textId="77777777" w:rsidR="00C82F38" w:rsidRPr="00C82F38" w:rsidRDefault="00C82F38" w:rsidP="00C82F38">
            <w:pPr>
              <w:widowControl/>
              <w:snapToGrid w:val="0"/>
              <w:spacing w:line="500" w:lineRule="exact"/>
              <w:jc w:val="center"/>
              <w:rPr>
                <w:rFonts w:ascii="仿宋" w:eastAsia="仿宋" w:hAnsi="仿宋" w:cs="宋体"/>
                <w:sz w:val="24"/>
                <w:szCs w:val="24"/>
              </w:rPr>
            </w:pPr>
          </w:p>
        </w:tc>
        <w:tc>
          <w:tcPr>
            <w:tcW w:w="1622" w:type="dxa"/>
            <w:vAlign w:val="center"/>
          </w:tcPr>
          <w:p w14:paraId="21A253C8" w14:textId="77777777" w:rsidR="00C82F38" w:rsidRPr="00C82F38" w:rsidRDefault="00C82F38" w:rsidP="00C82F38">
            <w:pPr>
              <w:widowControl/>
              <w:snapToGrid w:val="0"/>
              <w:spacing w:line="500" w:lineRule="exact"/>
              <w:jc w:val="center"/>
              <w:rPr>
                <w:rFonts w:ascii="仿宋" w:eastAsia="仿宋" w:hAnsi="仿宋" w:cs="宋体"/>
                <w:b/>
                <w:sz w:val="24"/>
                <w:szCs w:val="24"/>
              </w:rPr>
            </w:pPr>
            <w:r w:rsidRPr="00C82F38">
              <w:rPr>
                <w:rFonts w:ascii="仿宋" w:eastAsia="仿宋" w:hAnsi="仿宋"/>
                <w:b/>
                <w:sz w:val="24"/>
                <w:szCs w:val="24"/>
              </w:rPr>
              <w:t>15:50-16:20</w:t>
            </w:r>
          </w:p>
        </w:tc>
        <w:tc>
          <w:tcPr>
            <w:tcW w:w="5737" w:type="dxa"/>
          </w:tcPr>
          <w:p w14:paraId="6B74D7ED" w14:textId="77777777" w:rsidR="00C82F38" w:rsidRPr="00C82F38" w:rsidRDefault="00C82F38" w:rsidP="00C82F38">
            <w:pPr>
              <w:widowControl/>
              <w:spacing w:line="500" w:lineRule="exact"/>
              <w:jc w:val="left"/>
              <w:rPr>
                <w:rFonts w:ascii="仿宋" w:eastAsia="仿宋" w:hAnsi="仿宋" w:cs="Segoe UI"/>
                <w:b/>
                <w:bCs/>
                <w:color w:val="232D36"/>
                <w:sz w:val="24"/>
                <w:szCs w:val="24"/>
              </w:rPr>
            </w:pPr>
            <w:r w:rsidRPr="00C82F38">
              <w:rPr>
                <w:rFonts w:ascii="仿宋" w:eastAsia="仿宋" w:hAnsi="仿宋" w:cs="Segoe UI"/>
                <w:b/>
                <w:bCs/>
                <w:color w:val="232D36"/>
                <w:sz w:val="24"/>
                <w:szCs w:val="24"/>
              </w:rPr>
              <w:t>5.平台筑基、三环联动、四维转化：新材料鞋</w:t>
            </w:r>
            <w:proofErr w:type="gramStart"/>
            <w:r w:rsidRPr="00C82F38">
              <w:rPr>
                <w:rFonts w:ascii="仿宋" w:eastAsia="仿宋" w:hAnsi="仿宋" w:cs="Segoe UI"/>
                <w:b/>
                <w:bCs/>
                <w:color w:val="232D36"/>
                <w:sz w:val="24"/>
                <w:szCs w:val="24"/>
              </w:rPr>
              <w:t>服专业</w:t>
            </w:r>
            <w:proofErr w:type="gramEnd"/>
            <w:r w:rsidRPr="00C82F38">
              <w:rPr>
                <w:rFonts w:ascii="仿宋" w:eastAsia="仿宋" w:hAnsi="仿宋" w:cs="Segoe UI"/>
                <w:b/>
                <w:bCs/>
                <w:color w:val="232D36"/>
                <w:sz w:val="24"/>
                <w:szCs w:val="24"/>
              </w:rPr>
              <w:t>群助</w:t>
            </w:r>
            <w:proofErr w:type="gramStart"/>
            <w:r w:rsidRPr="00C82F38">
              <w:rPr>
                <w:rFonts w:ascii="仿宋" w:eastAsia="仿宋" w:hAnsi="仿宋" w:cs="Segoe UI"/>
                <w:b/>
                <w:bCs/>
                <w:color w:val="232D36"/>
                <w:sz w:val="24"/>
                <w:szCs w:val="24"/>
              </w:rPr>
              <w:t>推产业</w:t>
            </w:r>
            <w:proofErr w:type="gramEnd"/>
            <w:r w:rsidRPr="00C82F38">
              <w:rPr>
                <w:rFonts w:ascii="仿宋" w:eastAsia="仿宋" w:hAnsi="仿宋" w:cs="Segoe UI"/>
                <w:b/>
                <w:bCs/>
                <w:color w:val="232D36"/>
                <w:sz w:val="24"/>
                <w:szCs w:val="24"/>
              </w:rPr>
              <w:t>发展的探索与实践</w:t>
            </w:r>
          </w:p>
          <w:p w14:paraId="7C8C88BE" w14:textId="77777777" w:rsidR="00C82F38" w:rsidRPr="00C82F38" w:rsidRDefault="00C82F38" w:rsidP="00C82F38">
            <w:pPr>
              <w:widowControl/>
              <w:snapToGrid w:val="0"/>
              <w:spacing w:line="500" w:lineRule="exact"/>
              <w:jc w:val="left"/>
              <w:rPr>
                <w:rFonts w:ascii="仿宋" w:eastAsia="仿宋" w:hAnsi="仿宋" w:cs="宋体"/>
                <w:b/>
                <w:bCs/>
                <w:sz w:val="24"/>
                <w:szCs w:val="24"/>
              </w:rPr>
            </w:pPr>
            <w:r w:rsidRPr="00C82F38">
              <w:rPr>
                <w:rFonts w:ascii="仿宋" w:eastAsia="仿宋" w:hAnsi="仿宋"/>
                <w:sz w:val="24"/>
                <w:szCs w:val="24"/>
              </w:rPr>
              <w:t>--</w:t>
            </w:r>
            <w:r w:rsidRPr="00C82F38">
              <w:rPr>
                <w:rFonts w:ascii="仿宋" w:eastAsia="仿宋" w:hAnsi="仿宋"/>
                <w:color w:val="000000"/>
                <w:sz w:val="24"/>
                <w:szCs w:val="24"/>
              </w:rPr>
              <w:t>—</w:t>
            </w:r>
            <w:r w:rsidRPr="00C82F38">
              <w:rPr>
                <w:rFonts w:ascii="仿宋" w:eastAsia="仿宋" w:hAnsi="仿宋"/>
                <w:sz w:val="24"/>
                <w:szCs w:val="24"/>
              </w:rPr>
              <w:t xml:space="preserve">黎明职业大学新材料与鞋服学院院长 </w:t>
            </w:r>
            <w:r w:rsidRPr="00C82F38">
              <w:rPr>
                <w:rFonts w:ascii="仿宋" w:eastAsia="仿宋" w:hAnsi="仿宋"/>
                <w:b/>
                <w:bCs/>
                <w:sz w:val="24"/>
                <w:szCs w:val="24"/>
              </w:rPr>
              <w:t>吕明旭</w:t>
            </w:r>
          </w:p>
        </w:tc>
        <w:tc>
          <w:tcPr>
            <w:tcW w:w="1134" w:type="dxa"/>
            <w:vMerge/>
            <w:vAlign w:val="center"/>
          </w:tcPr>
          <w:p w14:paraId="3666E5B9" w14:textId="77777777" w:rsidR="00C82F38" w:rsidRPr="00C82F38" w:rsidRDefault="00C82F38" w:rsidP="00C82F38">
            <w:pPr>
              <w:widowControl/>
              <w:snapToGrid w:val="0"/>
              <w:spacing w:line="500" w:lineRule="exact"/>
              <w:jc w:val="center"/>
              <w:rPr>
                <w:rFonts w:ascii="仿宋" w:eastAsia="仿宋" w:hAnsi="仿宋" w:cs="宋体"/>
                <w:sz w:val="24"/>
                <w:szCs w:val="24"/>
              </w:rPr>
            </w:pPr>
          </w:p>
        </w:tc>
      </w:tr>
      <w:tr w:rsidR="00C82F38" w:rsidRPr="00C82F38" w14:paraId="09A2D4B5" w14:textId="77777777" w:rsidTr="002C551B">
        <w:trPr>
          <w:trHeight w:val="1085"/>
          <w:jc w:val="center"/>
        </w:trPr>
        <w:tc>
          <w:tcPr>
            <w:tcW w:w="783" w:type="dxa"/>
            <w:vMerge/>
            <w:vAlign w:val="center"/>
          </w:tcPr>
          <w:p w14:paraId="05ACE6BA" w14:textId="77777777" w:rsidR="00C82F38" w:rsidRPr="00C82F38" w:rsidRDefault="00C82F38" w:rsidP="00C82F38">
            <w:pPr>
              <w:widowControl/>
              <w:snapToGrid w:val="0"/>
              <w:spacing w:line="500" w:lineRule="exact"/>
              <w:jc w:val="center"/>
              <w:rPr>
                <w:rFonts w:ascii="仿宋" w:eastAsia="仿宋" w:hAnsi="仿宋" w:cs="宋体"/>
              </w:rPr>
            </w:pPr>
          </w:p>
        </w:tc>
        <w:tc>
          <w:tcPr>
            <w:tcW w:w="1622" w:type="dxa"/>
            <w:vAlign w:val="center"/>
          </w:tcPr>
          <w:p w14:paraId="551C27CA" w14:textId="77777777" w:rsidR="00C82F38" w:rsidRPr="00C82F38" w:rsidRDefault="00C82F38" w:rsidP="00C82F38">
            <w:pPr>
              <w:widowControl/>
              <w:snapToGrid w:val="0"/>
              <w:spacing w:line="500" w:lineRule="exact"/>
              <w:jc w:val="center"/>
              <w:rPr>
                <w:rFonts w:ascii="仿宋" w:eastAsia="仿宋" w:hAnsi="仿宋" w:cs="宋体"/>
                <w:b/>
                <w:sz w:val="24"/>
                <w:szCs w:val="24"/>
              </w:rPr>
            </w:pPr>
            <w:r w:rsidRPr="00C82F38">
              <w:rPr>
                <w:rFonts w:ascii="仿宋" w:eastAsia="仿宋" w:hAnsi="仿宋"/>
                <w:b/>
                <w:sz w:val="24"/>
                <w:szCs w:val="24"/>
              </w:rPr>
              <w:t>16:20-16:40</w:t>
            </w:r>
          </w:p>
        </w:tc>
        <w:tc>
          <w:tcPr>
            <w:tcW w:w="5737" w:type="dxa"/>
          </w:tcPr>
          <w:p w14:paraId="342F4F65" w14:textId="77777777" w:rsidR="00C82F38" w:rsidRPr="00C82F38" w:rsidRDefault="00C82F38" w:rsidP="00C82F38">
            <w:pPr>
              <w:widowControl/>
              <w:tabs>
                <w:tab w:val="left" w:pos="720"/>
              </w:tabs>
              <w:spacing w:before="53" w:line="500" w:lineRule="exact"/>
              <w:jc w:val="left"/>
              <w:rPr>
                <w:rFonts w:ascii="仿宋" w:eastAsia="仿宋" w:hAnsi="仿宋" w:cs="宋体"/>
                <w:b/>
                <w:sz w:val="24"/>
                <w:szCs w:val="24"/>
              </w:rPr>
            </w:pPr>
            <w:r w:rsidRPr="00C82F38">
              <w:rPr>
                <w:rFonts w:ascii="仿宋" w:eastAsia="仿宋" w:hAnsi="仿宋" w:cs="Segoe UI"/>
                <w:b/>
                <w:bCs/>
                <w:color w:val="232D36"/>
                <w:sz w:val="24"/>
                <w:szCs w:val="24"/>
              </w:rPr>
              <w:t>6.生产性实训基地建设与高素质复合型实践人才培养</w:t>
            </w:r>
          </w:p>
          <w:p w14:paraId="16059575" w14:textId="77777777" w:rsidR="00C82F38" w:rsidRPr="00C82F38" w:rsidRDefault="00C82F38" w:rsidP="00C82F38">
            <w:pPr>
              <w:widowControl/>
              <w:spacing w:line="500" w:lineRule="exact"/>
              <w:jc w:val="left"/>
              <w:rPr>
                <w:rFonts w:ascii="仿宋" w:eastAsia="仿宋" w:hAnsi="仿宋" w:cs="宋体"/>
                <w:b/>
                <w:sz w:val="24"/>
                <w:szCs w:val="24"/>
              </w:rPr>
            </w:pPr>
            <w:r w:rsidRPr="00C82F38">
              <w:rPr>
                <w:rFonts w:ascii="仿宋" w:eastAsia="仿宋" w:hAnsi="仿宋"/>
                <w:color w:val="000000"/>
                <w:sz w:val="24"/>
                <w:szCs w:val="24"/>
              </w:rPr>
              <w:t>——</w:t>
            </w:r>
            <w:r w:rsidRPr="00C82F38">
              <w:rPr>
                <w:rFonts w:ascii="仿宋" w:eastAsia="仿宋" w:hAnsi="仿宋"/>
                <w:sz w:val="24"/>
                <w:szCs w:val="24"/>
              </w:rPr>
              <w:t xml:space="preserve">绵阳职业技术学院材料学院院长 </w:t>
            </w:r>
            <w:r w:rsidRPr="00C82F38">
              <w:rPr>
                <w:rFonts w:ascii="仿宋" w:eastAsia="仿宋" w:hAnsi="仿宋"/>
                <w:b/>
                <w:bCs/>
                <w:sz w:val="24"/>
                <w:szCs w:val="24"/>
              </w:rPr>
              <w:t>贾陆军</w:t>
            </w:r>
          </w:p>
        </w:tc>
        <w:tc>
          <w:tcPr>
            <w:tcW w:w="1134" w:type="dxa"/>
            <w:vMerge/>
            <w:vAlign w:val="center"/>
          </w:tcPr>
          <w:p w14:paraId="6F437315" w14:textId="77777777" w:rsidR="00C82F38" w:rsidRPr="00C82F38" w:rsidRDefault="00C82F38" w:rsidP="00C82F38">
            <w:pPr>
              <w:widowControl/>
              <w:snapToGrid w:val="0"/>
              <w:spacing w:line="500" w:lineRule="exact"/>
              <w:jc w:val="center"/>
              <w:rPr>
                <w:rFonts w:ascii="仿宋" w:eastAsia="仿宋" w:hAnsi="仿宋" w:cs="宋体"/>
                <w:b/>
                <w:sz w:val="24"/>
                <w:szCs w:val="24"/>
              </w:rPr>
            </w:pPr>
          </w:p>
        </w:tc>
      </w:tr>
      <w:tr w:rsidR="00C82F38" w:rsidRPr="00C82F38" w14:paraId="72E451B0" w14:textId="77777777" w:rsidTr="002C551B">
        <w:trPr>
          <w:trHeight w:val="935"/>
          <w:jc w:val="center"/>
        </w:trPr>
        <w:tc>
          <w:tcPr>
            <w:tcW w:w="783" w:type="dxa"/>
            <w:vMerge/>
            <w:vAlign w:val="center"/>
          </w:tcPr>
          <w:p w14:paraId="46C6E2C5" w14:textId="77777777" w:rsidR="00C82F38" w:rsidRPr="00C82F38" w:rsidRDefault="00C82F38" w:rsidP="00C82F38">
            <w:pPr>
              <w:widowControl/>
              <w:snapToGrid w:val="0"/>
              <w:spacing w:line="500" w:lineRule="exact"/>
              <w:jc w:val="center"/>
              <w:rPr>
                <w:rFonts w:ascii="仿宋" w:eastAsia="仿宋" w:hAnsi="仿宋" w:cs="宋体"/>
                <w:b/>
                <w:sz w:val="24"/>
                <w:szCs w:val="24"/>
              </w:rPr>
            </w:pPr>
          </w:p>
        </w:tc>
        <w:tc>
          <w:tcPr>
            <w:tcW w:w="1622" w:type="dxa"/>
            <w:vAlign w:val="center"/>
          </w:tcPr>
          <w:p w14:paraId="56F67030" w14:textId="77777777" w:rsidR="00C82F38" w:rsidRPr="00C82F38" w:rsidRDefault="00C82F38" w:rsidP="00C82F38">
            <w:pPr>
              <w:widowControl/>
              <w:snapToGrid w:val="0"/>
              <w:spacing w:line="500" w:lineRule="exact"/>
              <w:jc w:val="center"/>
              <w:rPr>
                <w:rFonts w:ascii="仿宋" w:eastAsia="仿宋" w:hAnsi="仿宋" w:cs="宋体"/>
                <w:b/>
                <w:sz w:val="24"/>
                <w:szCs w:val="24"/>
              </w:rPr>
            </w:pPr>
            <w:r w:rsidRPr="00C82F38">
              <w:rPr>
                <w:rFonts w:ascii="仿宋" w:eastAsia="仿宋" w:hAnsi="仿宋"/>
                <w:b/>
                <w:sz w:val="24"/>
                <w:szCs w:val="24"/>
              </w:rPr>
              <w:t>16:40-17:00</w:t>
            </w:r>
          </w:p>
        </w:tc>
        <w:tc>
          <w:tcPr>
            <w:tcW w:w="5737" w:type="dxa"/>
            <w:vAlign w:val="center"/>
          </w:tcPr>
          <w:p w14:paraId="473ACC5C" w14:textId="77777777" w:rsidR="00C82F38" w:rsidRPr="00C82F38" w:rsidRDefault="00C82F38" w:rsidP="00C82F38">
            <w:pPr>
              <w:widowControl/>
              <w:spacing w:before="53" w:line="500" w:lineRule="exact"/>
              <w:jc w:val="left"/>
              <w:rPr>
                <w:rFonts w:ascii="仿宋" w:eastAsia="仿宋" w:hAnsi="仿宋" w:cs="宋体"/>
                <w:b/>
                <w:sz w:val="24"/>
                <w:szCs w:val="24"/>
              </w:rPr>
            </w:pPr>
            <w:r w:rsidRPr="00C82F38">
              <w:rPr>
                <w:rFonts w:ascii="仿宋" w:eastAsia="仿宋" w:hAnsi="仿宋" w:cs="Segoe UI"/>
                <w:b/>
                <w:bCs/>
                <w:color w:val="232D36"/>
                <w:sz w:val="22"/>
              </w:rPr>
              <w:t>7.</w:t>
            </w:r>
            <w:r w:rsidRPr="00C82F38">
              <w:rPr>
                <w:rFonts w:ascii="仿宋" w:eastAsia="仿宋" w:hAnsi="仿宋"/>
                <w:b/>
                <w:sz w:val="24"/>
                <w:szCs w:val="24"/>
              </w:rPr>
              <w:t>专委会工作交流与研讨</w:t>
            </w:r>
          </w:p>
        </w:tc>
        <w:tc>
          <w:tcPr>
            <w:tcW w:w="1134" w:type="dxa"/>
            <w:vMerge/>
            <w:vAlign w:val="center"/>
          </w:tcPr>
          <w:p w14:paraId="35BEC6FB" w14:textId="77777777" w:rsidR="00C82F38" w:rsidRPr="00C82F38" w:rsidRDefault="00C82F38" w:rsidP="00C82F38">
            <w:pPr>
              <w:widowControl/>
              <w:snapToGrid w:val="0"/>
              <w:spacing w:line="500" w:lineRule="exact"/>
              <w:jc w:val="center"/>
              <w:rPr>
                <w:rFonts w:ascii="仿宋" w:eastAsia="仿宋" w:hAnsi="仿宋" w:cs="宋体"/>
                <w:b/>
                <w:sz w:val="24"/>
                <w:szCs w:val="24"/>
              </w:rPr>
            </w:pPr>
          </w:p>
        </w:tc>
      </w:tr>
    </w:tbl>
    <w:p w14:paraId="3C1ECA38" w14:textId="77777777" w:rsidR="00C82F38" w:rsidRPr="00C82F38" w:rsidRDefault="00C82F38" w:rsidP="00C82F38">
      <w:pPr>
        <w:widowControl/>
        <w:spacing w:after="160" w:line="278" w:lineRule="auto"/>
        <w:jc w:val="left"/>
        <w:rPr>
          <w:rFonts w:ascii="仿宋" w:eastAsia="仿宋" w:hAnsi="仿宋" w:cs="Times New Roman"/>
        </w:rPr>
      </w:pPr>
      <w:r w:rsidRPr="00C82F38">
        <w:rPr>
          <w:rFonts w:ascii="仿宋" w:eastAsia="仿宋" w:hAnsi="仿宋" w:cs="Times New Roman"/>
        </w:rPr>
        <w:br w:type="page"/>
      </w:r>
    </w:p>
    <w:p w14:paraId="044094CC" w14:textId="77777777" w:rsidR="00C82F38" w:rsidRPr="00C82F38" w:rsidRDefault="00C82F38" w:rsidP="00C82F38">
      <w:pPr>
        <w:jc w:val="center"/>
        <w:outlineLvl w:val="0"/>
        <w:rPr>
          <w:rFonts w:ascii="宋体" w:eastAsia="宋体" w:hAnsi="宋体" w:cs="宋体"/>
          <w:b/>
          <w:kern w:val="0"/>
          <w:sz w:val="44"/>
          <w:szCs w:val="44"/>
          <w14:ligatures w14:val="none"/>
        </w:rPr>
      </w:pPr>
      <w:bookmarkStart w:id="7" w:name="_Toc202644465"/>
      <w:r w:rsidRPr="00C82F38">
        <w:rPr>
          <w:rFonts w:ascii="宋体" w:eastAsia="宋体" w:hAnsi="宋体" w:cs="宋体"/>
          <w:b/>
          <w:kern w:val="0"/>
          <w:sz w:val="44"/>
          <w:szCs w:val="44"/>
          <w14:ligatures w14:val="none"/>
        </w:rPr>
        <w:t>分会场4：</w:t>
      </w:r>
      <w:bookmarkEnd w:id="7"/>
      <w:r w:rsidRPr="00C82F38">
        <w:rPr>
          <w:rFonts w:ascii="宋体" w:eastAsia="宋体" w:hAnsi="宋体" w:cs="宋体"/>
          <w:b/>
          <w:kern w:val="0"/>
          <w:sz w:val="44"/>
          <w:szCs w:val="44"/>
          <w14:ligatures w14:val="none"/>
        </w:rPr>
        <w:t>化工智能控制类专业委员会</w:t>
      </w:r>
      <w:r w:rsidRPr="00C82F38">
        <w:rPr>
          <w:rFonts w:ascii="宋体" w:eastAsia="宋体" w:hAnsi="宋体" w:cs="宋体"/>
          <w:b/>
          <w:kern w:val="0"/>
          <w:sz w:val="44"/>
          <w:szCs w:val="44"/>
          <w14:ligatures w14:val="none"/>
        </w:rPr>
        <w:br/>
        <w:t>会议日程</w:t>
      </w:r>
    </w:p>
    <w:p w14:paraId="3C991067" w14:textId="77777777" w:rsidR="00C82F38" w:rsidRPr="00C82F38" w:rsidRDefault="00C82F38" w:rsidP="00C82F38">
      <w:pPr>
        <w:jc w:val="center"/>
        <w:rPr>
          <w:rFonts w:ascii="仿宋" w:eastAsia="仿宋" w:hAnsi="仿宋" w:cs="宋体"/>
          <w:b/>
          <w:kern w:val="0"/>
          <w:sz w:val="44"/>
          <w:szCs w:val="44"/>
          <w14:ligatures w14:val="none"/>
        </w:rPr>
      </w:pPr>
    </w:p>
    <w:tbl>
      <w:tblPr>
        <w:tblStyle w:val="1f2"/>
        <w:tblW w:w="9276" w:type="dxa"/>
        <w:jc w:val="center"/>
        <w:tblLayout w:type="fixed"/>
        <w:tblLook w:val="04A0" w:firstRow="1" w:lastRow="0" w:firstColumn="1" w:lastColumn="0" w:noHBand="0" w:noVBand="1"/>
      </w:tblPr>
      <w:tblGrid>
        <w:gridCol w:w="783"/>
        <w:gridCol w:w="1622"/>
        <w:gridCol w:w="5737"/>
        <w:gridCol w:w="1134"/>
      </w:tblGrid>
      <w:tr w:rsidR="00C82F38" w:rsidRPr="00C82F38" w14:paraId="150D0ABE" w14:textId="77777777" w:rsidTr="002C551B">
        <w:trPr>
          <w:trHeight w:val="561"/>
          <w:jc w:val="center"/>
        </w:trPr>
        <w:tc>
          <w:tcPr>
            <w:tcW w:w="2405" w:type="dxa"/>
            <w:gridSpan w:val="2"/>
            <w:vAlign w:val="center"/>
          </w:tcPr>
          <w:p w14:paraId="57172565"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时间</w:t>
            </w:r>
          </w:p>
        </w:tc>
        <w:tc>
          <w:tcPr>
            <w:tcW w:w="5737" w:type="dxa"/>
            <w:vAlign w:val="center"/>
          </w:tcPr>
          <w:p w14:paraId="2E0275B3"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cs="宋体"/>
                <w:b/>
                <w:bCs/>
                <w:sz w:val="24"/>
              </w:rPr>
              <w:t>会 议 内 容</w:t>
            </w:r>
          </w:p>
        </w:tc>
        <w:tc>
          <w:tcPr>
            <w:tcW w:w="1134" w:type="dxa"/>
            <w:vAlign w:val="center"/>
          </w:tcPr>
          <w:p w14:paraId="2F6A1DF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主持人</w:t>
            </w:r>
          </w:p>
        </w:tc>
      </w:tr>
      <w:tr w:rsidR="00C82F38" w:rsidRPr="00C82F38" w14:paraId="528C0B5D" w14:textId="77777777" w:rsidTr="002C551B">
        <w:trPr>
          <w:trHeight w:val="466"/>
          <w:jc w:val="center"/>
        </w:trPr>
        <w:tc>
          <w:tcPr>
            <w:tcW w:w="783" w:type="dxa"/>
            <w:vMerge w:val="restart"/>
            <w:vAlign w:val="center"/>
          </w:tcPr>
          <w:p w14:paraId="3061C55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7月4日</w:t>
            </w:r>
          </w:p>
        </w:tc>
        <w:tc>
          <w:tcPr>
            <w:tcW w:w="7359" w:type="dxa"/>
            <w:gridSpan w:val="2"/>
            <w:vAlign w:val="center"/>
          </w:tcPr>
          <w:p w14:paraId="31DD25F3"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第一阶段</w:t>
            </w:r>
          </w:p>
        </w:tc>
        <w:tc>
          <w:tcPr>
            <w:tcW w:w="1134" w:type="dxa"/>
            <w:vMerge w:val="restart"/>
            <w:vAlign w:val="center"/>
          </w:tcPr>
          <w:p w14:paraId="0C05B8B7"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高兴泉</w:t>
            </w:r>
          </w:p>
        </w:tc>
      </w:tr>
      <w:tr w:rsidR="00C82F38" w:rsidRPr="00C82F38" w14:paraId="094276FF" w14:textId="77777777" w:rsidTr="002C551B">
        <w:trPr>
          <w:jc w:val="center"/>
        </w:trPr>
        <w:tc>
          <w:tcPr>
            <w:tcW w:w="783" w:type="dxa"/>
            <w:vMerge/>
            <w:vAlign w:val="center"/>
          </w:tcPr>
          <w:p w14:paraId="619CC22E"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55D23EEB"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14:00-14:05</w:t>
            </w:r>
          </w:p>
        </w:tc>
        <w:tc>
          <w:tcPr>
            <w:tcW w:w="5737" w:type="dxa"/>
            <w:vAlign w:val="center"/>
          </w:tcPr>
          <w:p w14:paraId="7DC49FE6" w14:textId="77777777" w:rsidR="00C82F38" w:rsidRPr="00C82F38" w:rsidRDefault="00C82F38" w:rsidP="00C82F38">
            <w:pPr>
              <w:widowControl/>
              <w:numPr>
                <w:ilvl w:val="0"/>
                <w:numId w:val="18"/>
              </w:numPr>
              <w:snapToGrid w:val="0"/>
              <w:spacing w:line="400" w:lineRule="exact"/>
              <w:jc w:val="left"/>
              <w:rPr>
                <w:rFonts w:ascii="仿宋" w:eastAsia="仿宋" w:hAnsi="仿宋"/>
                <w:b/>
                <w:bCs/>
                <w:sz w:val="24"/>
                <w:szCs w:val="24"/>
              </w:rPr>
            </w:pPr>
            <w:r w:rsidRPr="00C82F38">
              <w:rPr>
                <w:rFonts w:ascii="仿宋" w:eastAsia="仿宋" w:hAnsi="仿宋"/>
                <w:b/>
                <w:bCs/>
                <w:sz w:val="24"/>
                <w:szCs w:val="24"/>
              </w:rPr>
              <w:t>领导致辞</w:t>
            </w:r>
          </w:p>
          <w:p w14:paraId="7B373549" w14:textId="77777777" w:rsidR="00C82F38" w:rsidRPr="00C82F38" w:rsidRDefault="00C82F38" w:rsidP="00C82F38">
            <w:pPr>
              <w:widowControl/>
              <w:snapToGrid w:val="0"/>
              <w:spacing w:line="400" w:lineRule="exact"/>
              <w:jc w:val="left"/>
              <w:rPr>
                <w:rFonts w:ascii="仿宋" w:eastAsia="仿宋" w:hAnsi="仿宋"/>
                <w:sz w:val="24"/>
                <w:szCs w:val="24"/>
              </w:rPr>
            </w:pPr>
            <w:r w:rsidRPr="00C82F38">
              <w:rPr>
                <w:rFonts w:ascii="仿宋" w:eastAsia="仿宋" w:hAnsi="仿宋"/>
                <w:sz w:val="24"/>
                <w:szCs w:val="24"/>
              </w:rPr>
              <w:t xml:space="preserve">——中国化工教育协会副会长 </w:t>
            </w:r>
            <w:proofErr w:type="gramStart"/>
            <w:r w:rsidRPr="00C82F38">
              <w:rPr>
                <w:rFonts w:ascii="仿宋" w:eastAsia="仿宋" w:hAnsi="仿宋"/>
                <w:b/>
                <w:bCs/>
                <w:sz w:val="24"/>
                <w:szCs w:val="24"/>
              </w:rPr>
              <w:t>李立增</w:t>
            </w:r>
            <w:proofErr w:type="gramEnd"/>
          </w:p>
        </w:tc>
        <w:tc>
          <w:tcPr>
            <w:tcW w:w="1134" w:type="dxa"/>
            <w:vMerge/>
            <w:vAlign w:val="center"/>
          </w:tcPr>
          <w:p w14:paraId="10041FBE"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0F82FB32" w14:textId="77777777" w:rsidTr="002C551B">
        <w:trPr>
          <w:trHeight w:val="100"/>
          <w:jc w:val="center"/>
        </w:trPr>
        <w:tc>
          <w:tcPr>
            <w:tcW w:w="783" w:type="dxa"/>
            <w:vMerge/>
            <w:vAlign w:val="center"/>
          </w:tcPr>
          <w:p w14:paraId="55DBC63D"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6B50F570"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14:05-14:25</w:t>
            </w:r>
          </w:p>
        </w:tc>
        <w:tc>
          <w:tcPr>
            <w:tcW w:w="5737" w:type="dxa"/>
            <w:vAlign w:val="center"/>
          </w:tcPr>
          <w:p w14:paraId="1BE4BD61" w14:textId="77777777" w:rsidR="00C82F38" w:rsidRPr="00C82F38" w:rsidRDefault="00C82F38" w:rsidP="00C82F38">
            <w:pPr>
              <w:widowControl/>
              <w:snapToGrid w:val="0"/>
              <w:spacing w:line="400" w:lineRule="exact"/>
              <w:jc w:val="left"/>
              <w:rPr>
                <w:rFonts w:ascii="仿宋" w:eastAsia="仿宋" w:hAnsi="仿宋"/>
                <w:b/>
                <w:bCs/>
                <w:sz w:val="24"/>
                <w:szCs w:val="24"/>
              </w:rPr>
            </w:pPr>
            <w:r w:rsidRPr="00C82F38">
              <w:rPr>
                <w:rFonts w:ascii="仿宋" w:eastAsia="仿宋" w:hAnsi="仿宋"/>
                <w:b/>
                <w:bCs/>
                <w:sz w:val="24"/>
                <w:szCs w:val="24"/>
              </w:rPr>
              <w:t>2.</w:t>
            </w:r>
            <w:proofErr w:type="gramStart"/>
            <w:r w:rsidRPr="00C82F38">
              <w:rPr>
                <w:rFonts w:ascii="仿宋" w:eastAsia="仿宋" w:hAnsi="仿宋"/>
                <w:b/>
                <w:bCs/>
                <w:sz w:val="24"/>
                <w:szCs w:val="24"/>
              </w:rPr>
              <w:t>数智赋能</w:t>
            </w:r>
            <w:proofErr w:type="gramEnd"/>
            <w:r w:rsidRPr="00C82F38">
              <w:rPr>
                <w:rFonts w:ascii="仿宋" w:eastAsia="仿宋" w:hAnsi="仿宋"/>
                <w:b/>
                <w:bCs/>
                <w:sz w:val="24"/>
                <w:szCs w:val="24"/>
              </w:rPr>
              <w:t xml:space="preserve"> 创新驱动——眉山基地智能化建设实践</w:t>
            </w:r>
          </w:p>
          <w:p w14:paraId="3141F719" w14:textId="77777777" w:rsidR="00C82F38" w:rsidRPr="00C82F38" w:rsidRDefault="00C82F38" w:rsidP="00C82F38">
            <w:pPr>
              <w:widowControl/>
              <w:snapToGrid w:val="0"/>
              <w:spacing w:line="400" w:lineRule="exact"/>
              <w:ind w:right="960"/>
              <w:rPr>
                <w:rFonts w:ascii="仿宋" w:eastAsia="仿宋" w:hAnsi="仿宋"/>
                <w:sz w:val="24"/>
                <w:szCs w:val="24"/>
              </w:rPr>
            </w:pPr>
            <w:r w:rsidRPr="00C82F38">
              <w:rPr>
                <w:rFonts w:ascii="仿宋" w:eastAsia="仿宋" w:hAnsi="仿宋"/>
                <w:sz w:val="24"/>
                <w:szCs w:val="24"/>
              </w:rPr>
              <w:t xml:space="preserve">——西南化工（眉山）有限公司 </w:t>
            </w:r>
            <w:r w:rsidRPr="00C82F38">
              <w:rPr>
                <w:rFonts w:ascii="仿宋" w:eastAsia="仿宋" w:hAnsi="仿宋"/>
                <w:b/>
                <w:bCs/>
                <w:sz w:val="24"/>
                <w:szCs w:val="24"/>
              </w:rPr>
              <w:t>刘建芳</w:t>
            </w:r>
          </w:p>
        </w:tc>
        <w:tc>
          <w:tcPr>
            <w:tcW w:w="1134" w:type="dxa"/>
            <w:vMerge/>
            <w:vAlign w:val="center"/>
          </w:tcPr>
          <w:p w14:paraId="4AB15126"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1C1DE59D" w14:textId="77777777" w:rsidTr="002C551B">
        <w:trPr>
          <w:trHeight w:val="742"/>
          <w:jc w:val="center"/>
        </w:trPr>
        <w:tc>
          <w:tcPr>
            <w:tcW w:w="783" w:type="dxa"/>
            <w:vMerge/>
            <w:vAlign w:val="center"/>
          </w:tcPr>
          <w:p w14:paraId="2EEB5F38" w14:textId="77777777" w:rsidR="00C82F38" w:rsidRPr="00C82F38" w:rsidRDefault="00C82F38" w:rsidP="00C82F38">
            <w:pPr>
              <w:widowControl/>
              <w:snapToGrid w:val="0"/>
              <w:spacing w:line="400" w:lineRule="exact"/>
              <w:jc w:val="center"/>
              <w:rPr>
                <w:rFonts w:ascii="仿宋" w:eastAsia="仿宋" w:hAnsi="仿宋"/>
              </w:rPr>
            </w:pPr>
          </w:p>
        </w:tc>
        <w:tc>
          <w:tcPr>
            <w:tcW w:w="1622" w:type="dxa"/>
            <w:vAlign w:val="center"/>
          </w:tcPr>
          <w:p w14:paraId="16B0A7B6"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14:25-14:45</w:t>
            </w:r>
          </w:p>
        </w:tc>
        <w:tc>
          <w:tcPr>
            <w:tcW w:w="5737" w:type="dxa"/>
            <w:vAlign w:val="center"/>
          </w:tcPr>
          <w:p w14:paraId="121EA5B8" w14:textId="77777777" w:rsidR="00C82F38" w:rsidRPr="00C82F38" w:rsidRDefault="00C82F38" w:rsidP="00C82F38">
            <w:pPr>
              <w:widowControl/>
              <w:snapToGrid w:val="0"/>
              <w:spacing w:line="400" w:lineRule="exact"/>
              <w:rPr>
                <w:rFonts w:ascii="仿宋" w:eastAsia="仿宋" w:hAnsi="仿宋"/>
                <w:b/>
                <w:bCs/>
                <w:sz w:val="24"/>
                <w:szCs w:val="24"/>
              </w:rPr>
            </w:pPr>
            <w:bookmarkStart w:id="8" w:name="OLE_LINK30"/>
            <w:r w:rsidRPr="00C82F38">
              <w:rPr>
                <w:rFonts w:ascii="仿宋" w:eastAsia="仿宋" w:hAnsi="仿宋"/>
                <w:b/>
                <w:bCs/>
                <w:sz w:val="24"/>
                <w:szCs w:val="24"/>
              </w:rPr>
              <w:t>3.智能控制技术赋能化工技术类专业人才培养的实践</w:t>
            </w:r>
          </w:p>
          <w:p w14:paraId="3CC84AF4" w14:textId="77777777" w:rsidR="00C82F38" w:rsidRPr="00C82F38" w:rsidRDefault="00C82F38" w:rsidP="00C82F38">
            <w:pPr>
              <w:widowControl/>
              <w:snapToGrid w:val="0"/>
              <w:spacing w:line="400" w:lineRule="exact"/>
              <w:ind w:right="960"/>
              <w:textAlignment w:val="center"/>
              <w:rPr>
                <w:rFonts w:ascii="仿宋" w:eastAsia="仿宋" w:hAnsi="仿宋"/>
                <w:sz w:val="24"/>
                <w:szCs w:val="24"/>
              </w:rPr>
            </w:pPr>
            <w:r w:rsidRPr="00C82F38">
              <w:rPr>
                <w:rFonts w:ascii="仿宋" w:eastAsia="仿宋" w:hAnsi="仿宋"/>
                <w:sz w:val="24"/>
                <w:szCs w:val="24"/>
              </w:rPr>
              <w:t xml:space="preserve">——专委会副主任 </w:t>
            </w:r>
            <w:r w:rsidRPr="00C82F38">
              <w:rPr>
                <w:rFonts w:ascii="仿宋" w:eastAsia="仿宋" w:hAnsi="仿宋"/>
                <w:b/>
                <w:bCs/>
                <w:sz w:val="24"/>
                <w:szCs w:val="24"/>
              </w:rPr>
              <w:t>丁志恒</w:t>
            </w:r>
            <w:bookmarkEnd w:id="8"/>
          </w:p>
        </w:tc>
        <w:tc>
          <w:tcPr>
            <w:tcW w:w="1134" w:type="dxa"/>
            <w:vMerge/>
            <w:vAlign w:val="center"/>
          </w:tcPr>
          <w:p w14:paraId="6AF03493"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779E30EE" w14:textId="77777777" w:rsidTr="002C551B">
        <w:trPr>
          <w:trHeight w:val="742"/>
          <w:jc w:val="center"/>
        </w:trPr>
        <w:tc>
          <w:tcPr>
            <w:tcW w:w="783" w:type="dxa"/>
            <w:vMerge/>
            <w:vAlign w:val="center"/>
          </w:tcPr>
          <w:p w14:paraId="41FE7567" w14:textId="77777777" w:rsidR="00C82F38" w:rsidRPr="00C82F38" w:rsidRDefault="00C82F38" w:rsidP="00C82F38">
            <w:pPr>
              <w:widowControl/>
              <w:snapToGrid w:val="0"/>
              <w:spacing w:line="400" w:lineRule="exact"/>
              <w:jc w:val="center"/>
              <w:rPr>
                <w:rFonts w:ascii="仿宋" w:eastAsia="仿宋" w:hAnsi="仿宋"/>
              </w:rPr>
            </w:pPr>
          </w:p>
        </w:tc>
        <w:tc>
          <w:tcPr>
            <w:tcW w:w="1622" w:type="dxa"/>
            <w:vAlign w:val="center"/>
          </w:tcPr>
          <w:p w14:paraId="59EAC130"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14:45-15:10</w:t>
            </w:r>
          </w:p>
        </w:tc>
        <w:tc>
          <w:tcPr>
            <w:tcW w:w="5737" w:type="dxa"/>
            <w:vAlign w:val="center"/>
          </w:tcPr>
          <w:p w14:paraId="1E02474D" w14:textId="77777777" w:rsidR="00C82F38" w:rsidRPr="00C82F38" w:rsidRDefault="00C82F38" w:rsidP="00C82F38">
            <w:pPr>
              <w:widowControl/>
              <w:snapToGrid w:val="0"/>
              <w:spacing w:line="400" w:lineRule="exact"/>
              <w:textAlignment w:val="center"/>
              <w:rPr>
                <w:rFonts w:ascii="仿宋" w:eastAsia="仿宋" w:hAnsi="仿宋"/>
                <w:b/>
                <w:bCs/>
                <w:sz w:val="24"/>
                <w:szCs w:val="24"/>
              </w:rPr>
            </w:pPr>
            <w:r w:rsidRPr="00C82F38">
              <w:rPr>
                <w:rFonts w:ascii="仿宋" w:eastAsia="仿宋" w:hAnsi="仿宋"/>
                <w:b/>
                <w:bCs/>
                <w:sz w:val="24"/>
                <w:szCs w:val="24"/>
              </w:rPr>
              <w:t>4.服务产业转型——高职化工智能制造类专业建设的思考</w:t>
            </w:r>
          </w:p>
          <w:p w14:paraId="587607EC" w14:textId="77777777" w:rsidR="00C82F38" w:rsidRPr="00C82F38" w:rsidRDefault="00C82F38" w:rsidP="00C82F38">
            <w:pPr>
              <w:widowControl/>
              <w:snapToGrid w:val="0"/>
              <w:spacing w:line="400" w:lineRule="exact"/>
              <w:textAlignment w:val="center"/>
              <w:rPr>
                <w:rFonts w:ascii="仿宋" w:eastAsia="仿宋" w:hAnsi="仿宋"/>
                <w:b/>
                <w:bCs/>
                <w:sz w:val="24"/>
                <w:szCs w:val="24"/>
              </w:rPr>
            </w:pPr>
            <w:r w:rsidRPr="00C82F38">
              <w:rPr>
                <w:rFonts w:ascii="仿宋" w:eastAsia="仿宋" w:hAnsi="仿宋"/>
                <w:sz w:val="24"/>
                <w:szCs w:val="24"/>
              </w:rPr>
              <w:t xml:space="preserve">——北京化工大学 </w:t>
            </w:r>
            <w:r w:rsidRPr="00C82F38">
              <w:rPr>
                <w:rFonts w:ascii="仿宋" w:eastAsia="仿宋" w:hAnsi="仿宋"/>
                <w:b/>
                <w:bCs/>
                <w:sz w:val="24"/>
                <w:szCs w:val="24"/>
              </w:rPr>
              <w:t>夏涛</w:t>
            </w:r>
          </w:p>
        </w:tc>
        <w:tc>
          <w:tcPr>
            <w:tcW w:w="1134" w:type="dxa"/>
            <w:vMerge/>
            <w:vAlign w:val="center"/>
          </w:tcPr>
          <w:p w14:paraId="431AD65B"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4EAB7449" w14:textId="77777777" w:rsidTr="002C551B">
        <w:trPr>
          <w:trHeight w:val="432"/>
          <w:jc w:val="center"/>
        </w:trPr>
        <w:tc>
          <w:tcPr>
            <w:tcW w:w="783" w:type="dxa"/>
            <w:vMerge/>
            <w:vAlign w:val="center"/>
          </w:tcPr>
          <w:p w14:paraId="0AC80C6E"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37919614"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15:10-15:30</w:t>
            </w:r>
          </w:p>
        </w:tc>
        <w:tc>
          <w:tcPr>
            <w:tcW w:w="6871" w:type="dxa"/>
            <w:gridSpan w:val="2"/>
            <w:vAlign w:val="center"/>
          </w:tcPr>
          <w:p w14:paraId="673746FE" w14:textId="77777777" w:rsidR="00C82F38" w:rsidRPr="00C82F38" w:rsidRDefault="00C82F38" w:rsidP="00C82F38">
            <w:pPr>
              <w:widowControl/>
              <w:snapToGrid w:val="0"/>
              <w:spacing w:line="400" w:lineRule="exact"/>
              <w:ind w:firstLineChars="700" w:firstLine="1687"/>
              <w:rPr>
                <w:rFonts w:ascii="仿宋" w:eastAsia="仿宋" w:hAnsi="仿宋"/>
                <w:b/>
                <w:sz w:val="24"/>
                <w:szCs w:val="24"/>
              </w:rPr>
            </w:pPr>
            <w:r w:rsidRPr="00C82F38">
              <w:rPr>
                <w:rFonts w:ascii="仿宋" w:eastAsia="仿宋" w:hAnsi="仿宋"/>
                <w:b/>
                <w:sz w:val="24"/>
                <w:szCs w:val="24"/>
              </w:rPr>
              <w:t>会间休息、合影</w:t>
            </w:r>
          </w:p>
        </w:tc>
      </w:tr>
      <w:tr w:rsidR="00C82F38" w:rsidRPr="00C82F38" w14:paraId="51073C1E" w14:textId="77777777" w:rsidTr="002C551B">
        <w:trPr>
          <w:trHeight w:val="547"/>
          <w:jc w:val="center"/>
        </w:trPr>
        <w:tc>
          <w:tcPr>
            <w:tcW w:w="783" w:type="dxa"/>
            <w:vMerge/>
            <w:vAlign w:val="center"/>
          </w:tcPr>
          <w:p w14:paraId="2298F195"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7359" w:type="dxa"/>
            <w:gridSpan w:val="2"/>
            <w:vAlign w:val="center"/>
          </w:tcPr>
          <w:p w14:paraId="6078AB88"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第二阶段</w:t>
            </w:r>
          </w:p>
        </w:tc>
        <w:tc>
          <w:tcPr>
            <w:tcW w:w="1134" w:type="dxa"/>
            <w:vMerge w:val="restart"/>
            <w:vAlign w:val="center"/>
          </w:tcPr>
          <w:p w14:paraId="10596869" w14:textId="77777777" w:rsidR="00C82F38" w:rsidRPr="00C82F38" w:rsidRDefault="00C82F38" w:rsidP="00C82F38">
            <w:pPr>
              <w:widowControl/>
              <w:snapToGrid w:val="0"/>
              <w:spacing w:line="400" w:lineRule="exact"/>
              <w:jc w:val="center"/>
              <w:rPr>
                <w:rFonts w:ascii="仿宋" w:eastAsia="仿宋" w:hAnsi="仿宋"/>
                <w:b/>
                <w:bCs/>
                <w:sz w:val="24"/>
                <w:szCs w:val="24"/>
              </w:rPr>
            </w:pPr>
            <w:proofErr w:type="gramStart"/>
            <w:r w:rsidRPr="00C82F38">
              <w:rPr>
                <w:rFonts w:ascii="仿宋" w:eastAsia="仿宋" w:hAnsi="仿宋"/>
                <w:b/>
                <w:bCs/>
                <w:sz w:val="24"/>
                <w:szCs w:val="24"/>
              </w:rPr>
              <w:t>杨润贤</w:t>
            </w:r>
            <w:proofErr w:type="gramEnd"/>
          </w:p>
        </w:tc>
      </w:tr>
      <w:tr w:rsidR="00C82F38" w:rsidRPr="00C82F38" w14:paraId="6530B00A" w14:textId="77777777" w:rsidTr="002C551B">
        <w:trPr>
          <w:trHeight w:val="846"/>
          <w:jc w:val="center"/>
        </w:trPr>
        <w:tc>
          <w:tcPr>
            <w:tcW w:w="783" w:type="dxa"/>
            <w:vMerge/>
            <w:vAlign w:val="center"/>
          </w:tcPr>
          <w:p w14:paraId="1D9A18AD"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3BB16D27"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15:30-15:55</w:t>
            </w:r>
          </w:p>
        </w:tc>
        <w:tc>
          <w:tcPr>
            <w:tcW w:w="5737" w:type="dxa"/>
            <w:vAlign w:val="center"/>
          </w:tcPr>
          <w:p w14:paraId="20B555E0"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5.双高引领</w:t>
            </w:r>
            <w:proofErr w:type="gramStart"/>
            <w:r w:rsidRPr="00C82F38">
              <w:rPr>
                <w:rFonts w:ascii="仿宋" w:eastAsia="仿宋" w:hAnsi="仿宋"/>
                <w:b/>
                <w:bCs/>
                <w:sz w:val="24"/>
                <w:szCs w:val="24"/>
              </w:rPr>
              <w:t>下工业</w:t>
            </w:r>
            <w:proofErr w:type="gramEnd"/>
            <w:r w:rsidRPr="00C82F38">
              <w:rPr>
                <w:rFonts w:ascii="仿宋" w:eastAsia="仿宋" w:hAnsi="仿宋"/>
                <w:b/>
                <w:bCs/>
                <w:sz w:val="24"/>
                <w:szCs w:val="24"/>
              </w:rPr>
              <w:t>过程自动化技术专业群建设实践与探索</w:t>
            </w:r>
          </w:p>
          <w:p w14:paraId="67AC2AA5" w14:textId="77777777" w:rsidR="00C82F38" w:rsidRPr="00C82F38" w:rsidRDefault="00C82F38" w:rsidP="00C82F38">
            <w:pPr>
              <w:widowControl/>
              <w:snapToGrid w:val="0"/>
              <w:spacing w:line="400" w:lineRule="exact"/>
              <w:ind w:right="960"/>
              <w:rPr>
                <w:rFonts w:ascii="仿宋" w:eastAsia="仿宋" w:hAnsi="仿宋"/>
                <w:sz w:val="24"/>
                <w:szCs w:val="24"/>
              </w:rPr>
            </w:pPr>
            <w:r w:rsidRPr="00C82F38">
              <w:rPr>
                <w:rFonts w:ascii="仿宋" w:eastAsia="仿宋" w:hAnsi="仿宋"/>
                <w:sz w:val="24"/>
                <w:szCs w:val="24"/>
              </w:rPr>
              <w:t xml:space="preserve">——辽宁机电职业技术学院 </w:t>
            </w:r>
            <w:r w:rsidRPr="00C82F38">
              <w:rPr>
                <w:rFonts w:ascii="仿宋" w:eastAsia="仿宋" w:hAnsi="仿宋"/>
                <w:b/>
                <w:bCs/>
                <w:sz w:val="24"/>
                <w:szCs w:val="24"/>
              </w:rPr>
              <w:t>宋艳丽</w:t>
            </w:r>
          </w:p>
        </w:tc>
        <w:tc>
          <w:tcPr>
            <w:tcW w:w="1134" w:type="dxa"/>
            <w:vMerge/>
            <w:vAlign w:val="center"/>
          </w:tcPr>
          <w:p w14:paraId="52ECE597"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0744D576" w14:textId="77777777" w:rsidTr="002C551B">
        <w:trPr>
          <w:trHeight w:val="838"/>
          <w:jc w:val="center"/>
        </w:trPr>
        <w:tc>
          <w:tcPr>
            <w:tcW w:w="783" w:type="dxa"/>
            <w:vMerge/>
            <w:vAlign w:val="center"/>
          </w:tcPr>
          <w:p w14:paraId="17DE55D6"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478FC34A"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15:55-16:15</w:t>
            </w:r>
          </w:p>
        </w:tc>
        <w:tc>
          <w:tcPr>
            <w:tcW w:w="5737" w:type="dxa"/>
            <w:vAlign w:val="center"/>
          </w:tcPr>
          <w:p w14:paraId="7143D1D6"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6.新时代化工智能控制类专业高质量建设与发展路径探索</w:t>
            </w:r>
          </w:p>
          <w:p w14:paraId="51D5E46B" w14:textId="77777777" w:rsidR="00C82F38" w:rsidRPr="00C82F38" w:rsidRDefault="00C82F38" w:rsidP="00C82F38">
            <w:pPr>
              <w:widowControl/>
              <w:snapToGrid w:val="0"/>
              <w:spacing w:line="400" w:lineRule="exact"/>
              <w:ind w:right="960"/>
              <w:rPr>
                <w:rFonts w:ascii="仿宋" w:eastAsia="仿宋" w:hAnsi="仿宋"/>
                <w:b/>
                <w:bCs/>
                <w:color w:val="FF0000"/>
                <w:sz w:val="24"/>
                <w:szCs w:val="24"/>
              </w:rPr>
            </w:pPr>
            <w:r w:rsidRPr="00C82F38">
              <w:rPr>
                <w:rFonts w:ascii="仿宋" w:eastAsia="仿宋" w:hAnsi="仿宋"/>
                <w:sz w:val="24"/>
                <w:szCs w:val="24"/>
              </w:rPr>
              <w:t xml:space="preserve">——河北化工医药职业技术学院 </w:t>
            </w:r>
            <w:r w:rsidRPr="00C82F38">
              <w:rPr>
                <w:rFonts w:ascii="仿宋" w:eastAsia="仿宋" w:hAnsi="仿宋"/>
                <w:b/>
                <w:bCs/>
                <w:sz w:val="24"/>
                <w:szCs w:val="24"/>
              </w:rPr>
              <w:t>张新岭</w:t>
            </w:r>
          </w:p>
        </w:tc>
        <w:tc>
          <w:tcPr>
            <w:tcW w:w="1134" w:type="dxa"/>
            <w:vMerge/>
            <w:vAlign w:val="center"/>
          </w:tcPr>
          <w:p w14:paraId="15A8C972"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2B1C28DD" w14:textId="77777777" w:rsidTr="002C551B">
        <w:trPr>
          <w:trHeight w:val="1364"/>
          <w:jc w:val="center"/>
        </w:trPr>
        <w:tc>
          <w:tcPr>
            <w:tcW w:w="783" w:type="dxa"/>
            <w:vMerge/>
            <w:vAlign w:val="center"/>
          </w:tcPr>
          <w:p w14:paraId="76BDC86F"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69BF4FD8"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16:15-17:30</w:t>
            </w:r>
          </w:p>
        </w:tc>
        <w:tc>
          <w:tcPr>
            <w:tcW w:w="5737" w:type="dxa"/>
            <w:vAlign w:val="center"/>
          </w:tcPr>
          <w:p w14:paraId="6B6705AE"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7.专委会交流研讨</w:t>
            </w:r>
          </w:p>
          <w:p w14:paraId="6A51D9D9" w14:textId="77777777" w:rsidR="00C82F38" w:rsidRPr="00C82F38" w:rsidRDefault="00C82F38" w:rsidP="00C82F38">
            <w:pPr>
              <w:widowControl/>
              <w:snapToGrid w:val="0"/>
              <w:spacing w:line="400" w:lineRule="exact"/>
              <w:rPr>
                <w:rFonts w:ascii="仿宋" w:eastAsia="仿宋" w:hAnsi="仿宋"/>
                <w:sz w:val="24"/>
                <w:szCs w:val="24"/>
              </w:rPr>
            </w:pPr>
            <w:bookmarkStart w:id="9" w:name="OLE_LINK7"/>
            <w:r w:rsidRPr="00C82F38">
              <w:rPr>
                <w:rFonts w:ascii="仿宋" w:eastAsia="仿宋" w:hAnsi="仿宋"/>
                <w:b/>
                <w:sz w:val="24"/>
                <w:szCs w:val="24"/>
              </w:rPr>
              <w:t>——</w:t>
            </w:r>
            <w:bookmarkEnd w:id="9"/>
            <w:r w:rsidRPr="00C82F38">
              <w:rPr>
                <w:rFonts w:ascii="仿宋" w:eastAsia="仿宋" w:hAnsi="仿宋"/>
                <w:sz w:val="24"/>
                <w:szCs w:val="24"/>
              </w:rPr>
              <w:t>教材规划与建设、课程标准修订、青年教师能力提升、产教融合实习实训基地建设、人工智能赋能化工智能制造及智能控制等</w:t>
            </w:r>
          </w:p>
          <w:p w14:paraId="611F3A90" w14:textId="77777777" w:rsidR="00C82F38" w:rsidRPr="00C82F38" w:rsidRDefault="00C82F38" w:rsidP="00C82F38">
            <w:pPr>
              <w:widowControl/>
              <w:snapToGrid w:val="0"/>
              <w:spacing w:line="400" w:lineRule="exact"/>
              <w:rPr>
                <w:rFonts w:ascii="仿宋" w:eastAsia="仿宋" w:hAnsi="仿宋"/>
                <w:b/>
                <w:bCs/>
                <w:color w:val="FF0000"/>
                <w:sz w:val="24"/>
                <w:szCs w:val="24"/>
              </w:rPr>
            </w:pPr>
            <w:r w:rsidRPr="00C82F38">
              <w:rPr>
                <w:rFonts w:ascii="仿宋" w:eastAsia="仿宋" w:hAnsi="仿宋"/>
                <w:sz w:val="24"/>
                <w:szCs w:val="24"/>
              </w:rPr>
              <w:t>——2026-2030年专委会工作规划</w:t>
            </w:r>
          </w:p>
        </w:tc>
        <w:tc>
          <w:tcPr>
            <w:tcW w:w="1134" w:type="dxa"/>
            <w:vMerge/>
            <w:vAlign w:val="center"/>
          </w:tcPr>
          <w:p w14:paraId="06169343" w14:textId="77777777" w:rsidR="00C82F38" w:rsidRPr="00C82F38" w:rsidRDefault="00C82F38" w:rsidP="00C82F38">
            <w:pPr>
              <w:widowControl/>
              <w:snapToGrid w:val="0"/>
              <w:spacing w:line="400" w:lineRule="exact"/>
              <w:jc w:val="center"/>
              <w:rPr>
                <w:rFonts w:ascii="仿宋" w:eastAsia="仿宋" w:hAnsi="仿宋"/>
                <w:b/>
                <w:sz w:val="24"/>
                <w:szCs w:val="24"/>
              </w:rPr>
            </w:pPr>
          </w:p>
        </w:tc>
      </w:tr>
    </w:tbl>
    <w:p w14:paraId="7258709C" w14:textId="77777777" w:rsidR="00C82F38" w:rsidRPr="00C82F38" w:rsidRDefault="00C82F38" w:rsidP="00C82F38">
      <w:pPr>
        <w:jc w:val="center"/>
        <w:rPr>
          <w:rFonts w:ascii="仿宋" w:eastAsia="仿宋" w:hAnsi="仿宋" w:cs="宋体"/>
          <w:b/>
          <w:kern w:val="0"/>
          <w:sz w:val="44"/>
          <w:szCs w:val="44"/>
          <w14:ligatures w14:val="none"/>
        </w:rPr>
      </w:pPr>
    </w:p>
    <w:p w14:paraId="45E51811" w14:textId="77777777" w:rsidR="00C82F38" w:rsidRPr="00C82F38" w:rsidRDefault="00C82F38" w:rsidP="00C82F38">
      <w:pPr>
        <w:widowControl/>
        <w:spacing w:after="160" w:line="278" w:lineRule="auto"/>
        <w:jc w:val="left"/>
        <w:rPr>
          <w:rFonts w:ascii="仿宋" w:eastAsia="仿宋" w:hAnsi="仿宋" w:cs="Times New Roman"/>
        </w:rPr>
      </w:pPr>
      <w:r w:rsidRPr="00C82F38">
        <w:rPr>
          <w:rFonts w:ascii="仿宋" w:eastAsia="仿宋" w:hAnsi="仿宋" w:cs="Times New Roman"/>
        </w:rPr>
        <w:br w:type="page"/>
      </w:r>
    </w:p>
    <w:p w14:paraId="00D926B6" w14:textId="77777777" w:rsidR="00C82F38" w:rsidRPr="00C82F38" w:rsidRDefault="00C82F38" w:rsidP="00C82F38">
      <w:pPr>
        <w:jc w:val="center"/>
        <w:outlineLvl w:val="0"/>
        <w:rPr>
          <w:rFonts w:ascii="宋体" w:eastAsia="宋体" w:hAnsi="宋体" w:cs="宋体"/>
          <w:b/>
          <w:kern w:val="0"/>
          <w:sz w:val="44"/>
          <w:szCs w:val="44"/>
          <w14:ligatures w14:val="none"/>
        </w:rPr>
      </w:pPr>
      <w:bookmarkStart w:id="10" w:name="_Toc202644466"/>
      <w:r w:rsidRPr="00C82F38">
        <w:rPr>
          <w:rFonts w:ascii="宋体" w:eastAsia="宋体" w:hAnsi="宋体" w:cs="宋体"/>
          <w:b/>
          <w:kern w:val="0"/>
          <w:sz w:val="44"/>
          <w:szCs w:val="44"/>
          <w14:ligatures w14:val="none"/>
        </w:rPr>
        <w:t>分会场5：化工基础课程研究与教学</w:t>
      </w:r>
      <w:bookmarkStart w:id="11" w:name="_Toc202624699"/>
      <w:r w:rsidRPr="00C82F38">
        <w:rPr>
          <w:rFonts w:ascii="宋体" w:eastAsia="宋体" w:hAnsi="宋体" w:cs="宋体"/>
          <w:b/>
          <w:kern w:val="0"/>
          <w:sz w:val="44"/>
          <w:szCs w:val="44"/>
          <w14:ligatures w14:val="none"/>
        </w:rPr>
        <w:t>专门委员会</w:t>
      </w:r>
      <w:r w:rsidRPr="00C82F38">
        <w:rPr>
          <w:rFonts w:ascii="宋体" w:eastAsia="宋体" w:hAnsi="宋体" w:cs="宋体"/>
          <w:b/>
          <w:kern w:val="0"/>
          <w:sz w:val="44"/>
          <w:szCs w:val="44"/>
          <w14:ligatures w14:val="none"/>
        </w:rPr>
        <w:br/>
        <w:t>会议议程</w:t>
      </w:r>
      <w:bookmarkEnd w:id="11"/>
    </w:p>
    <w:bookmarkEnd w:id="10"/>
    <w:p w14:paraId="25AEC220" w14:textId="77777777" w:rsidR="00C82F38" w:rsidRPr="00C82F38" w:rsidRDefault="00C82F38" w:rsidP="00C82F38">
      <w:pPr>
        <w:rPr>
          <w:rFonts w:ascii="仿宋" w:eastAsia="仿宋" w:hAnsi="仿宋" w:cs="Times New Roman"/>
          <w14:ligatures w14:val="none"/>
        </w:rPr>
      </w:pPr>
    </w:p>
    <w:tbl>
      <w:tblPr>
        <w:tblStyle w:val="1f2"/>
        <w:tblW w:w="9276" w:type="dxa"/>
        <w:jc w:val="center"/>
        <w:tblLayout w:type="fixed"/>
        <w:tblLook w:val="04A0" w:firstRow="1" w:lastRow="0" w:firstColumn="1" w:lastColumn="0" w:noHBand="0" w:noVBand="1"/>
      </w:tblPr>
      <w:tblGrid>
        <w:gridCol w:w="783"/>
        <w:gridCol w:w="1764"/>
        <w:gridCol w:w="5780"/>
        <w:gridCol w:w="949"/>
      </w:tblGrid>
      <w:tr w:rsidR="00C82F38" w:rsidRPr="00C82F38" w14:paraId="70AD0E22" w14:textId="77777777" w:rsidTr="002C551B">
        <w:trPr>
          <w:trHeight w:val="561"/>
          <w:jc w:val="center"/>
        </w:trPr>
        <w:tc>
          <w:tcPr>
            <w:tcW w:w="2547" w:type="dxa"/>
            <w:gridSpan w:val="2"/>
            <w:vAlign w:val="center"/>
          </w:tcPr>
          <w:p w14:paraId="3C5A0D55"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时间</w:t>
            </w:r>
          </w:p>
        </w:tc>
        <w:tc>
          <w:tcPr>
            <w:tcW w:w="5780" w:type="dxa"/>
            <w:vAlign w:val="center"/>
          </w:tcPr>
          <w:p w14:paraId="65BE54B3"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cs="宋体"/>
                <w:b/>
                <w:bCs/>
                <w:sz w:val="24"/>
              </w:rPr>
              <w:t>会 议 内 容</w:t>
            </w:r>
          </w:p>
        </w:tc>
        <w:tc>
          <w:tcPr>
            <w:tcW w:w="949" w:type="dxa"/>
            <w:vAlign w:val="center"/>
          </w:tcPr>
          <w:p w14:paraId="51C43EE1"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主持人</w:t>
            </w:r>
          </w:p>
        </w:tc>
      </w:tr>
      <w:tr w:rsidR="00C82F38" w:rsidRPr="00C82F38" w14:paraId="1B771A09" w14:textId="77777777" w:rsidTr="002C551B">
        <w:trPr>
          <w:trHeight w:val="466"/>
          <w:jc w:val="center"/>
        </w:trPr>
        <w:tc>
          <w:tcPr>
            <w:tcW w:w="783" w:type="dxa"/>
            <w:vMerge w:val="restart"/>
            <w:vAlign w:val="center"/>
          </w:tcPr>
          <w:p w14:paraId="3A042AB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7月4日</w:t>
            </w:r>
          </w:p>
        </w:tc>
        <w:tc>
          <w:tcPr>
            <w:tcW w:w="7544" w:type="dxa"/>
            <w:gridSpan w:val="2"/>
            <w:vAlign w:val="center"/>
          </w:tcPr>
          <w:p w14:paraId="4CE835DA"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第一阶段</w:t>
            </w:r>
          </w:p>
        </w:tc>
        <w:tc>
          <w:tcPr>
            <w:tcW w:w="949" w:type="dxa"/>
            <w:vMerge w:val="restart"/>
            <w:vAlign w:val="center"/>
          </w:tcPr>
          <w:p w14:paraId="0366D7F2"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魏来</w:t>
            </w:r>
          </w:p>
        </w:tc>
      </w:tr>
      <w:tr w:rsidR="00C82F38" w:rsidRPr="00C82F38" w14:paraId="3E2A77B3" w14:textId="77777777" w:rsidTr="002C551B">
        <w:trPr>
          <w:jc w:val="center"/>
        </w:trPr>
        <w:tc>
          <w:tcPr>
            <w:tcW w:w="783" w:type="dxa"/>
            <w:vMerge/>
            <w:vAlign w:val="center"/>
          </w:tcPr>
          <w:p w14:paraId="432E8ACF"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764" w:type="dxa"/>
            <w:vAlign w:val="center"/>
          </w:tcPr>
          <w:p w14:paraId="6B90023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14:00-14:20</w:t>
            </w:r>
          </w:p>
        </w:tc>
        <w:tc>
          <w:tcPr>
            <w:tcW w:w="5780" w:type="dxa"/>
          </w:tcPr>
          <w:p w14:paraId="0EB2AC3D" w14:textId="77777777" w:rsidR="00C82F38" w:rsidRPr="00C82F38" w:rsidRDefault="00C82F38" w:rsidP="00C82F38">
            <w:pPr>
              <w:widowControl/>
              <w:snapToGrid w:val="0"/>
              <w:spacing w:line="400" w:lineRule="exact"/>
              <w:jc w:val="left"/>
              <w:rPr>
                <w:rFonts w:ascii="仿宋" w:eastAsia="仿宋" w:hAnsi="仿宋"/>
                <w:b/>
                <w:bCs/>
                <w:sz w:val="24"/>
                <w:szCs w:val="24"/>
              </w:rPr>
            </w:pPr>
            <w:r w:rsidRPr="00C82F38">
              <w:rPr>
                <w:rFonts w:ascii="仿宋" w:eastAsia="仿宋" w:hAnsi="仿宋"/>
                <w:b/>
                <w:bCs/>
                <w:sz w:val="24"/>
                <w:szCs w:val="24"/>
              </w:rPr>
              <w:t>1.化工基础课程教学与研究专委会工作回顾</w:t>
            </w:r>
          </w:p>
          <w:p w14:paraId="77865E1F" w14:textId="77777777" w:rsidR="00C82F38" w:rsidRPr="00C82F38" w:rsidRDefault="00C82F38" w:rsidP="00C82F38">
            <w:pPr>
              <w:widowControl/>
              <w:snapToGrid w:val="0"/>
              <w:spacing w:line="400" w:lineRule="exact"/>
              <w:ind w:right="964"/>
              <w:rPr>
                <w:rFonts w:ascii="仿宋" w:eastAsia="仿宋" w:hAnsi="仿宋"/>
                <w:sz w:val="24"/>
                <w:szCs w:val="24"/>
              </w:rPr>
            </w:pPr>
            <w:r w:rsidRPr="00C82F38">
              <w:rPr>
                <w:rFonts w:ascii="仿宋" w:eastAsia="仿宋" w:hAnsi="仿宋"/>
                <w:b/>
                <w:sz w:val="24"/>
                <w:szCs w:val="24"/>
              </w:rPr>
              <w:t>——</w:t>
            </w:r>
            <w:r w:rsidRPr="00C82F38">
              <w:rPr>
                <w:rFonts w:ascii="仿宋" w:eastAsia="仿宋" w:hAnsi="仿宋"/>
                <w:sz w:val="24"/>
                <w:szCs w:val="24"/>
              </w:rPr>
              <w:t xml:space="preserve">专委会秘书长 </w:t>
            </w:r>
            <w:r w:rsidRPr="00C82F38">
              <w:rPr>
                <w:rFonts w:ascii="仿宋" w:eastAsia="仿宋" w:hAnsi="仿宋"/>
                <w:b/>
                <w:bCs/>
                <w:sz w:val="24"/>
                <w:szCs w:val="24"/>
              </w:rPr>
              <w:t>彭振博</w:t>
            </w:r>
          </w:p>
        </w:tc>
        <w:tc>
          <w:tcPr>
            <w:tcW w:w="949" w:type="dxa"/>
            <w:vMerge/>
            <w:vAlign w:val="center"/>
          </w:tcPr>
          <w:p w14:paraId="78D5D3C7"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58BDB4FE" w14:textId="77777777" w:rsidTr="002C551B">
        <w:trPr>
          <w:trHeight w:val="100"/>
          <w:jc w:val="center"/>
        </w:trPr>
        <w:tc>
          <w:tcPr>
            <w:tcW w:w="783" w:type="dxa"/>
            <w:vMerge/>
            <w:vAlign w:val="center"/>
          </w:tcPr>
          <w:p w14:paraId="7E3ED1FC"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764" w:type="dxa"/>
            <w:vAlign w:val="center"/>
          </w:tcPr>
          <w:p w14:paraId="4B0AA715"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14:20-14:40</w:t>
            </w:r>
          </w:p>
        </w:tc>
        <w:tc>
          <w:tcPr>
            <w:tcW w:w="5780" w:type="dxa"/>
          </w:tcPr>
          <w:p w14:paraId="72B8B841"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2.</w:t>
            </w:r>
            <w:proofErr w:type="gramStart"/>
            <w:r w:rsidRPr="00C82F38">
              <w:rPr>
                <w:rFonts w:ascii="仿宋" w:eastAsia="仿宋" w:hAnsi="仿宋"/>
                <w:b/>
                <w:bCs/>
                <w:sz w:val="24"/>
                <w:szCs w:val="24"/>
              </w:rPr>
              <w:t>逐绿向</w:t>
            </w:r>
            <w:proofErr w:type="gramEnd"/>
            <w:r w:rsidRPr="00C82F38">
              <w:rPr>
                <w:rFonts w:ascii="仿宋" w:eastAsia="仿宋" w:hAnsi="仿宋"/>
                <w:b/>
                <w:bCs/>
                <w:sz w:val="24"/>
                <w:szCs w:val="24"/>
              </w:rPr>
              <w:t>新·</w:t>
            </w:r>
            <w:proofErr w:type="gramStart"/>
            <w:r w:rsidRPr="00C82F38">
              <w:rPr>
                <w:rFonts w:ascii="仿宋" w:eastAsia="仿宋" w:hAnsi="仿宋"/>
                <w:b/>
                <w:bCs/>
                <w:sz w:val="24"/>
                <w:szCs w:val="24"/>
              </w:rPr>
              <w:t>园校共育</w:t>
            </w:r>
            <w:proofErr w:type="gramEnd"/>
            <w:r w:rsidRPr="00C82F38">
              <w:rPr>
                <w:rFonts w:ascii="仿宋" w:eastAsia="仿宋" w:hAnsi="仿宋"/>
                <w:b/>
                <w:bCs/>
                <w:sz w:val="24"/>
                <w:szCs w:val="24"/>
              </w:rPr>
              <w:t>·场景孪生：化工智能制造人才培养的综合改革与实践</w:t>
            </w:r>
          </w:p>
          <w:p w14:paraId="33817779"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sz w:val="24"/>
                <w:szCs w:val="24"/>
              </w:rPr>
              <w:t>——</w:t>
            </w:r>
            <w:r w:rsidRPr="00C82F38">
              <w:rPr>
                <w:rFonts w:ascii="仿宋" w:eastAsia="仿宋" w:hAnsi="仿宋"/>
                <w:spacing w:val="-2"/>
                <w:sz w:val="24"/>
                <w:szCs w:val="24"/>
              </w:rPr>
              <w:t>湖北三峡职业技术学院机电工程学院院长</w:t>
            </w:r>
            <w:r w:rsidRPr="00C82F38">
              <w:rPr>
                <w:rFonts w:ascii="仿宋" w:eastAsia="仿宋" w:hAnsi="仿宋"/>
                <w:b/>
                <w:bCs/>
                <w:spacing w:val="-2"/>
                <w:sz w:val="24"/>
                <w:szCs w:val="24"/>
              </w:rPr>
              <w:t xml:space="preserve"> </w:t>
            </w:r>
            <w:proofErr w:type="gramStart"/>
            <w:r w:rsidRPr="00C82F38">
              <w:rPr>
                <w:rFonts w:ascii="仿宋" w:eastAsia="仿宋" w:hAnsi="仿宋"/>
                <w:b/>
                <w:bCs/>
                <w:spacing w:val="-2"/>
                <w:sz w:val="24"/>
                <w:szCs w:val="24"/>
              </w:rPr>
              <w:t>古永红</w:t>
            </w:r>
            <w:proofErr w:type="gramEnd"/>
          </w:p>
        </w:tc>
        <w:tc>
          <w:tcPr>
            <w:tcW w:w="949" w:type="dxa"/>
            <w:vMerge/>
            <w:vAlign w:val="center"/>
          </w:tcPr>
          <w:p w14:paraId="08D11921"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37FBA0D9" w14:textId="77777777" w:rsidTr="002C551B">
        <w:trPr>
          <w:trHeight w:val="742"/>
          <w:jc w:val="center"/>
        </w:trPr>
        <w:tc>
          <w:tcPr>
            <w:tcW w:w="783" w:type="dxa"/>
            <w:vMerge/>
            <w:vAlign w:val="center"/>
          </w:tcPr>
          <w:p w14:paraId="00D56259" w14:textId="77777777" w:rsidR="00C82F38" w:rsidRPr="00C82F38" w:rsidRDefault="00C82F38" w:rsidP="00C82F38">
            <w:pPr>
              <w:widowControl/>
              <w:snapToGrid w:val="0"/>
              <w:spacing w:line="400" w:lineRule="exact"/>
              <w:jc w:val="center"/>
            </w:pPr>
          </w:p>
        </w:tc>
        <w:tc>
          <w:tcPr>
            <w:tcW w:w="1764" w:type="dxa"/>
            <w:vAlign w:val="center"/>
          </w:tcPr>
          <w:p w14:paraId="152A9D4B"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14:40-14:55</w:t>
            </w:r>
          </w:p>
        </w:tc>
        <w:tc>
          <w:tcPr>
            <w:tcW w:w="5780" w:type="dxa"/>
          </w:tcPr>
          <w:p w14:paraId="1EE0F920"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3.</w:t>
            </w:r>
            <w:proofErr w:type="gramStart"/>
            <w:r w:rsidRPr="00C82F38">
              <w:rPr>
                <w:rFonts w:ascii="仿宋" w:eastAsia="仿宋" w:hAnsi="仿宋"/>
                <w:b/>
                <w:bCs/>
                <w:sz w:val="24"/>
                <w:szCs w:val="24"/>
              </w:rPr>
              <w:t>一</w:t>
            </w:r>
            <w:proofErr w:type="gramEnd"/>
            <w:r w:rsidRPr="00C82F38">
              <w:rPr>
                <w:rFonts w:ascii="仿宋" w:eastAsia="仿宋" w:hAnsi="仿宋"/>
                <w:b/>
                <w:bCs/>
                <w:sz w:val="24"/>
                <w:szCs w:val="24"/>
              </w:rPr>
              <w:t>结合、双驱动、四融通： 化工类高技能人才培养的探索实践</w:t>
            </w:r>
          </w:p>
          <w:p w14:paraId="37C20C6A"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sz w:val="24"/>
                <w:szCs w:val="24"/>
              </w:rPr>
              <w:t>——</w:t>
            </w:r>
            <w:r w:rsidRPr="00C82F38">
              <w:rPr>
                <w:rFonts w:ascii="仿宋" w:eastAsia="仿宋" w:hAnsi="仿宋"/>
                <w:spacing w:val="-4"/>
                <w:sz w:val="24"/>
                <w:szCs w:val="24"/>
              </w:rPr>
              <w:t>江西工业职业技术学院化学工程学</w:t>
            </w:r>
            <w:proofErr w:type="gramStart"/>
            <w:r w:rsidRPr="00C82F38">
              <w:rPr>
                <w:rFonts w:ascii="仿宋" w:eastAsia="仿宋" w:hAnsi="仿宋"/>
                <w:spacing w:val="-4"/>
                <w:sz w:val="24"/>
                <w:szCs w:val="24"/>
              </w:rPr>
              <w:t>院</w:t>
            </w:r>
            <w:proofErr w:type="gramEnd"/>
            <w:r w:rsidRPr="00C82F38">
              <w:rPr>
                <w:rFonts w:ascii="仿宋" w:eastAsia="仿宋" w:hAnsi="仿宋"/>
                <w:spacing w:val="-4"/>
                <w:sz w:val="24"/>
                <w:szCs w:val="24"/>
              </w:rPr>
              <w:t>院长</w:t>
            </w:r>
            <w:r w:rsidRPr="00C82F38">
              <w:rPr>
                <w:rFonts w:ascii="仿宋" w:eastAsia="仿宋" w:hAnsi="仿宋"/>
                <w:b/>
                <w:bCs/>
                <w:spacing w:val="-4"/>
                <w:sz w:val="24"/>
                <w:szCs w:val="24"/>
              </w:rPr>
              <w:t xml:space="preserve"> </w:t>
            </w:r>
            <w:proofErr w:type="gramStart"/>
            <w:r w:rsidRPr="00C82F38">
              <w:rPr>
                <w:rFonts w:ascii="仿宋" w:eastAsia="仿宋" w:hAnsi="仿宋"/>
                <w:b/>
                <w:bCs/>
                <w:sz w:val="24"/>
                <w:szCs w:val="24"/>
              </w:rPr>
              <w:t>赵美丽</w:t>
            </w:r>
            <w:proofErr w:type="gramEnd"/>
          </w:p>
        </w:tc>
        <w:tc>
          <w:tcPr>
            <w:tcW w:w="949" w:type="dxa"/>
            <w:vMerge/>
            <w:vAlign w:val="center"/>
          </w:tcPr>
          <w:p w14:paraId="2A632127"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4756A1FD" w14:textId="77777777" w:rsidTr="002C551B">
        <w:trPr>
          <w:trHeight w:val="742"/>
          <w:jc w:val="center"/>
        </w:trPr>
        <w:tc>
          <w:tcPr>
            <w:tcW w:w="783" w:type="dxa"/>
            <w:vMerge/>
            <w:vAlign w:val="center"/>
          </w:tcPr>
          <w:p w14:paraId="4B5669D7" w14:textId="77777777" w:rsidR="00C82F38" w:rsidRPr="00C82F38" w:rsidRDefault="00C82F38" w:rsidP="00C82F38">
            <w:pPr>
              <w:widowControl/>
              <w:snapToGrid w:val="0"/>
              <w:spacing w:line="400" w:lineRule="exact"/>
              <w:jc w:val="center"/>
            </w:pPr>
          </w:p>
        </w:tc>
        <w:tc>
          <w:tcPr>
            <w:tcW w:w="1764" w:type="dxa"/>
            <w:vAlign w:val="center"/>
          </w:tcPr>
          <w:p w14:paraId="4D27421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14:55-15:10</w:t>
            </w:r>
          </w:p>
        </w:tc>
        <w:tc>
          <w:tcPr>
            <w:tcW w:w="5780" w:type="dxa"/>
          </w:tcPr>
          <w:p w14:paraId="76200050"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4.新能源材料应用技术专业建设实践</w:t>
            </w:r>
          </w:p>
          <w:p w14:paraId="44B8FC97"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sz w:val="24"/>
                <w:szCs w:val="24"/>
              </w:rPr>
              <w:t>——</w:t>
            </w:r>
            <w:r w:rsidRPr="00C82F38">
              <w:rPr>
                <w:rFonts w:ascii="仿宋" w:eastAsia="仿宋" w:hAnsi="仿宋"/>
                <w:sz w:val="24"/>
                <w:szCs w:val="24"/>
              </w:rPr>
              <w:t xml:space="preserve">广州职业技术大学前沿材料学院院长 </w:t>
            </w:r>
            <w:r w:rsidRPr="00C82F38">
              <w:rPr>
                <w:rFonts w:ascii="仿宋" w:eastAsia="仿宋" w:hAnsi="仿宋"/>
                <w:b/>
                <w:bCs/>
                <w:sz w:val="24"/>
                <w:szCs w:val="24"/>
              </w:rPr>
              <w:t>徐梦漪</w:t>
            </w:r>
          </w:p>
        </w:tc>
        <w:tc>
          <w:tcPr>
            <w:tcW w:w="949" w:type="dxa"/>
            <w:vMerge/>
            <w:vAlign w:val="center"/>
          </w:tcPr>
          <w:p w14:paraId="07BF0CB1"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3110C84F" w14:textId="77777777" w:rsidTr="002C551B">
        <w:trPr>
          <w:trHeight w:val="432"/>
          <w:jc w:val="center"/>
        </w:trPr>
        <w:tc>
          <w:tcPr>
            <w:tcW w:w="783" w:type="dxa"/>
            <w:vMerge/>
            <w:vAlign w:val="center"/>
          </w:tcPr>
          <w:p w14:paraId="61914FE2"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764" w:type="dxa"/>
            <w:vAlign w:val="center"/>
          </w:tcPr>
          <w:p w14:paraId="1EB27D4D"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15:10-15:30</w:t>
            </w:r>
          </w:p>
        </w:tc>
        <w:tc>
          <w:tcPr>
            <w:tcW w:w="6729" w:type="dxa"/>
            <w:gridSpan w:val="2"/>
            <w:vAlign w:val="center"/>
          </w:tcPr>
          <w:p w14:paraId="407DB18A" w14:textId="77777777" w:rsidR="00C82F38" w:rsidRPr="00C82F38" w:rsidRDefault="00C82F38" w:rsidP="00C82F38">
            <w:pPr>
              <w:widowControl/>
              <w:snapToGrid w:val="0"/>
              <w:spacing w:line="400" w:lineRule="exact"/>
              <w:ind w:firstLineChars="700" w:firstLine="1687"/>
              <w:rPr>
                <w:rFonts w:ascii="仿宋" w:eastAsia="仿宋" w:hAnsi="仿宋"/>
                <w:b/>
                <w:sz w:val="24"/>
                <w:szCs w:val="24"/>
              </w:rPr>
            </w:pPr>
            <w:r w:rsidRPr="00C82F38">
              <w:rPr>
                <w:rFonts w:ascii="仿宋" w:eastAsia="仿宋" w:hAnsi="仿宋"/>
                <w:b/>
                <w:sz w:val="24"/>
                <w:szCs w:val="24"/>
              </w:rPr>
              <w:t>会间休息、合影</w:t>
            </w:r>
          </w:p>
        </w:tc>
      </w:tr>
      <w:tr w:rsidR="00C82F38" w:rsidRPr="00C82F38" w14:paraId="5513D07C" w14:textId="77777777" w:rsidTr="002C551B">
        <w:trPr>
          <w:trHeight w:val="547"/>
          <w:jc w:val="center"/>
        </w:trPr>
        <w:tc>
          <w:tcPr>
            <w:tcW w:w="783" w:type="dxa"/>
            <w:vMerge/>
            <w:vAlign w:val="center"/>
          </w:tcPr>
          <w:p w14:paraId="6BE15BFC"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7544" w:type="dxa"/>
            <w:gridSpan w:val="2"/>
            <w:vAlign w:val="center"/>
          </w:tcPr>
          <w:p w14:paraId="3F92B1DB"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第二阶段</w:t>
            </w:r>
          </w:p>
        </w:tc>
        <w:tc>
          <w:tcPr>
            <w:tcW w:w="949" w:type="dxa"/>
            <w:vMerge w:val="restart"/>
            <w:vAlign w:val="center"/>
          </w:tcPr>
          <w:p w14:paraId="79BDFA31" w14:textId="77777777" w:rsidR="00C82F38" w:rsidRPr="00C82F38" w:rsidRDefault="00C82F38" w:rsidP="00C82F38">
            <w:pPr>
              <w:widowControl/>
              <w:snapToGrid w:val="0"/>
              <w:spacing w:line="400" w:lineRule="exact"/>
              <w:jc w:val="center"/>
              <w:rPr>
                <w:rFonts w:ascii="仿宋" w:eastAsia="仿宋" w:hAnsi="仿宋"/>
                <w:b/>
                <w:bCs/>
                <w:sz w:val="24"/>
                <w:szCs w:val="24"/>
              </w:rPr>
            </w:pPr>
          </w:p>
          <w:p w14:paraId="08342FA0"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彭振博</w:t>
            </w:r>
          </w:p>
        </w:tc>
      </w:tr>
      <w:tr w:rsidR="00C82F38" w:rsidRPr="00C82F38" w14:paraId="3FBB683C" w14:textId="77777777" w:rsidTr="002C551B">
        <w:trPr>
          <w:trHeight w:val="638"/>
          <w:jc w:val="center"/>
        </w:trPr>
        <w:tc>
          <w:tcPr>
            <w:tcW w:w="783" w:type="dxa"/>
            <w:vMerge/>
            <w:vAlign w:val="center"/>
          </w:tcPr>
          <w:p w14:paraId="74320A32"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764" w:type="dxa"/>
            <w:vAlign w:val="center"/>
          </w:tcPr>
          <w:p w14:paraId="3EBE289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15:30-15:50</w:t>
            </w:r>
          </w:p>
        </w:tc>
        <w:tc>
          <w:tcPr>
            <w:tcW w:w="5780" w:type="dxa"/>
          </w:tcPr>
          <w:p w14:paraId="2028B9AC"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5.AI赋能+</w:t>
            </w:r>
            <w:proofErr w:type="gramStart"/>
            <w:r w:rsidRPr="00C82F38">
              <w:rPr>
                <w:rFonts w:ascii="仿宋" w:eastAsia="仿宋" w:hAnsi="仿宋"/>
                <w:b/>
                <w:bCs/>
                <w:sz w:val="24"/>
                <w:szCs w:val="24"/>
              </w:rPr>
              <w:t>思政落地</w:t>
            </w:r>
            <w:proofErr w:type="gramEnd"/>
            <w:r w:rsidRPr="00C82F38">
              <w:rPr>
                <w:rFonts w:ascii="仿宋" w:eastAsia="仿宋" w:hAnsi="仿宋"/>
                <w:b/>
                <w:bCs/>
                <w:sz w:val="24"/>
                <w:szCs w:val="24"/>
              </w:rPr>
              <w:t>：《仪器分析》课程立体化资源建设与教学改革实践</w:t>
            </w:r>
          </w:p>
          <w:p w14:paraId="5567BC85" w14:textId="77777777" w:rsidR="00C82F38" w:rsidRPr="00C82F38" w:rsidRDefault="00C82F38" w:rsidP="00C82F38">
            <w:pPr>
              <w:widowControl/>
              <w:snapToGrid w:val="0"/>
              <w:spacing w:line="400" w:lineRule="exact"/>
              <w:rPr>
                <w:rFonts w:ascii="仿宋" w:eastAsia="仿宋" w:hAnsi="仿宋"/>
                <w:sz w:val="24"/>
                <w:szCs w:val="24"/>
              </w:rPr>
            </w:pPr>
            <w:r w:rsidRPr="00C82F38">
              <w:rPr>
                <w:rFonts w:ascii="仿宋" w:eastAsia="仿宋" w:hAnsi="仿宋"/>
                <w:b/>
                <w:sz w:val="24"/>
                <w:szCs w:val="24"/>
              </w:rPr>
              <w:t>——</w:t>
            </w:r>
            <w:r w:rsidRPr="00C82F38">
              <w:rPr>
                <w:rFonts w:ascii="仿宋" w:eastAsia="仿宋" w:hAnsi="仿宋"/>
                <w:sz w:val="24"/>
                <w:szCs w:val="24"/>
              </w:rPr>
              <w:t xml:space="preserve">宁波职业技术大学副教授 </w:t>
            </w:r>
            <w:r w:rsidRPr="00C82F38">
              <w:rPr>
                <w:rFonts w:ascii="仿宋" w:eastAsia="仿宋" w:hAnsi="仿宋"/>
                <w:b/>
                <w:bCs/>
                <w:sz w:val="24"/>
                <w:szCs w:val="24"/>
              </w:rPr>
              <w:t>姚鹏军</w:t>
            </w:r>
          </w:p>
        </w:tc>
        <w:tc>
          <w:tcPr>
            <w:tcW w:w="949" w:type="dxa"/>
            <w:vMerge/>
            <w:vAlign w:val="center"/>
          </w:tcPr>
          <w:p w14:paraId="07B82DA3"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7713D68A" w14:textId="77777777" w:rsidTr="002C551B">
        <w:trPr>
          <w:trHeight w:val="587"/>
          <w:jc w:val="center"/>
        </w:trPr>
        <w:tc>
          <w:tcPr>
            <w:tcW w:w="783" w:type="dxa"/>
            <w:vMerge/>
            <w:vAlign w:val="center"/>
          </w:tcPr>
          <w:p w14:paraId="139A8B1C" w14:textId="77777777" w:rsidR="00C82F38" w:rsidRPr="00C82F38" w:rsidRDefault="00C82F38" w:rsidP="00C82F38">
            <w:pPr>
              <w:widowControl/>
              <w:snapToGrid w:val="0"/>
              <w:spacing w:line="400" w:lineRule="exact"/>
              <w:jc w:val="center"/>
            </w:pPr>
          </w:p>
        </w:tc>
        <w:tc>
          <w:tcPr>
            <w:tcW w:w="1764" w:type="dxa"/>
            <w:vAlign w:val="center"/>
          </w:tcPr>
          <w:p w14:paraId="2AD76553"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15:50-16:10</w:t>
            </w:r>
          </w:p>
        </w:tc>
        <w:tc>
          <w:tcPr>
            <w:tcW w:w="5780" w:type="dxa"/>
          </w:tcPr>
          <w:p w14:paraId="2456E4D1" w14:textId="77777777" w:rsidR="00C82F38" w:rsidRPr="00C82F38" w:rsidRDefault="00C82F38" w:rsidP="00C82F38">
            <w:pPr>
              <w:widowControl/>
              <w:tabs>
                <w:tab w:val="left" w:pos="312"/>
              </w:tabs>
              <w:snapToGrid w:val="0"/>
              <w:spacing w:line="400" w:lineRule="exact"/>
              <w:rPr>
                <w:rFonts w:ascii="仿宋" w:eastAsia="仿宋" w:hAnsi="仿宋"/>
                <w:b/>
                <w:bCs/>
                <w:sz w:val="24"/>
                <w:szCs w:val="24"/>
              </w:rPr>
            </w:pPr>
            <w:r w:rsidRPr="00C82F38">
              <w:rPr>
                <w:rFonts w:ascii="仿宋" w:eastAsia="仿宋" w:hAnsi="仿宋"/>
                <w:b/>
                <w:bCs/>
                <w:sz w:val="24"/>
                <w:szCs w:val="24"/>
              </w:rPr>
              <w:t>6.化工新材料产业学院的构建及实践</w:t>
            </w:r>
          </w:p>
          <w:p w14:paraId="3494DA3A" w14:textId="77777777" w:rsidR="00C82F38" w:rsidRPr="00C82F38" w:rsidRDefault="00C82F38" w:rsidP="00C82F38">
            <w:pPr>
              <w:widowControl/>
              <w:tabs>
                <w:tab w:val="left" w:pos="312"/>
              </w:tabs>
              <w:snapToGrid w:val="0"/>
              <w:spacing w:line="400" w:lineRule="exact"/>
              <w:rPr>
                <w:rFonts w:ascii="仿宋" w:eastAsia="仿宋" w:hAnsi="仿宋"/>
                <w:sz w:val="24"/>
                <w:szCs w:val="24"/>
              </w:rPr>
            </w:pPr>
            <w:r w:rsidRPr="00C82F38">
              <w:rPr>
                <w:rFonts w:ascii="仿宋" w:eastAsia="仿宋" w:hAnsi="仿宋"/>
                <w:b/>
                <w:sz w:val="24"/>
                <w:szCs w:val="24"/>
              </w:rPr>
              <w:t>——</w:t>
            </w:r>
            <w:r w:rsidRPr="00C82F38">
              <w:rPr>
                <w:rFonts w:ascii="仿宋" w:eastAsia="仿宋" w:hAnsi="仿宋"/>
                <w:sz w:val="24"/>
                <w:szCs w:val="24"/>
              </w:rPr>
              <w:t>重庆化工职业学院党委委员.化学工程学院院长</w:t>
            </w:r>
            <w:r w:rsidRPr="00C82F38">
              <w:rPr>
                <w:rFonts w:ascii="仿宋" w:eastAsia="仿宋" w:hAnsi="仿宋"/>
                <w:b/>
                <w:bCs/>
                <w:sz w:val="24"/>
                <w:szCs w:val="24"/>
              </w:rPr>
              <w:t>马昱博</w:t>
            </w:r>
          </w:p>
        </w:tc>
        <w:tc>
          <w:tcPr>
            <w:tcW w:w="949" w:type="dxa"/>
            <w:vMerge/>
            <w:vAlign w:val="center"/>
          </w:tcPr>
          <w:p w14:paraId="4D84B4AB" w14:textId="77777777" w:rsidR="00C82F38" w:rsidRPr="00C82F38" w:rsidRDefault="00C82F38" w:rsidP="00C82F38">
            <w:pPr>
              <w:widowControl/>
              <w:snapToGrid w:val="0"/>
              <w:spacing w:line="400" w:lineRule="exact"/>
              <w:jc w:val="center"/>
              <w:rPr>
                <w:rFonts w:ascii="仿宋" w:eastAsia="仿宋" w:hAnsi="仿宋"/>
                <w:b/>
                <w:sz w:val="24"/>
                <w:szCs w:val="24"/>
              </w:rPr>
            </w:pPr>
          </w:p>
        </w:tc>
      </w:tr>
      <w:tr w:rsidR="00C82F38" w:rsidRPr="00C82F38" w14:paraId="37841D59" w14:textId="77777777" w:rsidTr="002C551B">
        <w:trPr>
          <w:trHeight w:val="661"/>
          <w:jc w:val="center"/>
        </w:trPr>
        <w:tc>
          <w:tcPr>
            <w:tcW w:w="783" w:type="dxa"/>
            <w:vMerge/>
            <w:vAlign w:val="center"/>
          </w:tcPr>
          <w:p w14:paraId="4F1A64D7" w14:textId="77777777" w:rsidR="00C82F38" w:rsidRPr="00C82F38" w:rsidRDefault="00C82F38" w:rsidP="00C82F38">
            <w:pPr>
              <w:widowControl/>
              <w:snapToGrid w:val="0"/>
              <w:spacing w:line="400" w:lineRule="exact"/>
              <w:jc w:val="center"/>
            </w:pPr>
          </w:p>
        </w:tc>
        <w:tc>
          <w:tcPr>
            <w:tcW w:w="1764" w:type="dxa"/>
            <w:vAlign w:val="center"/>
          </w:tcPr>
          <w:p w14:paraId="429B7DE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16:10-16:30</w:t>
            </w:r>
          </w:p>
        </w:tc>
        <w:tc>
          <w:tcPr>
            <w:tcW w:w="5780" w:type="dxa"/>
          </w:tcPr>
          <w:p w14:paraId="623A9D33" w14:textId="77777777" w:rsidR="00C82F38" w:rsidRPr="00C82F38" w:rsidRDefault="00C82F38" w:rsidP="00C82F38">
            <w:pPr>
              <w:widowControl/>
              <w:snapToGrid w:val="0"/>
              <w:spacing w:line="400" w:lineRule="exact"/>
              <w:jc w:val="left"/>
              <w:rPr>
                <w:rFonts w:ascii="仿宋" w:eastAsia="仿宋" w:hAnsi="仿宋"/>
                <w:b/>
                <w:bCs/>
                <w:sz w:val="24"/>
                <w:szCs w:val="24"/>
              </w:rPr>
            </w:pPr>
            <w:r w:rsidRPr="00C82F38">
              <w:rPr>
                <w:rFonts w:ascii="仿宋" w:eastAsia="仿宋" w:hAnsi="仿宋"/>
                <w:b/>
                <w:bCs/>
                <w:sz w:val="24"/>
                <w:szCs w:val="24"/>
              </w:rPr>
              <w:t>7.教育数字化背景下职教化学类数字教材开发与实践</w:t>
            </w:r>
          </w:p>
          <w:p w14:paraId="7DAD9EE4" w14:textId="77777777" w:rsidR="00C82F38" w:rsidRPr="00C82F38" w:rsidRDefault="00C82F38" w:rsidP="00C82F38">
            <w:pPr>
              <w:widowControl/>
              <w:snapToGrid w:val="0"/>
              <w:spacing w:line="400" w:lineRule="exact"/>
              <w:ind w:right="964"/>
              <w:rPr>
                <w:rFonts w:ascii="仿宋" w:eastAsia="仿宋" w:hAnsi="仿宋"/>
                <w:sz w:val="24"/>
                <w:szCs w:val="24"/>
              </w:rPr>
            </w:pPr>
            <w:r w:rsidRPr="00C82F38">
              <w:rPr>
                <w:rFonts w:ascii="仿宋" w:eastAsia="仿宋" w:hAnsi="仿宋"/>
                <w:b/>
                <w:sz w:val="24"/>
                <w:szCs w:val="24"/>
              </w:rPr>
              <w:t>——</w:t>
            </w:r>
            <w:r w:rsidRPr="00C82F38">
              <w:rPr>
                <w:rFonts w:ascii="仿宋" w:eastAsia="仿宋" w:hAnsi="仿宋"/>
                <w:sz w:val="24"/>
                <w:szCs w:val="24"/>
              </w:rPr>
              <w:t xml:space="preserve">化学工业出版社编辑 </w:t>
            </w:r>
            <w:r w:rsidRPr="00C82F38">
              <w:rPr>
                <w:rFonts w:ascii="仿宋" w:eastAsia="仿宋" w:hAnsi="仿宋"/>
                <w:b/>
                <w:bCs/>
                <w:sz w:val="24"/>
                <w:szCs w:val="24"/>
              </w:rPr>
              <w:t>刘心怡</w:t>
            </w:r>
          </w:p>
        </w:tc>
        <w:tc>
          <w:tcPr>
            <w:tcW w:w="949" w:type="dxa"/>
            <w:vMerge/>
            <w:vAlign w:val="center"/>
          </w:tcPr>
          <w:p w14:paraId="08B58A37" w14:textId="77777777" w:rsidR="00C82F38" w:rsidRPr="00C82F38" w:rsidRDefault="00C82F38" w:rsidP="00C82F38">
            <w:pPr>
              <w:widowControl/>
              <w:snapToGrid w:val="0"/>
              <w:spacing w:line="400" w:lineRule="exact"/>
              <w:jc w:val="center"/>
              <w:rPr>
                <w:rFonts w:ascii="仿宋" w:eastAsia="仿宋" w:hAnsi="仿宋"/>
                <w:b/>
                <w:sz w:val="24"/>
                <w:szCs w:val="24"/>
              </w:rPr>
            </w:pPr>
          </w:p>
        </w:tc>
      </w:tr>
      <w:tr w:rsidR="00C82F38" w:rsidRPr="00C82F38" w14:paraId="36041310" w14:textId="77777777" w:rsidTr="002C551B">
        <w:trPr>
          <w:trHeight w:val="935"/>
          <w:jc w:val="center"/>
        </w:trPr>
        <w:tc>
          <w:tcPr>
            <w:tcW w:w="783" w:type="dxa"/>
            <w:vMerge/>
            <w:vAlign w:val="center"/>
          </w:tcPr>
          <w:p w14:paraId="6266B01A"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764" w:type="dxa"/>
            <w:vAlign w:val="center"/>
          </w:tcPr>
          <w:p w14:paraId="187ECE4F"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16:30-17:00</w:t>
            </w:r>
          </w:p>
        </w:tc>
        <w:tc>
          <w:tcPr>
            <w:tcW w:w="5780" w:type="dxa"/>
            <w:vAlign w:val="center"/>
          </w:tcPr>
          <w:p w14:paraId="53BD5FA6" w14:textId="77777777" w:rsidR="00C82F38" w:rsidRPr="00C82F38" w:rsidRDefault="00C82F38" w:rsidP="00C82F38">
            <w:pPr>
              <w:widowControl/>
              <w:snapToGrid w:val="0"/>
              <w:spacing w:line="400" w:lineRule="exact"/>
              <w:jc w:val="left"/>
              <w:rPr>
                <w:rFonts w:ascii="仿宋" w:eastAsia="仿宋" w:hAnsi="仿宋"/>
                <w:b/>
                <w:bCs/>
                <w:sz w:val="24"/>
                <w:szCs w:val="24"/>
              </w:rPr>
            </w:pPr>
            <w:r w:rsidRPr="00C82F38">
              <w:rPr>
                <w:rFonts w:ascii="仿宋" w:eastAsia="仿宋" w:hAnsi="仿宋"/>
                <w:b/>
                <w:bCs/>
                <w:sz w:val="24"/>
                <w:szCs w:val="24"/>
              </w:rPr>
              <w:t>8.“十五五”期间化工基础课程教学与研究专委会工作展望研讨</w:t>
            </w:r>
          </w:p>
          <w:p w14:paraId="230B50ED" w14:textId="77777777" w:rsidR="00C82F38" w:rsidRPr="00C82F38" w:rsidRDefault="00C82F38" w:rsidP="00C82F38">
            <w:pPr>
              <w:widowControl/>
              <w:snapToGrid w:val="0"/>
              <w:spacing w:line="400" w:lineRule="exact"/>
              <w:jc w:val="left"/>
              <w:rPr>
                <w:rFonts w:ascii="仿宋" w:eastAsia="仿宋" w:hAnsi="仿宋"/>
                <w:sz w:val="24"/>
                <w:szCs w:val="24"/>
              </w:rPr>
            </w:pPr>
            <w:r w:rsidRPr="00C82F38">
              <w:rPr>
                <w:rFonts w:ascii="仿宋" w:eastAsia="仿宋" w:hAnsi="仿宋"/>
                <w:b/>
                <w:sz w:val="24"/>
                <w:szCs w:val="24"/>
              </w:rPr>
              <w:t>——</w:t>
            </w:r>
            <w:r w:rsidRPr="00C82F38">
              <w:rPr>
                <w:rFonts w:ascii="仿宋" w:eastAsia="仿宋" w:hAnsi="仿宋"/>
                <w:sz w:val="24"/>
                <w:szCs w:val="24"/>
              </w:rPr>
              <w:t>全体与会人员</w:t>
            </w:r>
          </w:p>
        </w:tc>
        <w:tc>
          <w:tcPr>
            <w:tcW w:w="949" w:type="dxa"/>
            <w:vMerge/>
            <w:vAlign w:val="center"/>
          </w:tcPr>
          <w:p w14:paraId="042C63FA" w14:textId="77777777" w:rsidR="00C82F38" w:rsidRPr="00C82F38" w:rsidRDefault="00C82F38" w:rsidP="00C82F38">
            <w:pPr>
              <w:widowControl/>
              <w:snapToGrid w:val="0"/>
              <w:spacing w:line="400" w:lineRule="exact"/>
              <w:jc w:val="center"/>
              <w:rPr>
                <w:rFonts w:ascii="仿宋" w:eastAsia="仿宋" w:hAnsi="仿宋"/>
                <w:b/>
                <w:sz w:val="24"/>
                <w:szCs w:val="24"/>
              </w:rPr>
            </w:pPr>
          </w:p>
        </w:tc>
      </w:tr>
    </w:tbl>
    <w:p w14:paraId="555C0ADA" w14:textId="77777777" w:rsidR="00C82F38" w:rsidRPr="00C82F38" w:rsidRDefault="00C82F38" w:rsidP="00C82F38">
      <w:pPr>
        <w:rPr>
          <w:rFonts w:ascii="仿宋" w:eastAsia="仿宋" w:hAnsi="仿宋" w:cs="Times New Roman"/>
          <w14:ligatures w14:val="none"/>
        </w:rPr>
      </w:pPr>
    </w:p>
    <w:p w14:paraId="47193652" w14:textId="77777777" w:rsidR="00C82F38" w:rsidRPr="00C82F38" w:rsidRDefault="00C82F38" w:rsidP="00C82F38">
      <w:pPr>
        <w:widowControl/>
        <w:spacing w:after="160" w:line="278" w:lineRule="auto"/>
        <w:jc w:val="left"/>
        <w:rPr>
          <w:rFonts w:ascii="仿宋" w:eastAsia="仿宋" w:hAnsi="仿宋" w:cs="Times New Roman"/>
        </w:rPr>
      </w:pPr>
      <w:r w:rsidRPr="00C82F38">
        <w:rPr>
          <w:rFonts w:ascii="仿宋" w:eastAsia="仿宋" w:hAnsi="仿宋" w:cs="Times New Roman"/>
        </w:rPr>
        <w:br w:type="page"/>
      </w:r>
    </w:p>
    <w:p w14:paraId="2D45BB8F" w14:textId="77777777" w:rsidR="00C82F38" w:rsidRPr="00C82F38" w:rsidRDefault="00C82F38" w:rsidP="00C82F38">
      <w:pPr>
        <w:jc w:val="center"/>
        <w:outlineLvl w:val="0"/>
        <w:rPr>
          <w:rFonts w:ascii="宋体" w:eastAsia="宋体" w:hAnsi="宋体" w:cs="宋体"/>
          <w:b/>
          <w:kern w:val="0"/>
          <w:sz w:val="44"/>
          <w:szCs w:val="44"/>
          <w14:ligatures w14:val="none"/>
        </w:rPr>
      </w:pPr>
      <w:bookmarkStart w:id="12" w:name="_Toc202644467"/>
      <w:r w:rsidRPr="00C82F38">
        <w:rPr>
          <w:rFonts w:ascii="宋体" w:eastAsia="宋体" w:hAnsi="宋体" w:cs="宋体"/>
          <w:b/>
          <w:kern w:val="0"/>
          <w:sz w:val="44"/>
          <w:szCs w:val="44"/>
          <w14:ligatures w14:val="none"/>
        </w:rPr>
        <w:t>分会场6：</w:t>
      </w:r>
      <w:bookmarkEnd w:id="12"/>
      <w:r w:rsidRPr="00C82F38">
        <w:rPr>
          <w:rFonts w:ascii="宋体" w:eastAsia="宋体" w:hAnsi="宋体" w:cs="宋体"/>
          <w:b/>
          <w:kern w:val="0"/>
          <w:sz w:val="44"/>
          <w:szCs w:val="44"/>
          <w14:ligatures w14:val="none"/>
        </w:rPr>
        <w:t>石油天然气工程类专业委员会</w:t>
      </w:r>
      <w:r w:rsidRPr="00C82F38">
        <w:rPr>
          <w:rFonts w:ascii="宋体" w:eastAsia="宋体" w:hAnsi="宋体" w:cs="宋体"/>
          <w:b/>
          <w:kern w:val="0"/>
          <w:sz w:val="44"/>
          <w:szCs w:val="44"/>
          <w14:ligatures w14:val="none"/>
        </w:rPr>
        <w:br/>
        <w:t>会议日程</w:t>
      </w:r>
    </w:p>
    <w:p w14:paraId="673939A2" w14:textId="77777777" w:rsidR="00C82F38" w:rsidRPr="00C82F38" w:rsidRDefault="00C82F38" w:rsidP="00C82F38">
      <w:pPr>
        <w:jc w:val="center"/>
        <w:outlineLvl w:val="0"/>
        <w:rPr>
          <w:rFonts w:ascii="仿宋" w:eastAsia="仿宋" w:hAnsi="仿宋" w:cs="宋体"/>
          <w:b/>
          <w:kern w:val="0"/>
          <w:sz w:val="44"/>
          <w:szCs w:val="44"/>
          <w14:ligatures w14:val="none"/>
        </w:rPr>
      </w:pPr>
    </w:p>
    <w:tbl>
      <w:tblPr>
        <w:tblStyle w:val="34"/>
        <w:tblW w:w="9276" w:type="dxa"/>
        <w:jc w:val="center"/>
        <w:tblLayout w:type="fixed"/>
        <w:tblLook w:val="04A0" w:firstRow="1" w:lastRow="0" w:firstColumn="1" w:lastColumn="0" w:noHBand="0" w:noVBand="1"/>
      </w:tblPr>
      <w:tblGrid>
        <w:gridCol w:w="783"/>
        <w:gridCol w:w="1622"/>
        <w:gridCol w:w="5736"/>
        <w:gridCol w:w="1135"/>
      </w:tblGrid>
      <w:tr w:rsidR="00C82F38" w:rsidRPr="00C82F38" w14:paraId="153547A3" w14:textId="77777777" w:rsidTr="002C551B">
        <w:trPr>
          <w:trHeight w:val="561"/>
          <w:jc w:val="center"/>
        </w:trPr>
        <w:tc>
          <w:tcPr>
            <w:tcW w:w="2405" w:type="dxa"/>
            <w:gridSpan w:val="2"/>
            <w:vAlign w:val="center"/>
          </w:tcPr>
          <w:p w14:paraId="1964F025" w14:textId="77777777" w:rsidR="00C82F38" w:rsidRPr="00C82F38" w:rsidRDefault="00C82F38" w:rsidP="00C82F38">
            <w:pPr>
              <w:snapToGrid w:val="0"/>
              <w:spacing w:line="420" w:lineRule="exact"/>
              <w:jc w:val="center"/>
              <w:rPr>
                <w:rFonts w:ascii="仿宋" w:eastAsia="仿宋" w:hAnsi="仿宋"/>
                <w:b/>
                <w:sz w:val="24"/>
                <w:szCs w:val="24"/>
              </w:rPr>
            </w:pPr>
            <w:r w:rsidRPr="00C82F38">
              <w:rPr>
                <w:rFonts w:ascii="仿宋" w:eastAsia="仿宋" w:hAnsi="仿宋"/>
                <w:b/>
                <w:sz w:val="24"/>
                <w:szCs w:val="24"/>
              </w:rPr>
              <w:t>时间</w:t>
            </w:r>
          </w:p>
        </w:tc>
        <w:tc>
          <w:tcPr>
            <w:tcW w:w="5736" w:type="dxa"/>
            <w:vAlign w:val="center"/>
          </w:tcPr>
          <w:p w14:paraId="505D6B52" w14:textId="77777777" w:rsidR="00C82F38" w:rsidRPr="00C82F38" w:rsidRDefault="00C82F38" w:rsidP="00C82F38">
            <w:pPr>
              <w:snapToGrid w:val="0"/>
              <w:spacing w:line="420" w:lineRule="exact"/>
              <w:jc w:val="center"/>
              <w:rPr>
                <w:rFonts w:ascii="仿宋" w:eastAsia="仿宋" w:hAnsi="仿宋"/>
                <w:b/>
                <w:sz w:val="24"/>
                <w:szCs w:val="24"/>
              </w:rPr>
            </w:pPr>
            <w:r w:rsidRPr="00C82F38">
              <w:rPr>
                <w:rFonts w:ascii="仿宋" w:eastAsia="仿宋" w:hAnsi="仿宋" w:cs="宋体"/>
                <w:b/>
                <w:bCs/>
                <w:color w:val="000000"/>
                <w:sz w:val="24"/>
              </w:rPr>
              <w:t>会 议 内 容</w:t>
            </w:r>
          </w:p>
        </w:tc>
        <w:tc>
          <w:tcPr>
            <w:tcW w:w="1135" w:type="dxa"/>
            <w:vAlign w:val="center"/>
          </w:tcPr>
          <w:p w14:paraId="2AEB0541" w14:textId="77777777" w:rsidR="00C82F38" w:rsidRPr="00C82F38" w:rsidRDefault="00C82F38" w:rsidP="00C82F38">
            <w:pPr>
              <w:snapToGrid w:val="0"/>
              <w:spacing w:line="420" w:lineRule="exact"/>
              <w:jc w:val="center"/>
              <w:rPr>
                <w:rFonts w:ascii="仿宋" w:eastAsia="仿宋" w:hAnsi="仿宋"/>
                <w:b/>
                <w:sz w:val="24"/>
                <w:szCs w:val="24"/>
              </w:rPr>
            </w:pPr>
            <w:r w:rsidRPr="00C82F38">
              <w:rPr>
                <w:rFonts w:ascii="仿宋" w:eastAsia="仿宋" w:hAnsi="仿宋"/>
                <w:b/>
                <w:sz w:val="24"/>
                <w:szCs w:val="24"/>
              </w:rPr>
              <w:t>主持人</w:t>
            </w:r>
          </w:p>
        </w:tc>
      </w:tr>
      <w:tr w:rsidR="00C82F38" w:rsidRPr="00C82F38" w14:paraId="3F44C5EE" w14:textId="77777777" w:rsidTr="002C551B">
        <w:trPr>
          <w:trHeight w:val="710"/>
          <w:jc w:val="center"/>
        </w:trPr>
        <w:tc>
          <w:tcPr>
            <w:tcW w:w="783" w:type="dxa"/>
            <w:vMerge w:val="restart"/>
            <w:vAlign w:val="center"/>
          </w:tcPr>
          <w:p w14:paraId="3809F475" w14:textId="77777777" w:rsidR="00C82F38" w:rsidRPr="00C82F38" w:rsidRDefault="00C82F38" w:rsidP="00C82F38">
            <w:pPr>
              <w:snapToGrid w:val="0"/>
              <w:spacing w:line="420" w:lineRule="exact"/>
              <w:jc w:val="center"/>
              <w:rPr>
                <w:rFonts w:ascii="仿宋" w:eastAsia="仿宋" w:hAnsi="仿宋"/>
                <w:b/>
                <w:sz w:val="24"/>
                <w:szCs w:val="24"/>
              </w:rPr>
            </w:pPr>
            <w:r w:rsidRPr="00C82F38">
              <w:rPr>
                <w:rFonts w:ascii="仿宋" w:eastAsia="仿宋" w:hAnsi="仿宋"/>
                <w:b/>
                <w:sz w:val="24"/>
                <w:szCs w:val="24"/>
              </w:rPr>
              <w:t>7月4日</w:t>
            </w:r>
          </w:p>
        </w:tc>
        <w:tc>
          <w:tcPr>
            <w:tcW w:w="7358" w:type="dxa"/>
            <w:gridSpan w:val="2"/>
            <w:vAlign w:val="center"/>
          </w:tcPr>
          <w:p w14:paraId="70F407D7" w14:textId="77777777" w:rsidR="00C82F38" w:rsidRPr="00C82F38" w:rsidRDefault="00C82F38" w:rsidP="00C82F38">
            <w:pPr>
              <w:snapToGrid w:val="0"/>
              <w:spacing w:line="420" w:lineRule="exact"/>
              <w:jc w:val="center"/>
              <w:rPr>
                <w:rFonts w:ascii="仿宋" w:eastAsia="仿宋" w:hAnsi="仿宋"/>
                <w:b/>
                <w:sz w:val="24"/>
                <w:szCs w:val="24"/>
              </w:rPr>
            </w:pPr>
            <w:r w:rsidRPr="00C82F38">
              <w:rPr>
                <w:rFonts w:ascii="仿宋" w:eastAsia="仿宋" w:hAnsi="仿宋"/>
                <w:b/>
                <w:sz w:val="24"/>
                <w:szCs w:val="24"/>
              </w:rPr>
              <w:t>工作总结</w:t>
            </w:r>
          </w:p>
        </w:tc>
        <w:tc>
          <w:tcPr>
            <w:tcW w:w="1135" w:type="dxa"/>
            <w:vMerge w:val="restart"/>
            <w:vAlign w:val="center"/>
          </w:tcPr>
          <w:p w14:paraId="5CDDAD0D" w14:textId="77777777" w:rsidR="00C82F38" w:rsidRPr="00C82F38" w:rsidRDefault="00C82F38" w:rsidP="00C82F38">
            <w:pPr>
              <w:snapToGrid w:val="0"/>
              <w:spacing w:line="420" w:lineRule="exact"/>
              <w:jc w:val="center"/>
              <w:rPr>
                <w:rFonts w:ascii="仿宋" w:eastAsia="仿宋" w:hAnsi="仿宋"/>
                <w:sz w:val="24"/>
                <w:szCs w:val="24"/>
              </w:rPr>
            </w:pPr>
            <w:r w:rsidRPr="00C82F38">
              <w:rPr>
                <w:rFonts w:ascii="仿宋" w:eastAsia="仿宋" w:hAnsi="仿宋"/>
                <w:b/>
                <w:bCs/>
                <w:sz w:val="24"/>
                <w:szCs w:val="24"/>
              </w:rPr>
              <w:t>刘丰</w:t>
            </w:r>
            <w:proofErr w:type="gramStart"/>
            <w:r w:rsidRPr="00C82F38">
              <w:rPr>
                <w:rFonts w:ascii="仿宋" w:eastAsia="仿宋" w:hAnsi="仿宋"/>
                <w:b/>
                <w:bCs/>
                <w:sz w:val="24"/>
                <w:szCs w:val="24"/>
              </w:rPr>
              <w:t>臻</w:t>
            </w:r>
            <w:proofErr w:type="gramEnd"/>
          </w:p>
        </w:tc>
      </w:tr>
      <w:tr w:rsidR="00C82F38" w:rsidRPr="00C82F38" w14:paraId="16E355E8" w14:textId="77777777" w:rsidTr="002C551B">
        <w:trPr>
          <w:jc w:val="center"/>
        </w:trPr>
        <w:tc>
          <w:tcPr>
            <w:tcW w:w="783" w:type="dxa"/>
            <w:vMerge/>
            <w:vAlign w:val="center"/>
          </w:tcPr>
          <w:p w14:paraId="4C6A1F1D" w14:textId="77777777" w:rsidR="00C82F38" w:rsidRPr="00C82F38" w:rsidRDefault="00C82F38" w:rsidP="00C82F38">
            <w:pPr>
              <w:snapToGrid w:val="0"/>
              <w:spacing w:line="420" w:lineRule="exact"/>
              <w:jc w:val="center"/>
              <w:rPr>
                <w:rFonts w:ascii="仿宋" w:eastAsia="仿宋" w:hAnsi="仿宋"/>
                <w:sz w:val="24"/>
                <w:szCs w:val="24"/>
              </w:rPr>
            </w:pPr>
          </w:p>
        </w:tc>
        <w:tc>
          <w:tcPr>
            <w:tcW w:w="1622" w:type="dxa"/>
            <w:vAlign w:val="center"/>
          </w:tcPr>
          <w:p w14:paraId="1E388BB5" w14:textId="77777777" w:rsidR="00C82F38" w:rsidRPr="00C82F38" w:rsidRDefault="00C82F38" w:rsidP="00C82F38">
            <w:pPr>
              <w:snapToGrid w:val="0"/>
              <w:spacing w:line="420" w:lineRule="exact"/>
              <w:jc w:val="center"/>
              <w:rPr>
                <w:rFonts w:ascii="仿宋" w:eastAsia="仿宋" w:hAnsi="仿宋"/>
                <w:b/>
                <w:sz w:val="24"/>
                <w:szCs w:val="24"/>
              </w:rPr>
            </w:pPr>
            <w:r w:rsidRPr="00C82F38">
              <w:rPr>
                <w:rFonts w:ascii="仿宋" w:eastAsia="仿宋" w:hAnsi="仿宋"/>
                <w:b/>
                <w:sz w:val="24"/>
                <w:szCs w:val="24"/>
              </w:rPr>
              <w:t>14:00-14:30</w:t>
            </w:r>
          </w:p>
        </w:tc>
        <w:tc>
          <w:tcPr>
            <w:tcW w:w="5736" w:type="dxa"/>
          </w:tcPr>
          <w:p w14:paraId="7A544F01" w14:textId="77777777" w:rsidR="00C82F38" w:rsidRPr="00C82F38" w:rsidRDefault="00C82F38" w:rsidP="00C82F38">
            <w:pPr>
              <w:snapToGrid w:val="0"/>
              <w:spacing w:line="420" w:lineRule="exact"/>
              <w:jc w:val="left"/>
              <w:textAlignment w:val="center"/>
              <w:rPr>
                <w:rFonts w:ascii="仿宋" w:eastAsia="仿宋" w:hAnsi="仿宋"/>
                <w:b/>
                <w:bCs/>
                <w:sz w:val="24"/>
                <w:szCs w:val="24"/>
              </w:rPr>
            </w:pPr>
            <w:r w:rsidRPr="00C82F38">
              <w:rPr>
                <w:rFonts w:ascii="仿宋" w:eastAsia="仿宋" w:hAnsi="仿宋"/>
                <w:b/>
                <w:bCs/>
                <w:sz w:val="24"/>
                <w:szCs w:val="24"/>
              </w:rPr>
              <w:t>1.石油天然气工程类专委会工作报告</w:t>
            </w:r>
          </w:p>
          <w:p w14:paraId="0F67D8AB" w14:textId="77777777" w:rsidR="00C82F38" w:rsidRPr="00C82F38" w:rsidRDefault="00C82F38" w:rsidP="00C82F38">
            <w:pPr>
              <w:snapToGrid w:val="0"/>
              <w:spacing w:line="420" w:lineRule="exact"/>
              <w:jc w:val="left"/>
              <w:textAlignment w:val="center"/>
              <w:rPr>
                <w:rFonts w:ascii="仿宋" w:eastAsia="仿宋" w:hAnsi="仿宋"/>
                <w:sz w:val="24"/>
                <w:szCs w:val="24"/>
              </w:rPr>
            </w:pPr>
            <w:r w:rsidRPr="00C82F38">
              <w:rPr>
                <w:rFonts w:ascii="仿宋" w:eastAsia="仿宋" w:hAnsi="仿宋"/>
                <w:sz w:val="24"/>
                <w:szCs w:val="24"/>
              </w:rPr>
              <w:t>——</w:t>
            </w:r>
            <w:r w:rsidRPr="00C82F38">
              <w:rPr>
                <w:rFonts w:ascii="仿宋" w:eastAsia="仿宋" w:hAnsi="仿宋"/>
                <w:spacing w:val="-2"/>
                <w:sz w:val="24"/>
                <w:szCs w:val="24"/>
              </w:rPr>
              <w:t>专委会主任</w:t>
            </w:r>
            <w:r w:rsidRPr="00C82F38">
              <w:rPr>
                <w:rFonts w:ascii="仿宋" w:eastAsia="仿宋" w:hAnsi="仿宋"/>
                <w:spacing w:val="-22"/>
                <w:sz w:val="24"/>
                <w:szCs w:val="24"/>
              </w:rPr>
              <w:t>、</w:t>
            </w:r>
            <w:r w:rsidRPr="00C82F38">
              <w:rPr>
                <w:rFonts w:ascii="仿宋" w:eastAsia="仿宋" w:hAnsi="仿宋"/>
                <w:spacing w:val="-2"/>
                <w:sz w:val="24"/>
                <w:szCs w:val="24"/>
              </w:rPr>
              <w:t>天津石油职业技术学院院长</w:t>
            </w:r>
            <w:r w:rsidRPr="00C82F38">
              <w:rPr>
                <w:rFonts w:ascii="仿宋" w:eastAsia="仿宋" w:hAnsi="仿宋"/>
                <w:spacing w:val="-6"/>
                <w:sz w:val="24"/>
                <w:szCs w:val="24"/>
              </w:rPr>
              <w:t xml:space="preserve"> </w:t>
            </w:r>
            <w:r w:rsidRPr="00C82F38">
              <w:rPr>
                <w:rFonts w:ascii="仿宋" w:eastAsia="仿宋" w:hAnsi="仿宋"/>
                <w:b/>
                <w:bCs/>
                <w:sz w:val="24"/>
                <w:szCs w:val="24"/>
              </w:rPr>
              <w:t>韩福勇</w:t>
            </w:r>
          </w:p>
        </w:tc>
        <w:tc>
          <w:tcPr>
            <w:tcW w:w="1135" w:type="dxa"/>
            <w:vMerge/>
            <w:vAlign w:val="center"/>
          </w:tcPr>
          <w:p w14:paraId="1DEFE2FA" w14:textId="77777777" w:rsidR="00C82F38" w:rsidRPr="00C82F38" w:rsidRDefault="00C82F38" w:rsidP="00C82F38">
            <w:pPr>
              <w:snapToGrid w:val="0"/>
              <w:spacing w:line="420" w:lineRule="exact"/>
              <w:jc w:val="center"/>
              <w:rPr>
                <w:rFonts w:ascii="仿宋" w:eastAsia="仿宋" w:hAnsi="仿宋"/>
                <w:sz w:val="24"/>
                <w:szCs w:val="24"/>
              </w:rPr>
            </w:pPr>
          </w:p>
        </w:tc>
      </w:tr>
      <w:tr w:rsidR="00C82F38" w:rsidRPr="00C82F38" w14:paraId="257F5876" w14:textId="77777777" w:rsidTr="002C551B">
        <w:trPr>
          <w:trHeight w:val="481"/>
          <w:jc w:val="center"/>
        </w:trPr>
        <w:tc>
          <w:tcPr>
            <w:tcW w:w="783" w:type="dxa"/>
            <w:vMerge/>
            <w:vAlign w:val="center"/>
          </w:tcPr>
          <w:p w14:paraId="2A636AE4" w14:textId="77777777" w:rsidR="00C82F38" w:rsidRPr="00C82F38" w:rsidRDefault="00C82F38" w:rsidP="00C82F38">
            <w:pPr>
              <w:snapToGrid w:val="0"/>
              <w:spacing w:line="420" w:lineRule="exact"/>
              <w:jc w:val="center"/>
              <w:rPr>
                <w:rFonts w:ascii="仿宋" w:eastAsia="仿宋" w:hAnsi="仿宋"/>
                <w:b/>
                <w:sz w:val="24"/>
                <w:szCs w:val="24"/>
              </w:rPr>
            </w:pPr>
          </w:p>
        </w:tc>
        <w:tc>
          <w:tcPr>
            <w:tcW w:w="7358" w:type="dxa"/>
            <w:gridSpan w:val="2"/>
            <w:vAlign w:val="center"/>
          </w:tcPr>
          <w:p w14:paraId="43087CDA" w14:textId="77777777" w:rsidR="00C82F38" w:rsidRPr="00C82F38" w:rsidRDefault="00C82F38" w:rsidP="00C82F38">
            <w:pPr>
              <w:snapToGrid w:val="0"/>
              <w:spacing w:line="420" w:lineRule="exact"/>
              <w:jc w:val="center"/>
              <w:rPr>
                <w:rFonts w:ascii="仿宋" w:eastAsia="仿宋" w:hAnsi="仿宋"/>
                <w:sz w:val="24"/>
                <w:szCs w:val="24"/>
              </w:rPr>
            </w:pPr>
            <w:r w:rsidRPr="00C82F38">
              <w:rPr>
                <w:rFonts w:ascii="仿宋" w:eastAsia="仿宋" w:hAnsi="仿宋"/>
                <w:b/>
                <w:sz w:val="24"/>
                <w:szCs w:val="24"/>
              </w:rPr>
              <w:t>职业教育热点问题经验分享</w:t>
            </w:r>
          </w:p>
        </w:tc>
        <w:tc>
          <w:tcPr>
            <w:tcW w:w="1135" w:type="dxa"/>
            <w:vMerge/>
            <w:vAlign w:val="center"/>
          </w:tcPr>
          <w:p w14:paraId="37AA90BC" w14:textId="77777777" w:rsidR="00C82F38" w:rsidRPr="00C82F38" w:rsidRDefault="00C82F38" w:rsidP="00C82F38">
            <w:pPr>
              <w:snapToGrid w:val="0"/>
              <w:spacing w:line="420" w:lineRule="exact"/>
              <w:jc w:val="center"/>
              <w:rPr>
                <w:rFonts w:ascii="仿宋" w:eastAsia="仿宋" w:hAnsi="仿宋"/>
                <w:b/>
                <w:sz w:val="24"/>
                <w:szCs w:val="24"/>
              </w:rPr>
            </w:pPr>
          </w:p>
        </w:tc>
      </w:tr>
      <w:tr w:rsidR="00C82F38" w:rsidRPr="00C82F38" w14:paraId="56F12673" w14:textId="77777777" w:rsidTr="002C551B">
        <w:trPr>
          <w:trHeight w:val="100"/>
          <w:jc w:val="center"/>
        </w:trPr>
        <w:tc>
          <w:tcPr>
            <w:tcW w:w="783" w:type="dxa"/>
            <w:vMerge/>
            <w:vAlign w:val="center"/>
          </w:tcPr>
          <w:p w14:paraId="21716A61" w14:textId="77777777" w:rsidR="00C82F38" w:rsidRPr="00C82F38" w:rsidRDefault="00C82F38" w:rsidP="00C82F38">
            <w:pPr>
              <w:snapToGrid w:val="0"/>
              <w:spacing w:line="420" w:lineRule="exact"/>
              <w:jc w:val="center"/>
              <w:rPr>
                <w:rFonts w:ascii="仿宋" w:eastAsia="仿宋" w:hAnsi="仿宋"/>
                <w:sz w:val="24"/>
                <w:szCs w:val="24"/>
              </w:rPr>
            </w:pPr>
          </w:p>
        </w:tc>
        <w:tc>
          <w:tcPr>
            <w:tcW w:w="1622" w:type="dxa"/>
            <w:vAlign w:val="center"/>
          </w:tcPr>
          <w:p w14:paraId="170AD7F8" w14:textId="77777777" w:rsidR="00C82F38" w:rsidRPr="00C82F38" w:rsidRDefault="00C82F38" w:rsidP="00C82F38">
            <w:pPr>
              <w:snapToGrid w:val="0"/>
              <w:spacing w:line="420" w:lineRule="exact"/>
              <w:jc w:val="center"/>
              <w:rPr>
                <w:rFonts w:ascii="仿宋" w:eastAsia="仿宋" w:hAnsi="仿宋"/>
                <w:b/>
                <w:sz w:val="24"/>
                <w:szCs w:val="24"/>
              </w:rPr>
            </w:pPr>
            <w:r w:rsidRPr="00C82F38">
              <w:rPr>
                <w:rFonts w:ascii="仿宋" w:eastAsia="仿宋" w:hAnsi="仿宋"/>
                <w:b/>
                <w:sz w:val="24"/>
                <w:szCs w:val="24"/>
              </w:rPr>
              <w:t>14:30-14:50</w:t>
            </w:r>
          </w:p>
        </w:tc>
        <w:tc>
          <w:tcPr>
            <w:tcW w:w="5736" w:type="dxa"/>
          </w:tcPr>
          <w:p w14:paraId="160BF893" w14:textId="77777777" w:rsidR="00C82F38" w:rsidRPr="00C82F38" w:rsidRDefault="00C82F38" w:rsidP="00C82F38">
            <w:pPr>
              <w:snapToGrid w:val="0"/>
              <w:spacing w:line="420" w:lineRule="exact"/>
              <w:rPr>
                <w:rFonts w:ascii="仿宋" w:eastAsia="仿宋" w:hAnsi="仿宋"/>
                <w:b/>
                <w:sz w:val="24"/>
                <w:szCs w:val="24"/>
              </w:rPr>
            </w:pPr>
            <w:r w:rsidRPr="00C82F38">
              <w:rPr>
                <w:rFonts w:ascii="仿宋" w:eastAsia="仿宋" w:hAnsi="仿宋"/>
                <w:b/>
                <w:sz w:val="24"/>
                <w:szCs w:val="24"/>
              </w:rPr>
              <w:t>2.立足辽河能源腹地 深耕油气专业育人</w:t>
            </w:r>
          </w:p>
          <w:p w14:paraId="644BCAB6" w14:textId="77777777" w:rsidR="00C82F38" w:rsidRPr="00C82F38" w:rsidRDefault="00C82F38" w:rsidP="00C82F38">
            <w:pPr>
              <w:widowControl/>
              <w:snapToGrid w:val="0"/>
              <w:spacing w:line="420" w:lineRule="exact"/>
              <w:jc w:val="left"/>
              <w:textAlignment w:val="center"/>
              <w:rPr>
                <w:rFonts w:ascii="仿宋" w:eastAsia="仿宋" w:hAnsi="仿宋"/>
                <w:color w:val="FF0000"/>
                <w:sz w:val="24"/>
                <w:szCs w:val="24"/>
              </w:rPr>
            </w:pPr>
            <w:r w:rsidRPr="00C82F38">
              <w:rPr>
                <w:rFonts w:ascii="仿宋" w:eastAsia="仿宋" w:hAnsi="仿宋"/>
                <w:sz w:val="24"/>
                <w:szCs w:val="24"/>
              </w:rPr>
              <w:t xml:space="preserve">——盘锦职业学院 </w:t>
            </w:r>
            <w:r w:rsidRPr="00C82F38">
              <w:rPr>
                <w:rFonts w:ascii="仿宋" w:eastAsia="仿宋" w:hAnsi="仿宋"/>
                <w:b/>
                <w:bCs/>
                <w:sz w:val="24"/>
                <w:szCs w:val="24"/>
              </w:rPr>
              <w:t>张翠婷</w:t>
            </w:r>
          </w:p>
        </w:tc>
        <w:tc>
          <w:tcPr>
            <w:tcW w:w="1135" w:type="dxa"/>
            <w:vMerge/>
            <w:vAlign w:val="center"/>
          </w:tcPr>
          <w:p w14:paraId="4AAC8182" w14:textId="77777777" w:rsidR="00C82F38" w:rsidRPr="00C82F38" w:rsidRDefault="00C82F38" w:rsidP="00C82F38">
            <w:pPr>
              <w:snapToGrid w:val="0"/>
              <w:spacing w:line="420" w:lineRule="exact"/>
              <w:jc w:val="center"/>
              <w:rPr>
                <w:rFonts w:ascii="仿宋" w:eastAsia="仿宋" w:hAnsi="仿宋"/>
                <w:sz w:val="24"/>
                <w:szCs w:val="24"/>
              </w:rPr>
            </w:pPr>
          </w:p>
        </w:tc>
      </w:tr>
      <w:tr w:rsidR="00C82F38" w:rsidRPr="00C82F38" w14:paraId="31EC045F" w14:textId="77777777" w:rsidTr="002C551B">
        <w:trPr>
          <w:trHeight w:val="622"/>
          <w:jc w:val="center"/>
        </w:trPr>
        <w:tc>
          <w:tcPr>
            <w:tcW w:w="783" w:type="dxa"/>
            <w:vMerge/>
            <w:vAlign w:val="center"/>
          </w:tcPr>
          <w:p w14:paraId="7C5CFBE4" w14:textId="77777777" w:rsidR="00C82F38" w:rsidRPr="00C82F38" w:rsidRDefault="00C82F38" w:rsidP="00C82F38">
            <w:pPr>
              <w:snapToGrid w:val="0"/>
              <w:spacing w:line="420" w:lineRule="exact"/>
              <w:jc w:val="center"/>
              <w:rPr>
                <w:rFonts w:ascii="仿宋" w:eastAsia="仿宋" w:hAnsi="仿宋"/>
              </w:rPr>
            </w:pPr>
          </w:p>
        </w:tc>
        <w:tc>
          <w:tcPr>
            <w:tcW w:w="1622" w:type="dxa"/>
            <w:vAlign w:val="center"/>
          </w:tcPr>
          <w:p w14:paraId="16384C2C" w14:textId="77777777" w:rsidR="00C82F38" w:rsidRPr="00C82F38" w:rsidRDefault="00C82F38" w:rsidP="00C82F38">
            <w:pPr>
              <w:snapToGrid w:val="0"/>
              <w:spacing w:line="420" w:lineRule="exact"/>
              <w:jc w:val="center"/>
              <w:rPr>
                <w:rFonts w:ascii="仿宋" w:eastAsia="仿宋" w:hAnsi="仿宋"/>
                <w:b/>
                <w:sz w:val="24"/>
                <w:szCs w:val="24"/>
              </w:rPr>
            </w:pPr>
            <w:r w:rsidRPr="00C82F38">
              <w:rPr>
                <w:rFonts w:ascii="仿宋" w:eastAsia="仿宋" w:hAnsi="仿宋"/>
                <w:b/>
                <w:sz w:val="24"/>
                <w:szCs w:val="24"/>
              </w:rPr>
              <w:t>14:50-15:10</w:t>
            </w:r>
          </w:p>
        </w:tc>
        <w:tc>
          <w:tcPr>
            <w:tcW w:w="5736" w:type="dxa"/>
          </w:tcPr>
          <w:p w14:paraId="08CEEEA8" w14:textId="77777777" w:rsidR="00C82F38" w:rsidRPr="00C82F38" w:rsidRDefault="00C82F38" w:rsidP="00C82F38">
            <w:pPr>
              <w:widowControl/>
              <w:snapToGrid w:val="0"/>
              <w:spacing w:line="420" w:lineRule="exact"/>
              <w:jc w:val="left"/>
              <w:textAlignment w:val="center"/>
              <w:rPr>
                <w:rFonts w:ascii="仿宋" w:eastAsia="仿宋" w:hAnsi="仿宋"/>
                <w:b/>
                <w:sz w:val="24"/>
                <w:szCs w:val="24"/>
              </w:rPr>
            </w:pPr>
            <w:r w:rsidRPr="00C82F38">
              <w:rPr>
                <w:rFonts w:ascii="仿宋" w:eastAsia="仿宋" w:hAnsi="仿宋"/>
                <w:b/>
                <w:sz w:val="24"/>
                <w:szCs w:val="24"/>
              </w:rPr>
              <w:t>3.锚</w:t>
            </w:r>
            <w:proofErr w:type="gramStart"/>
            <w:r w:rsidRPr="00C82F38">
              <w:rPr>
                <w:rFonts w:ascii="仿宋" w:eastAsia="仿宋" w:hAnsi="仿宋"/>
                <w:b/>
                <w:sz w:val="24"/>
                <w:szCs w:val="24"/>
              </w:rPr>
              <w:t>定产业</w:t>
            </w:r>
            <w:proofErr w:type="gramEnd"/>
            <w:r w:rsidRPr="00C82F38">
              <w:rPr>
                <w:rFonts w:ascii="仿宋" w:eastAsia="仿宋" w:hAnsi="仿宋"/>
                <w:b/>
                <w:sz w:val="24"/>
                <w:szCs w:val="24"/>
              </w:rPr>
              <w:t>需求 深化产教融合</w:t>
            </w:r>
          </w:p>
          <w:p w14:paraId="05A65F21" w14:textId="77777777" w:rsidR="00C82F38" w:rsidRPr="00C82F38" w:rsidRDefault="00C82F38" w:rsidP="00C82F38">
            <w:pPr>
              <w:widowControl/>
              <w:snapToGrid w:val="0"/>
              <w:spacing w:line="420" w:lineRule="exact"/>
              <w:jc w:val="left"/>
              <w:textAlignment w:val="center"/>
              <w:rPr>
                <w:rFonts w:ascii="仿宋" w:eastAsia="仿宋" w:hAnsi="仿宋"/>
                <w:sz w:val="24"/>
                <w:szCs w:val="24"/>
              </w:rPr>
            </w:pPr>
            <w:r w:rsidRPr="00C82F38">
              <w:rPr>
                <w:rFonts w:ascii="仿宋" w:eastAsia="仿宋" w:hAnsi="仿宋"/>
                <w:sz w:val="24"/>
                <w:szCs w:val="24"/>
              </w:rPr>
              <w:t xml:space="preserve">——潜江职业教育（集团）学校 </w:t>
            </w:r>
            <w:proofErr w:type="gramStart"/>
            <w:r w:rsidRPr="00C82F38">
              <w:rPr>
                <w:rFonts w:ascii="仿宋" w:eastAsia="仿宋" w:hAnsi="仿宋"/>
                <w:b/>
                <w:bCs/>
                <w:sz w:val="24"/>
                <w:szCs w:val="24"/>
              </w:rPr>
              <w:t>何羽</w:t>
            </w:r>
            <w:proofErr w:type="gramEnd"/>
          </w:p>
        </w:tc>
        <w:tc>
          <w:tcPr>
            <w:tcW w:w="1135" w:type="dxa"/>
            <w:vMerge/>
            <w:vAlign w:val="center"/>
          </w:tcPr>
          <w:p w14:paraId="5A9C1C06" w14:textId="77777777" w:rsidR="00C82F38" w:rsidRPr="00C82F38" w:rsidRDefault="00C82F38" w:rsidP="00C82F38">
            <w:pPr>
              <w:snapToGrid w:val="0"/>
              <w:spacing w:line="420" w:lineRule="exact"/>
              <w:jc w:val="center"/>
              <w:rPr>
                <w:rFonts w:ascii="仿宋" w:eastAsia="仿宋" w:hAnsi="仿宋"/>
                <w:sz w:val="24"/>
                <w:szCs w:val="24"/>
              </w:rPr>
            </w:pPr>
          </w:p>
        </w:tc>
      </w:tr>
      <w:tr w:rsidR="00C82F38" w:rsidRPr="00C82F38" w14:paraId="33376CB4" w14:textId="77777777" w:rsidTr="002C551B">
        <w:trPr>
          <w:trHeight w:val="622"/>
          <w:jc w:val="center"/>
        </w:trPr>
        <w:tc>
          <w:tcPr>
            <w:tcW w:w="783" w:type="dxa"/>
            <w:vMerge/>
            <w:vAlign w:val="center"/>
          </w:tcPr>
          <w:p w14:paraId="46708375" w14:textId="77777777" w:rsidR="00C82F38" w:rsidRPr="00C82F38" w:rsidRDefault="00C82F38" w:rsidP="00C82F38">
            <w:pPr>
              <w:snapToGrid w:val="0"/>
              <w:spacing w:line="420" w:lineRule="exact"/>
              <w:jc w:val="center"/>
              <w:rPr>
                <w:rFonts w:ascii="仿宋" w:eastAsia="仿宋" w:hAnsi="仿宋"/>
              </w:rPr>
            </w:pPr>
          </w:p>
        </w:tc>
        <w:tc>
          <w:tcPr>
            <w:tcW w:w="1622" w:type="dxa"/>
            <w:vAlign w:val="center"/>
          </w:tcPr>
          <w:p w14:paraId="656FFC43" w14:textId="77777777" w:rsidR="00C82F38" w:rsidRPr="00C82F38" w:rsidRDefault="00C82F38" w:rsidP="00C82F38">
            <w:pPr>
              <w:snapToGrid w:val="0"/>
              <w:spacing w:line="420" w:lineRule="exact"/>
              <w:jc w:val="center"/>
              <w:rPr>
                <w:rFonts w:ascii="仿宋" w:eastAsia="仿宋" w:hAnsi="仿宋"/>
                <w:b/>
                <w:sz w:val="24"/>
                <w:szCs w:val="24"/>
              </w:rPr>
            </w:pPr>
            <w:r w:rsidRPr="00C82F38">
              <w:rPr>
                <w:rFonts w:ascii="仿宋" w:eastAsia="仿宋" w:hAnsi="仿宋"/>
                <w:b/>
                <w:sz w:val="24"/>
                <w:szCs w:val="24"/>
              </w:rPr>
              <w:t>15:10-15:20</w:t>
            </w:r>
          </w:p>
        </w:tc>
        <w:tc>
          <w:tcPr>
            <w:tcW w:w="6871" w:type="dxa"/>
            <w:gridSpan w:val="2"/>
            <w:vAlign w:val="center"/>
          </w:tcPr>
          <w:p w14:paraId="142D919A" w14:textId="77777777" w:rsidR="00C82F38" w:rsidRPr="00C82F38" w:rsidRDefault="00C82F38" w:rsidP="00C82F38">
            <w:pPr>
              <w:snapToGrid w:val="0"/>
              <w:spacing w:line="420" w:lineRule="exact"/>
              <w:jc w:val="center"/>
              <w:rPr>
                <w:rFonts w:ascii="仿宋" w:eastAsia="仿宋" w:hAnsi="仿宋"/>
                <w:sz w:val="24"/>
                <w:szCs w:val="24"/>
              </w:rPr>
            </w:pPr>
            <w:r w:rsidRPr="00C82F38">
              <w:rPr>
                <w:rFonts w:ascii="仿宋" w:eastAsia="仿宋" w:hAnsi="仿宋"/>
                <w:b/>
                <w:sz w:val="24"/>
                <w:szCs w:val="24"/>
              </w:rPr>
              <w:t>会间休息、合影</w:t>
            </w:r>
          </w:p>
        </w:tc>
      </w:tr>
      <w:tr w:rsidR="00C82F38" w:rsidRPr="00C82F38" w14:paraId="4830775D" w14:textId="77777777" w:rsidTr="002C551B">
        <w:trPr>
          <w:trHeight w:val="432"/>
          <w:jc w:val="center"/>
        </w:trPr>
        <w:tc>
          <w:tcPr>
            <w:tcW w:w="783" w:type="dxa"/>
            <w:vMerge/>
            <w:vAlign w:val="center"/>
          </w:tcPr>
          <w:p w14:paraId="70521239" w14:textId="77777777" w:rsidR="00C82F38" w:rsidRPr="00C82F38" w:rsidRDefault="00C82F38" w:rsidP="00C82F38">
            <w:pPr>
              <w:snapToGrid w:val="0"/>
              <w:spacing w:line="420" w:lineRule="exact"/>
              <w:jc w:val="center"/>
              <w:rPr>
                <w:rFonts w:ascii="仿宋" w:eastAsia="仿宋" w:hAnsi="仿宋"/>
                <w:b/>
                <w:sz w:val="24"/>
                <w:szCs w:val="24"/>
              </w:rPr>
            </w:pPr>
          </w:p>
        </w:tc>
        <w:tc>
          <w:tcPr>
            <w:tcW w:w="1622" w:type="dxa"/>
            <w:vAlign w:val="center"/>
          </w:tcPr>
          <w:p w14:paraId="179216EF" w14:textId="77777777" w:rsidR="00C82F38" w:rsidRPr="00C82F38" w:rsidRDefault="00C82F38" w:rsidP="00C82F38">
            <w:pPr>
              <w:snapToGrid w:val="0"/>
              <w:spacing w:line="420" w:lineRule="exact"/>
              <w:jc w:val="center"/>
              <w:rPr>
                <w:rFonts w:ascii="仿宋" w:eastAsia="仿宋" w:hAnsi="仿宋"/>
                <w:sz w:val="24"/>
                <w:szCs w:val="24"/>
              </w:rPr>
            </w:pPr>
            <w:r w:rsidRPr="00C82F38">
              <w:rPr>
                <w:rFonts w:ascii="仿宋" w:eastAsia="仿宋" w:hAnsi="仿宋"/>
                <w:b/>
                <w:sz w:val="24"/>
                <w:szCs w:val="24"/>
              </w:rPr>
              <w:t>15:20-15:40</w:t>
            </w:r>
          </w:p>
        </w:tc>
        <w:tc>
          <w:tcPr>
            <w:tcW w:w="5736" w:type="dxa"/>
            <w:vAlign w:val="center"/>
          </w:tcPr>
          <w:p w14:paraId="5A869CF9" w14:textId="77777777" w:rsidR="00C82F38" w:rsidRPr="00C82F38" w:rsidRDefault="00C82F38" w:rsidP="00C82F38">
            <w:pPr>
              <w:snapToGrid w:val="0"/>
              <w:spacing w:line="420" w:lineRule="exact"/>
              <w:rPr>
                <w:rFonts w:ascii="仿宋" w:eastAsia="仿宋" w:hAnsi="仿宋"/>
                <w:b/>
                <w:sz w:val="24"/>
                <w:szCs w:val="24"/>
              </w:rPr>
            </w:pPr>
            <w:r w:rsidRPr="00C82F38">
              <w:rPr>
                <w:rFonts w:ascii="仿宋" w:eastAsia="仿宋" w:hAnsi="仿宋"/>
                <w:b/>
                <w:sz w:val="24"/>
                <w:szCs w:val="24"/>
              </w:rPr>
              <w:t>4.油气类专业人才培养模式改革实践与探索</w:t>
            </w:r>
          </w:p>
          <w:p w14:paraId="7940E79A" w14:textId="77777777" w:rsidR="00C82F38" w:rsidRPr="00C82F38" w:rsidRDefault="00C82F38" w:rsidP="00C82F38">
            <w:pPr>
              <w:snapToGrid w:val="0"/>
              <w:spacing w:line="420" w:lineRule="exact"/>
              <w:rPr>
                <w:rFonts w:ascii="仿宋" w:eastAsia="仿宋" w:hAnsi="仿宋"/>
                <w:b/>
                <w:sz w:val="24"/>
                <w:szCs w:val="24"/>
              </w:rPr>
            </w:pPr>
            <w:r w:rsidRPr="00C82F38">
              <w:rPr>
                <w:rFonts w:ascii="仿宋" w:eastAsia="仿宋" w:hAnsi="仿宋"/>
                <w:sz w:val="24"/>
                <w:szCs w:val="24"/>
              </w:rPr>
              <w:t>——重庆能源职业技术学院</w:t>
            </w:r>
            <w:r w:rsidRPr="00C82F38">
              <w:rPr>
                <w:rFonts w:ascii="仿宋" w:eastAsia="仿宋" w:hAnsi="仿宋"/>
              </w:rPr>
              <w:t xml:space="preserve"> </w:t>
            </w:r>
          </w:p>
        </w:tc>
        <w:tc>
          <w:tcPr>
            <w:tcW w:w="1135" w:type="dxa"/>
            <w:vMerge w:val="restart"/>
            <w:vAlign w:val="center"/>
          </w:tcPr>
          <w:p w14:paraId="4A01F568" w14:textId="77777777" w:rsidR="00C82F38" w:rsidRPr="00C82F38" w:rsidRDefault="00C82F38" w:rsidP="00C82F38">
            <w:pPr>
              <w:snapToGrid w:val="0"/>
              <w:spacing w:line="420" w:lineRule="exact"/>
              <w:jc w:val="center"/>
              <w:rPr>
                <w:rFonts w:ascii="仿宋" w:eastAsia="仿宋" w:hAnsi="仿宋"/>
                <w:b/>
                <w:sz w:val="24"/>
                <w:szCs w:val="24"/>
              </w:rPr>
            </w:pPr>
            <w:r w:rsidRPr="00C82F38">
              <w:rPr>
                <w:rFonts w:ascii="仿宋" w:eastAsia="仿宋" w:hAnsi="仿宋"/>
                <w:b/>
                <w:bCs/>
                <w:sz w:val="24"/>
                <w:szCs w:val="24"/>
              </w:rPr>
              <w:t>刘丰</w:t>
            </w:r>
            <w:proofErr w:type="gramStart"/>
            <w:r w:rsidRPr="00C82F38">
              <w:rPr>
                <w:rFonts w:ascii="仿宋" w:eastAsia="仿宋" w:hAnsi="仿宋"/>
                <w:b/>
                <w:bCs/>
                <w:sz w:val="24"/>
                <w:szCs w:val="24"/>
              </w:rPr>
              <w:t>臻</w:t>
            </w:r>
            <w:proofErr w:type="gramEnd"/>
          </w:p>
        </w:tc>
      </w:tr>
      <w:tr w:rsidR="00C82F38" w:rsidRPr="00C82F38" w14:paraId="0FF5C5AD" w14:textId="77777777" w:rsidTr="002C551B">
        <w:trPr>
          <w:trHeight w:val="768"/>
          <w:jc w:val="center"/>
        </w:trPr>
        <w:tc>
          <w:tcPr>
            <w:tcW w:w="783" w:type="dxa"/>
            <w:vMerge/>
            <w:vAlign w:val="center"/>
          </w:tcPr>
          <w:p w14:paraId="066009CC" w14:textId="77777777" w:rsidR="00C82F38" w:rsidRPr="00C82F38" w:rsidRDefault="00C82F38" w:rsidP="00C82F38">
            <w:pPr>
              <w:snapToGrid w:val="0"/>
              <w:spacing w:line="420" w:lineRule="exact"/>
              <w:jc w:val="center"/>
              <w:rPr>
                <w:rFonts w:ascii="仿宋" w:eastAsia="仿宋" w:hAnsi="仿宋"/>
                <w:sz w:val="24"/>
                <w:szCs w:val="24"/>
              </w:rPr>
            </w:pPr>
          </w:p>
        </w:tc>
        <w:tc>
          <w:tcPr>
            <w:tcW w:w="1622" w:type="dxa"/>
            <w:vAlign w:val="center"/>
          </w:tcPr>
          <w:p w14:paraId="2D6496E0" w14:textId="77777777" w:rsidR="00C82F38" w:rsidRPr="00C82F38" w:rsidRDefault="00C82F38" w:rsidP="00C82F38">
            <w:pPr>
              <w:snapToGrid w:val="0"/>
              <w:spacing w:line="420" w:lineRule="exact"/>
              <w:jc w:val="center"/>
              <w:rPr>
                <w:rFonts w:ascii="仿宋" w:eastAsia="仿宋" w:hAnsi="仿宋"/>
                <w:b/>
                <w:sz w:val="24"/>
                <w:szCs w:val="24"/>
              </w:rPr>
            </w:pPr>
            <w:r w:rsidRPr="00C82F38">
              <w:rPr>
                <w:rFonts w:ascii="仿宋" w:eastAsia="仿宋" w:hAnsi="仿宋"/>
                <w:b/>
                <w:sz w:val="24"/>
                <w:szCs w:val="24"/>
              </w:rPr>
              <w:t>15:40-16:00</w:t>
            </w:r>
          </w:p>
        </w:tc>
        <w:tc>
          <w:tcPr>
            <w:tcW w:w="5736" w:type="dxa"/>
          </w:tcPr>
          <w:p w14:paraId="06FCD8F5" w14:textId="77777777" w:rsidR="00C82F38" w:rsidRPr="00C82F38" w:rsidRDefault="00C82F38" w:rsidP="00C82F38">
            <w:pPr>
              <w:widowControl/>
              <w:snapToGrid w:val="0"/>
              <w:spacing w:line="420" w:lineRule="exact"/>
              <w:jc w:val="left"/>
              <w:textAlignment w:val="center"/>
              <w:rPr>
                <w:rFonts w:ascii="仿宋" w:eastAsia="仿宋" w:hAnsi="仿宋"/>
                <w:b/>
                <w:sz w:val="24"/>
                <w:szCs w:val="24"/>
              </w:rPr>
            </w:pPr>
            <w:r w:rsidRPr="00C82F38">
              <w:rPr>
                <w:rFonts w:ascii="仿宋" w:eastAsia="仿宋" w:hAnsi="仿宋"/>
                <w:b/>
                <w:sz w:val="24"/>
                <w:szCs w:val="24"/>
              </w:rPr>
              <w:t>5.以赛促建、涉外赋能、国际拓新：湖南石化油气储运专业特色办学探索与实践</w:t>
            </w:r>
          </w:p>
          <w:p w14:paraId="2D1BF0B8" w14:textId="77777777" w:rsidR="00C82F38" w:rsidRPr="00C82F38" w:rsidRDefault="00C82F38" w:rsidP="00C82F38">
            <w:pPr>
              <w:widowControl/>
              <w:snapToGrid w:val="0"/>
              <w:spacing w:line="420" w:lineRule="exact"/>
              <w:jc w:val="left"/>
              <w:textAlignment w:val="center"/>
              <w:rPr>
                <w:rFonts w:ascii="仿宋" w:eastAsia="仿宋" w:hAnsi="仿宋"/>
                <w:b/>
                <w:sz w:val="24"/>
                <w:szCs w:val="24"/>
              </w:rPr>
            </w:pPr>
            <w:r w:rsidRPr="00C82F38">
              <w:rPr>
                <w:rFonts w:ascii="仿宋" w:eastAsia="仿宋" w:hAnsi="仿宋"/>
                <w:sz w:val="24"/>
                <w:szCs w:val="24"/>
              </w:rPr>
              <w:t>——湖南石油化工职业学院</w:t>
            </w:r>
            <w:r w:rsidRPr="00C82F38">
              <w:rPr>
                <w:rFonts w:ascii="仿宋" w:eastAsia="仿宋" w:hAnsi="仿宋"/>
                <w:b/>
                <w:sz w:val="24"/>
                <w:szCs w:val="24"/>
              </w:rPr>
              <w:t xml:space="preserve"> </w:t>
            </w:r>
            <w:r w:rsidRPr="00C82F38">
              <w:rPr>
                <w:rFonts w:ascii="仿宋" w:eastAsia="仿宋" w:hAnsi="仿宋"/>
                <w:b/>
                <w:bCs/>
                <w:sz w:val="24"/>
                <w:szCs w:val="24"/>
              </w:rPr>
              <w:t>段有福</w:t>
            </w:r>
          </w:p>
        </w:tc>
        <w:tc>
          <w:tcPr>
            <w:tcW w:w="1135" w:type="dxa"/>
            <w:vMerge/>
            <w:vAlign w:val="center"/>
          </w:tcPr>
          <w:p w14:paraId="23EE81C9" w14:textId="77777777" w:rsidR="00C82F38" w:rsidRPr="00C82F38" w:rsidRDefault="00C82F38" w:rsidP="00C82F38">
            <w:pPr>
              <w:snapToGrid w:val="0"/>
              <w:spacing w:line="420" w:lineRule="exact"/>
              <w:jc w:val="center"/>
              <w:rPr>
                <w:rFonts w:ascii="仿宋" w:eastAsia="仿宋" w:hAnsi="仿宋"/>
                <w:sz w:val="24"/>
                <w:szCs w:val="24"/>
              </w:rPr>
            </w:pPr>
          </w:p>
        </w:tc>
      </w:tr>
      <w:tr w:rsidR="00C82F38" w:rsidRPr="00C82F38" w14:paraId="0A6194D6" w14:textId="77777777" w:rsidTr="002C551B">
        <w:trPr>
          <w:trHeight w:val="768"/>
          <w:jc w:val="center"/>
        </w:trPr>
        <w:tc>
          <w:tcPr>
            <w:tcW w:w="783" w:type="dxa"/>
            <w:vMerge/>
            <w:vAlign w:val="center"/>
          </w:tcPr>
          <w:p w14:paraId="62AD4687" w14:textId="77777777" w:rsidR="00C82F38" w:rsidRPr="00C82F38" w:rsidRDefault="00C82F38" w:rsidP="00C82F38">
            <w:pPr>
              <w:snapToGrid w:val="0"/>
              <w:spacing w:line="420" w:lineRule="exact"/>
              <w:jc w:val="center"/>
              <w:rPr>
                <w:rFonts w:ascii="仿宋" w:eastAsia="仿宋" w:hAnsi="仿宋"/>
                <w:sz w:val="24"/>
                <w:szCs w:val="24"/>
              </w:rPr>
            </w:pPr>
          </w:p>
        </w:tc>
        <w:tc>
          <w:tcPr>
            <w:tcW w:w="1622" w:type="dxa"/>
            <w:vAlign w:val="center"/>
          </w:tcPr>
          <w:p w14:paraId="2C778A3A" w14:textId="77777777" w:rsidR="00C82F38" w:rsidRPr="00C82F38" w:rsidRDefault="00C82F38" w:rsidP="00C82F38">
            <w:pPr>
              <w:snapToGrid w:val="0"/>
              <w:spacing w:line="420" w:lineRule="exact"/>
              <w:jc w:val="center"/>
              <w:rPr>
                <w:rFonts w:ascii="仿宋" w:eastAsia="仿宋" w:hAnsi="仿宋"/>
                <w:b/>
                <w:sz w:val="24"/>
                <w:szCs w:val="24"/>
              </w:rPr>
            </w:pPr>
            <w:r w:rsidRPr="00C82F38">
              <w:rPr>
                <w:rFonts w:ascii="仿宋" w:eastAsia="仿宋" w:hAnsi="仿宋"/>
                <w:b/>
                <w:sz w:val="24"/>
                <w:szCs w:val="24"/>
              </w:rPr>
              <w:t>16:00-16:20</w:t>
            </w:r>
          </w:p>
        </w:tc>
        <w:tc>
          <w:tcPr>
            <w:tcW w:w="5736" w:type="dxa"/>
          </w:tcPr>
          <w:p w14:paraId="00FE9D1B" w14:textId="77777777" w:rsidR="00C82F38" w:rsidRPr="00C82F38" w:rsidRDefault="00C82F38" w:rsidP="00C82F38">
            <w:pPr>
              <w:widowControl/>
              <w:snapToGrid w:val="0"/>
              <w:spacing w:line="420" w:lineRule="exact"/>
              <w:ind w:left="711" w:hangingChars="300" w:hanging="711"/>
              <w:jc w:val="left"/>
              <w:textAlignment w:val="center"/>
              <w:rPr>
                <w:rFonts w:ascii="仿宋" w:eastAsia="仿宋" w:hAnsi="仿宋"/>
                <w:b/>
                <w:spacing w:val="-2"/>
                <w:sz w:val="24"/>
                <w:szCs w:val="24"/>
              </w:rPr>
            </w:pPr>
            <w:r w:rsidRPr="00C82F38">
              <w:rPr>
                <w:rFonts w:ascii="仿宋" w:eastAsia="仿宋" w:hAnsi="仿宋"/>
                <w:b/>
                <w:spacing w:val="-2"/>
                <w:sz w:val="24"/>
                <w:szCs w:val="24"/>
              </w:rPr>
              <w:t>6.企业专家讲座：油气工艺与关键设备现场应用技术</w:t>
            </w:r>
          </w:p>
          <w:p w14:paraId="42DDB39B" w14:textId="77777777" w:rsidR="00C82F38" w:rsidRPr="00C82F38" w:rsidRDefault="00C82F38" w:rsidP="00C82F38">
            <w:pPr>
              <w:widowControl/>
              <w:snapToGrid w:val="0"/>
              <w:spacing w:line="420" w:lineRule="exact"/>
              <w:jc w:val="left"/>
              <w:textAlignment w:val="center"/>
              <w:rPr>
                <w:rFonts w:ascii="仿宋" w:eastAsia="仿宋" w:hAnsi="仿宋"/>
                <w:b/>
                <w:sz w:val="24"/>
                <w:szCs w:val="24"/>
              </w:rPr>
            </w:pPr>
            <w:r w:rsidRPr="00C82F38">
              <w:rPr>
                <w:rFonts w:ascii="仿宋" w:eastAsia="仿宋" w:hAnsi="仿宋"/>
                <w:sz w:val="24"/>
                <w:szCs w:val="24"/>
              </w:rPr>
              <w:t xml:space="preserve">——西南油气田重庆气矿工艺研究所 </w:t>
            </w:r>
            <w:r w:rsidRPr="00C82F38">
              <w:rPr>
                <w:rFonts w:ascii="仿宋" w:eastAsia="仿宋" w:hAnsi="仿宋"/>
                <w:b/>
                <w:bCs/>
                <w:sz w:val="24"/>
                <w:szCs w:val="24"/>
              </w:rPr>
              <w:t>刘辉</w:t>
            </w:r>
          </w:p>
        </w:tc>
        <w:tc>
          <w:tcPr>
            <w:tcW w:w="1135" w:type="dxa"/>
            <w:vMerge/>
            <w:vAlign w:val="center"/>
          </w:tcPr>
          <w:p w14:paraId="4E400DE3" w14:textId="77777777" w:rsidR="00C82F38" w:rsidRPr="00C82F38" w:rsidRDefault="00C82F38" w:rsidP="00C82F38">
            <w:pPr>
              <w:snapToGrid w:val="0"/>
              <w:spacing w:line="420" w:lineRule="exact"/>
              <w:jc w:val="center"/>
              <w:rPr>
                <w:rFonts w:ascii="仿宋" w:eastAsia="仿宋" w:hAnsi="仿宋"/>
                <w:sz w:val="24"/>
                <w:szCs w:val="24"/>
              </w:rPr>
            </w:pPr>
          </w:p>
        </w:tc>
      </w:tr>
      <w:tr w:rsidR="00C82F38" w:rsidRPr="00C82F38" w14:paraId="74A7B04D" w14:textId="77777777" w:rsidTr="002C551B">
        <w:trPr>
          <w:trHeight w:val="849"/>
          <w:jc w:val="center"/>
        </w:trPr>
        <w:tc>
          <w:tcPr>
            <w:tcW w:w="783" w:type="dxa"/>
            <w:vMerge/>
            <w:vAlign w:val="center"/>
          </w:tcPr>
          <w:p w14:paraId="5C978146" w14:textId="77777777" w:rsidR="00C82F38" w:rsidRPr="00C82F38" w:rsidRDefault="00C82F38" w:rsidP="00C82F38">
            <w:pPr>
              <w:snapToGrid w:val="0"/>
              <w:spacing w:line="420" w:lineRule="exact"/>
              <w:jc w:val="center"/>
              <w:rPr>
                <w:rFonts w:ascii="仿宋" w:eastAsia="仿宋" w:hAnsi="仿宋"/>
                <w:sz w:val="24"/>
                <w:szCs w:val="24"/>
              </w:rPr>
            </w:pPr>
          </w:p>
        </w:tc>
        <w:tc>
          <w:tcPr>
            <w:tcW w:w="1622" w:type="dxa"/>
            <w:vAlign w:val="center"/>
          </w:tcPr>
          <w:p w14:paraId="3B4748BA" w14:textId="77777777" w:rsidR="00C82F38" w:rsidRPr="00C82F38" w:rsidRDefault="00C82F38" w:rsidP="00C82F38">
            <w:pPr>
              <w:snapToGrid w:val="0"/>
              <w:spacing w:line="420" w:lineRule="exact"/>
              <w:jc w:val="center"/>
              <w:rPr>
                <w:rFonts w:ascii="仿宋" w:eastAsia="仿宋" w:hAnsi="仿宋"/>
                <w:b/>
                <w:sz w:val="24"/>
                <w:szCs w:val="24"/>
              </w:rPr>
            </w:pPr>
            <w:r w:rsidRPr="00C82F38">
              <w:rPr>
                <w:rFonts w:ascii="仿宋" w:eastAsia="仿宋" w:hAnsi="仿宋"/>
                <w:b/>
                <w:sz w:val="24"/>
                <w:szCs w:val="24"/>
              </w:rPr>
              <w:t>16:20-17:00</w:t>
            </w:r>
          </w:p>
        </w:tc>
        <w:tc>
          <w:tcPr>
            <w:tcW w:w="5736" w:type="dxa"/>
            <w:vAlign w:val="center"/>
          </w:tcPr>
          <w:p w14:paraId="38BDC96F" w14:textId="77777777" w:rsidR="00C82F38" w:rsidRPr="00C82F38" w:rsidRDefault="00C82F38" w:rsidP="00C82F38">
            <w:pPr>
              <w:tabs>
                <w:tab w:val="left" w:pos="312"/>
              </w:tabs>
              <w:snapToGrid w:val="0"/>
              <w:spacing w:line="420" w:lineRule="exact"/>
              <w:rPr>
                <w:rFonts w:ascii="仿宋" w:eastAsia="仿宋" w:hAnsi="仿宋"/>
                <w:sz w:val="24"/>
                <w:szCs w:val="24"/>
              </w:rPr>
            </w:pPr>
            <w:r w:rsidRPr="00C82F38">
              <w:rPr>
                <w:rFonts w:ascii="仿宋" w:eastAsia="仿宋" w:hAnsi="仿宋"/>
                <w:b/>
                <w:bCs/>
                <w:sz w:val="24"/>
                <w:szCs w:val="24"/>
              </w:rPr>
              <w:t>7.</w:t>
            </w:r>
            <w:r w:rsidRPr="00C82F38">
              <w:rPr>
                <w:rFonts w:ascii="仿宋" w:eastAsia="仿宋" w:hAnsi="仿宋"/>
                <w:b/>
                <w:sz w:val="24"/>
                <w:szCs w:val="24"/>
              </w:rPr>
              <w:t>专委会委员交流：专委会下一步工作部署及工作研讨、高技能人才集群培养等</w:t>
            </w:r>
          </w:p>
        </w:tc>
        <w:tc>
          <w:tcPr>
            <w:tcW w:w="1135" w:type="dxa"/>
            <w:vMerge/>
            <w:vAlign w:val="center"/>
          </w:tcPr>
          <w:p w14:paraId="63E57433" w14:textId="77777777" w:rsidR="00C82F38" w:rsidRPr="00C82F38" w:rsidRDefault="00C82F38" w:rsidP="00C82F38">
            <w:pPr>
              <w:snapToGrid w:val="0"/>
              <w:spacing w:line="420" w:lineRule="exact"/>
              <w:jc w:val="center"/>
              <w:rPr>
                <w:rFonts w:ascii="仿宋" w:eastAsia="仿宋" w:hAnsi="仿宋"/>
                <w:sz w:val="24"/>
                <w:szCs w:val="24"/>
              </w:rPr>
            </w:pPr>
          </w:p>
        </w:tc>
      </w:tr>
    </w:tbl>
    <w:p w14:paraId="602369C4" w14:textId="77777777" w:rsidR="00C82F38" w:rsidRPr="00C82F38" w:rsidRDefault="00C82F38" w:rsidP="00C82F38">
      <w:pPr>
        <w:jc w:val="center"/>
        <w:outlineLvl w:val="0"/>
        <w:rPr>
          <w:rFonts w:ascii="仿宋" w:eastAsia="仿宋" w:hAnsi="仿宋" w:cs="宋体"/>
          <w:b/>
          <w:kern w:val="0"/>
          <w:sz w:val="44"/>
          <w:szCs w:val="44"/>
          <w14:ligatures w14:val="none"/>
        </w:rPr>
      </w:pPr>
    </w:p>
    <w:p w14:paraId="499D5E57" w14:textId="77777777" w:rsidR="00C82F38" w:rsidRPr="00C82F38" w:rsidRDefault="00C82F38" w:rsidP="00C82F38">
      <w:pPr>
        <w:widowControl/>
        <w:jc w:val="left"/>
        <w:rPr>
          <w:rFonts w:ascii="仿宋" w:eastAsia="仿宋" w:hAnsi="仿宋" w:cs="Times New Roman"/>
        </w:rPr>
      </w:pPr>
      <w:r w:rsidRPr="00C82F38">
        <w:rPr>
          <w:rFonts w:ascii="仿宋" w:eastAsia="仿宋" w:hAnsi="仿宋" w:cs="Times New Roman"/>
        </w:rPr>
        <w:br w:type="page"/>
      </w:r>
      <w:bookmarkStart w:id="13" w:name="_Toc202644468"/>
    </w:p>
    <w:p w14:paraId="35391D27" w14:textId="77777777" w:rsidR="00C82F38" w:rsidRPr="00C82F38" w:rsidRDefault="00C82F38" w:rsidP="00C82F38">
      <w:pPr>
        <w:spacing w:after="160" w:line="278" w:lineRule="auto"/>
        <w:jc w:val="center"/>
        <w:outlineLvl w:val="0"/>
        <w:rPr>
          <w:rFonts w:ascii="宋体" w:eastAsia="宋体" w:hAnsi="宋体" w:cs="Times New Roman"/>
          <w:b/>
          <w:bCs/>
          <w:sz w:val="44"/>
          <w:szCs w:val="44"/>
          <w14:ligatures w14:val="none"/>
        </w:rPr>
      </w:pPr>
      <w:r w:rsidRPr="00C82F38">
        <w:rPr>
          <w:rFonts w:ascii="宋体" w:eastAsia="宋体" w:hAnsi="宋体" w:cs="宋体"/>
          <w:b/>
          <w:kern w:val="0"/>
          <w:sz w:val="44"/>
          <w:szCs w:val="44"/>
          <w14:ligatures w14:val="none"/>
        </w:rPr>
        <w:t>分会场7：</w:t>
      </w:r>
      <w:bookmarkEnd w:id="13"/>
      <w:r w:rsidRPr="00C82F38">
        <w:rPr>
          <w:rFonts w:ascii="宋体" w:eastAsia="宋体" w:hAnsi="宋体" w:cs="Times New Roman"/>
          <w:b/>
          <w:bCs/>
          <w:sz w:val="44"/>
          <w:szCs w:val="44"/>
          <w14:ligatures w14:val="none"/>
        </w:rPr>
        <w:t>教学改革创新与终身学习专门委员会</w:t>
      </w:r>
      <w:r w:rsidRPr="00C82F38">
        <w:rPr>
          <w:rFonts w:ascii="宋体" w:eastAsia="宋体" w:hAnsi="宋体" w:cs="Times New Roman"/>
          <w:b/>
          <w:bCs/>
          <w:sz w:val="44"/>
          <w:szCs w:val="44"/>
          <w14:ligatures w14:val="none"/>
        </w:rPr>
        <w:br/>
        <w:t>（终身学习方向）会议日程</w:t>
      </w:r>
    </w:p>
    <w:p w14:paraId="6B202A12" w14:textId="77777777" w:rsidR="00C82F38" w:rsidRPr="00C82F38" w:rsidRDefault="00C82F38" w:rsidP="00C82F38">
      <w:pPr>
        <w:spacing w:after="160" w:line="278" w:lineRule="auto"/>
        <w:jc w:val="center"/>
        <w:rPr>
          <w:rFonts w:ascii="仿宋" w:eastAsia="仿宋" w:hAnsi="仿宋" w:cs="Times New Roman"/>
          <w:b/>
          <w:bCs/>
          <w:sz w:val="44"/>
          <w:szCs w:val="44"/>
          <w14:ligatures w14:val="none"/>
        </w:rPr>
      </w:pPr>
    </w:p>
    <w:tbl>
      <w:tblPr>
        <w:tblStyle w:val="1f2"/>
        <w:tblW w:w="9276" w:type="dxa"/>
        <w:jc w:val="center"/>
        <w:tblLayout w:type="fixed"/>
        <w:tblLook w:val="04A0" w:firstRow="1" w:lastRow="0" w:firstColumn="1" w:lastColumn="0" w:noHBand="0" w:noVBand="1"/>
      </w:tblPr>
      <w:tblGrid>
        <w:gridCol w:w="783"/>
        <w:gridCol w:w="1622"/>
        <w:gridCol w:w="5737"/>
        <w:gridCol w:w="1134"/>
      </w:tblGrid>
      <w:tr w:rsidR="00C82F38" w:rsidRPr="00C82F38" w14:paraId="44A42816" w14:textId="77777777" w:rsidTr="002C551B">
        <w:trPr>
          <w:trHeight w:val="561"/>
          <w:jc w:val="center"/>
        </w:trPr>
        <w:tc>
          <w:tcPr>
            <w:tcW w:w="2405" w:type="dxa"/>
            <w:gridSpan w:val="2"/>
            <w:vAlign w:val="center"/>
          </w:tcPr>
          <w:p w14:paraId="4BFAEAA0"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时间</w:t>
            </w:r>
          </w:p>
        </w:tc>
        <w:tc>
          <w:tcPr>
            <w:tcW w:w="5737" w:type="dxa"/>
            <w:vAlign w:val="center"/>
          </w:tcPr>
          <w:p w14:paraId="7407E027"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cs="宋体"/>
                <w:b/>
                <w:bCs/>
                <w:sz w:val="24"/>
              </w:rPr>
              <w:t>会 议 内 容</w:t>
            </w:r>
          </w:p>
        </w:tc>
        <w:tc>
          <w:tcPr>
            <w:tcW w:w="1134" w:type="dxa"/>
            <w:vAlign w:val="center"/>
          </w:tcPr>
          <w:p w14:paraId="6D2F24D0"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主持人</w:t>
            </w:r>
          </w:p>
        </w:tc>
      </w:tr>
      <w:tr w:rsidR="00C82F38" w:rsidRPr="00C82F38" w14:paraId="4BDD2E64" w14:textId="77777777" w:rsidTr="002C551B">
        <w:trPr>
          <w:trHeight w:val="466"/>
          <w:jc w:val="center"/>
        </w:trPr>
        <w:tc>
          <w:tcPr>
            <w:tcW w:w="783" w:type="dxa"/>
            <w:vMerge w:val="restart"/>
            <w:vAlign w:val="center"/>
          </w:tcPr>
          <w:p w14:paraId="68A2BCD1"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7月4日</w:t>
            </w:r>
          </w:p>
        </w:tc>
        <w:tc>
          <w:tcPr>
            <w:tcW w:w="7359" w:type="dxa"/>
            <w:gridSpan w:val="2"/>
            <w:vAlign w:val="center"/>
          </w:tcPr>
          <w:p w14:paraId="46327C2F"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第一阶段</w:t>
            </w:r>
          </w:p>
        </w:tc>
        <w:tc>
          <w:tcPr>
            <w:tcW w:w="1134" w:type="dxa"/>
            <w:vMerge w:val="restart"/>
            <w:vAlign w:val="center"/>
          </w:tcPr>
          <w:p w14:paraId="19D3043F"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李春海</w:t>
            </w:r>
          </w:p>
          <w:p w14:paraId="4F56B150"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4F3F9FA1" w14:textId="77777777" w:rsidTr="002C551B">
        <w:trPr>
          <w:trHeight w:val="762"/>
          <w:jc w:val="center"/>
        </w:trPr>
        <w:tc>
          <w:tcPr>
            <w:tcW w:w="783" w:type="dxa"/>
            <w:vMerge/>
            <w:vAlign w:val="center"/>
          </w:tcPr>
          <w:p w14:paraId="7F49947B"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44D230F0"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14:00-14:15</w:t>
            </w:r>
          </w:p>
        </w:tc>
        <w:tc>
          <w:tcPr>
            <w:tcW w:w="5737" w:type="dxa"/>
          </w:tcPr>
          <w:p w14:paraId="4EAC4393" w14:textId="77777777" w:rsidR="00C82F38" w:rsidRPr="00C82F38" w:rsidRDefault="00C82F38" w:rsidP="00C82F38">
            <w:pPr>
              <w:widowControl/>
              <w:snapToGrid w:val="0"/>
              <w:spacing w:line="400" w:lineRule="exact"/>
              <w:jc w:val="left"/>
              <w:rPr>
                <w:rFonts w:ascii="仿宋" w:eastAsia="仿宋" w:hAnsi="仿宋"/>
                <w:b/>
                <w:bCs/>
                <w:sz w:val="24"/>
                <w:szCs w:val="24"/>
              </w:rPr>
            </w:pPr>
            <w:r w:rsidRPr="00C82F38">
              <w:rPr>
                <w:rFonts w:ascii="仿宋" w:eastAsia="仿宋" w:hAnsi="仿宋"/>
                <w:b/>
                <w:bCs/>
                <w:sz w:val="24"/>
                <w:szCs w:val="24"/>
              </w:rPr>
              <w:t>主题报告：让终身学习服务企业基业</w:t>
            </w:r>
            <w:proofErr w:type="gramStart"/>
            <w:r w:rsidRPr="00C82F38">
              <w:rPr>
                <w:rFonts w:ascii="仿宋" w:eastAsia="仿宋" w:hAnsi="仿宋"/>
                <w:b/>
                <w:bCs/>
                <w:sz w:val="24"/>
                <w:szCs w:val="24"/>
              </w:rPr>
              <w:t>常青暨专委</w:t>
            </w:r>
            <w:proofErr w:type="gramEnd"/>
            <w:r w:rsidRPr="00C82F38">
              <w:rPr>
                <w:rFonts w:ascii="仿宋" w:eastAsia="仿宋" w:hAnsi="仿宋"/>
                <w:b/>
                <w:bCs/>
                <w:sz w:val="24"/>
                <w:szCs w:val="24"/>
              </w:rPr>
              <w:t>会2025-2026年度工作总结及工作部署</w:t>
            </w:r>
          </w:p>
          <w:p w14:paraId="41A936D1" w14:textId="77777777" w:rsidR="00C82F38" w:rsidRPr="00C82F38" w:rsidRDefault="00C82F38" w:rsidP="00C82F38">
            <w:pPr>
              <w:widowControl/>
              <w:snapToGrid w:val="0"/>
              <w:spacing w:line="400" w:lineRule="exact"/>
              <w:jc w:val="left"/>
              <w:rPr>
                <w:rFonts w:ascii="仿宋" w:eastAsia="仿宋" w:hAnsi="仿宋"/>
                <w:sz w:val="24"/>
                <w:szCs w:val="24"/>
              </w:rPr>
            </w:pPr>
            <w:r w:rsidRPr="00C82F38">
              <w:rPr>
                <w:rFonts w:ascii="仿宋" w:eastAsia="仿宋" w:hAnsi="仿宋"/>
                <w:sz w:val="24"/>
                <w:szCs w:val="24"/>
              </w:rPr>
              <w:t xml:space="preserve">——大庆职业学院副校长 </w:t>
            </w:r>
            <w:r w:rsidRPr="00C82F38">
              <w:rPr>
                <w:rFonts w:ascii="仿宋" w:eastAsia="仿宋" w:hAnsi="仿宋"/>
                <w:b/>
                <w:bCs/>
                <w:sz w:val="24"/>
                <w:szCs w:val="24"/>
              </w:rPr>
              <w:t>李春海</w:t>
            </w:r>
          </w:p>
        </w:tc>
        <w:tc>
          <w:tcPr>
            <w:tcW w:w="1134" w:type="dxa"/>
            <w:vMerge/>
            <w:vAlign w:val="center"/>
          </w:tcPr>
          <w:p w14:paraId="13A8D6A8"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6342E56E" w14:textId="77777777" w:rsidTr="002C551B">
        <w:trPr>
          <w:trHeight w:val="735"/>
          <w:jc w:val="center"/>
        </w:trPr>
        <w:tc>
          <w:tcPr>
            <w:tcW w:w="783" w:type="dxa"/>
            <w:vMerge/>
            <w:vAlign w:val="center"/>
          </w:tcPr>
          <w:p w14:paraId="56DBD0F5"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49EC2F4E"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14:15-15:10</w:t>
            </w:r>
          </w:p>
        </w:tc>
        <w:tc>
          <w:tcPr>
            <w:tcW w:w="5737" w:type="dxa"/>
            <w:vAlign w:val="center"/>
          </w:tcPr>
          <w:p w14:paraId="04DF972F"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专委会委员各单位工作汇报</w:t>
            </w:r>
          </w:p>
          <w:p w14:paraId="10B7A35E"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sz w:val="24"/>
                <w:szCs w:val="24"/>
              </w:rPr>
              <w:t xml:space="preserve">1.贵州工业职业技术学院  </w:t>
            </w:r>
            <w:r w:rsidRPr="00C82F38">
              <w:rPr>
                <w:rFonts w:ascii="仿宋" w:eastAsia="仿宋" w:hAnsi="仿宋"/>
                <w:b/>
                <w:bCs/>
                <w:sz w:val="24"/>
                <w:szCs w:val="24"/>
              </w:rPr>
              <w:t>罗  芳</w:t>
            </w:r>
          </w:p>
          <w:p w14:paraId="700316F3" w14:textId="77777777" w:rsidR="00C82F38" w:rsidRPr="00C82F38" w:rsidRDefault="00C82F38" w:rsidP="00C82F38">
            <w:pPr>
              <w:widowControl/>
              <w:snapToGrid w:val="0"/>
              <w:spacing w:line="400" w:lineRule="exact"/>
              <w:rPr>
                <w:rFonts w:ascii="仿宋" w:eastAsia="仿宋" w:hAnsi="仿宋"/>
                <w:sz w:val="24"/>
                <w:szCs w:val="24"/>
              </w:rPr>
            </w:pPr>
            <w:r w:rsidRPr="00C82F38">
              <w:rPr>
                <w:rFonts w:ascii="仿宋" w:eastAsia="仿宋" w:hAnsi="仿宋"/>
                <w:sz w:val="24"/>
                <w:szCs w:val="24"/>
              </w:rPr>
              <w:t xml:space="preserve">2.东营职业学院          </w:t>
            </w:r>
            <w:r w:rsidRPr="00C82F38">
              <w:rPr>
                <w:rFonts w:ascii="仿宋" w:eastAsia="仿宋" w:hAnsi="仿宋"/>
                <w:b/>
                <w:bCs/>
                <w:sz w:val="24"/>
                <w:szCs w:val="24"/>
              </w:rPr>
              <w:t>项云霞</w:t>
            </w:r>
          </w:p>
          <w:p w14:paraId="41946542" w14:textId="77777777" w:rsidR="00C82F38" w:rsidRPr="00C82F38" w:rsidRDefault="00C82F38" w:rsidP="00C82F38">
            <w:pPr>
              <w:widowControl/>
              <w:snapToGrid w:val="0"/>
              <w:spacing w:line="400" w:lineRule="exact"/>
              <w:rPr>
                <w:rFonts w:ascii="仿宋" w:eastAsia="仿宋" w:hAnsi="仿宋"/>
                <w:sz w:val="24"/>
                <w:szCs w:val="24"/>
              </w:rPr>
            </w:pPr>
            <w:r w:rsidRPr="00C82F38">
              <w:rPr>
                <w:rFonts w:ascii="仿宋" w:eastAsia="仿宋" w:hAnsi="仿宋"/>
                <w:sz w:val="24"/>
                <w:szCs w:val="24"/>
              </w:rPr>
              <w:t xml:space="preserve">3.吉林工业职业技术学院  </w:t>
            </w:r>
            <w:r w:rsidRPr="00C82F38">
              <w:rPr>
                <w:rFonts w:ascii="仿宋" w:eastAsia="仿宋" w:hAnsi="仿宋"/>
                <w:b/>
                <w:bCs/>
                <w:sz w:val="24"/>
                <w:szCs w:val="24"/>
              </w:rPr>
              <w:t>陈  刚</w:t>
            </w:r>
          </w:p>
          <w:p w14:paraId="74FD6DEA"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sz w:val="24"/>
                <w:szCs w:val="24"/>
              </w:rPr>
              <w:t xml:space="preserve">4.天津渤海职业技术学院  </w:t>
            </w:r>
            <w:r w:rsidRPr="00C82F38">
              <w:rPr>
                <w:rFonts w:ascii="仿宋" w:eastAsia="仿宋" w:hAnsi="仿宋"/>
                <w:b/>
                <w:bCs/>
                <w:sz w:val="24"/>
                <w:szCs w:val="24"/>
              </w:rPr>
              <w:t>李文彬</w:t>
            </w:r>
          </w:p>
        </w:tc>
        <w:tc>
          <w:tcPr>
            <w:tcW w:w="1134" w:type="dxa"/>
            <w:vMerge/>
            <w:vAlign w:val="center"/>
          </w:tcPr>
          <w:p w14:paraId="396E9B26"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697A578A" w14:textId="77777777" w:rsidTr="002C551B">
        <w:trPr>
          <w:trHeight w:val="708"/>
          <w:jc w:val="center"/>
        </w:trPr>
        <w:tc>
          <w:tcPr>
            <w:tcW w:w="783" w:type="dxa"/>
            <w:vMerge/>
            <w:vAlign w:val="center"/>
          </w:tcPr>
          <w:p w14:paraId="1868AAFE"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027499AF"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15:10-15:30</w:t>
            </w:r>
          </w:p>
        </w:tc>
        <w:tc>
          <w:tcPr>
            <w:tcW w:w="6871" w:type="dxa"/>
            <w:gridSpan w:val="2"/>
            <w:vAlign w:val="center"/>
          </w:tcPr>
          <w:p w14:paraId="4E388605" w14:textId="77777777" w:rsidR="00C82F38" w:rsidRPr="00C82F38" w:rsidRDefault="00C82F38" w:rsidP="00C82F38">
            <w:pPr>
              <w:widowControl/>
              <w:snapToGrid w:val="0"/>
              <w:spacing w:line="400" w:lineRule="exact"/>
              <w:ind w:firstLineChars="700" w:firstLine="1687"/>
              <w:rPr>
                <w:rFonts w:ascii="仿宋" w:eastAsia="仿宋" w:hAnsi="仿宋"/>
                <w:b/>
                <w:sz w:val="24"/>
                <w:szCs w:val="24"/>
              </w:rPr>
            </w:pPr>
            <w:r w:rsidRPr="00C82F38">
              <w:rPr>
                <w:rFonts w:ascii="仿宋" w:eastAsia="仿宋" w:hAnsi="仿宋"/>
                <w:b/>
                <w:sz w:val="24"/>
                <w:szCs w:val="24"/>
              </w:rPr>
              <w:t>会间休息、合影</w:t>
            </w:r>
          </w:p>
        </w:tc>
      </w:tr>
      <w:tr w:rsidR="00C82F38" w:rsidRPr="00C82F38" w14:paraId="13F170FD" w14:textId="77777777" w:rsidTr="002C551B">
        <w:trPr>
          <w:trHeight w:val="547"/>
          <w:jc w:val="center"/>
        </w:trPr>
        <w:tc>
          <w:tcPr>
            <w:tcW w:w="783" w:type="dxa"/>
            <w:vMerge/>
            <w:vAlign w:val="center"/>
          </w:tcPr>
          <w:p w14:paraId="157D454B"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7359" w:type="dxa"/>
            <w:gridSpan w:val="2"/>
            <w:vAlign w:val="center"/>
          </w:tcPr>
          <w:p w14:paraId="01D800E7"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第二阶段</w:t>
            </w:r>
          </w:p>
        </w:tc>
        <w:tc>
          <w:tcPr>
            <w:tcW w:w="1134" w:type="dxa"/>
            <w:vMerge w:val="restart"/>
            <w:vAlign w:val="center"/>
          </w:tcPr>
          <w:p w14:paraId="56A7494D"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张鹏程</w:t>
            </w:r>
          </w:p>
          <w:p w14:paraId="6AB3EF55"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74DD6AE6" w14:textId="77777777" w:rsidTr="002C551B">
        <w:trPr>
          <w:trHeight w:val="1891"/>
          <w:jc w:val="center"/>
        </w:trPr>
        <w:tc>
          <w:tcPr>
            <w:tcW w:w="783" w:type="dxa"/>
            <w:vMerge/>
            <w:vAlign w:val="center"/>
          </w:tcPr>
          <w:p w14:paraId="30885CF9"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7A6385B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15:30-16:50</w:t>
            </w:r>
          </w:p>
        </w:tc>
        <w:tc>
          <w:tcPr>
            <w:tcW w:w="5737" w:type="dxa"/>
            <w:vAlign w:val="center"/>
          </w:tcPr>
          <w:p w14:paraId="570E6FDC"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终身学习方向热点问题交流：</w:t>
            </w:r>
            <w:r w:rsidRPr="00C82F38">
              <w:rPr>
                <w:rFonts w:ascii="仿宋" w:eastAsia="仿宋" w:hAnsi="仿宋"/>
                <w:b/>
                <w:bCs/>
                <w:sz w:val="24"/>
                <w:szCs w:val="24"/>
              </w:rPr>
              <w:br/>
              <w:t>1.学分银行制度与机制创新</w:t>
            </w:r>
          </w:p>
          <w:p w14:paraId="5FE640C8" w14:textId="77777777" w:rsidR="00C82F38" w:rsidRPr="00C82F38" w:rsidRDefault="00C82F38" w:rsidP="00C82F38">
            <w:pPr>
              <w:widowControl/>
              <w:numPr>
                <w:ilvl w:val="0"/>
                <w:numId w:val="15"/>
              </w:numPr>
              <w:snapToGrid w:val="0"/>
              <w:spacing w:line="400" w:lineRule="exact"/>
              <w:jc w:val="left"/>
              <w:rPr>
                <w:rFonts w:ascii="仿宋" w:eastAsia="仿宋" w:hAnsi="仿宋"/>
                <w:b/>
                <w:bCs/>
                <w:sz w:val="24"/>
                <w:szCs w:val="24"/>
              </w:rPr>
            </w:pPr>
            <w:r w:rsidRPr="00C82F38">
              <w:rPr>
                <w:rFonts w:ascii="仿宋" w:eastAsia="仿宋" w:hAnsi="仿宋"/>
                <w:b/>
                <w:bCs/>
                <w:sz w:val="24"/>
                <w:szCs w:val="24"/>
              </w:rPr>
              <w:t>终身学习平台技术与数字化学习</w:t>
            </w:r>
          </w:p>
          <w:p w14:paraId="1F502E25" w14:textId="77777777" w:rsidR="00C82F38" w:rsidRPr="00C82F38" w:rsidRDefault="00C82F38" w:rsidP="00C82F38">
            <w:pPr>
              <w:widowControl/>
              <w:numPr>
                <w:ilvl w:val="0"/>
                <w:numId w:val="15"/>
              </w:numPr>
              <w:snapToGrid w:val="0"/>
              <w:spacing w:line="400" w:lineRule="exact"/>
              <w:jc w:val="left"/>
              <w:rPr>
                <w:rFonts w:ascii="仿宋" w:eastAsia="仿宋" w:hAnsi="仿宋"/>
                <w:b/>
                <w:bCs/>
                <w:sz w:val="24"/>
                <w:szCs w:val="24"/>
              </w:rPr>
            </w:pPr>
            <w:r w:rsidRPr="00C82F38">
              <w:rPr>
                <w:rFonts w:ascii="仿宋" w:eastAsia="仿宋" w:hAnsi="仿宋"/>
                <w:b/>
                <w:bCs/>
                <w:sz w:val="24"/>
                <w:szCs w:val="24"/>
              </w:rPr>
              <w:t>学分银行产教融合课程与人才培养</w:t>
            </w:r>
          </w:p>
          <w:p w14:paraId="62071416" w14:textId="77777777" w:rsidR="00C82F38" w:rsidRPr="00C82F38" w:rsidRDefault="00C82F38" w:rsidP="00C82F38">
            <w:pPr>
              <w:widowControl/>
              <w:numPr>
                <w:ilvl w:val="0"/>
                <w:numId w:val="15"/>
              </w:numPr>
              <w:snapToGrid w:val="0"/>
              <w:spacing w:line="400" w:lineRule="exact"/>
              <w:jc w:val="left"/>
              <w:rPr>
                <w:rFonts w:ascii="仿宋" w:eastAsia="仿宋" w:hAnsi="仿宋"/>
                <w:b/>
                <w:bCs/>
                <w:sz w:val="24"/>
                <w:szCs w:val="24"/>
              </w:rPr>
            </w:pPr>
            <w:r w:rsidRPr="00C82F38">
              <w:rPr>
                <w:rFonts w:ascii="仿宋" w:eastAsia="仿宋" w:hAnsi="仿宋"/>
                <w:b/>
                <w:bCs/>
                <w:sz w:val="24"/>
                <w:szCs w:val="24"/>
              </w:rPr>
              <w:t>终身学习政策保障与推广应用</w:t>
            </w:r>
          </w:p>
        </w:tc>
        <w:tc>
          <w:tcPr>
            <w:tcW w:w="1134" w:type="dxa"/>
            <w:vMerge/>
            <w:vAlign w:val="center"/>
          </w:tcPr>
          <w:p w14:paraId="449A773E"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0A563397" w14:textId="77777777" w:rsidTr="002C551B">
        <w:trPr>
          <w:trHeight w:val="935"/>
          <w:jc w:val="center"/>
        </w:trPr>
        <w:tc>
          <w:tcPr>
            <w:tcW w:w="783" w:type="dxa"/>
            <w:vMerge/>
            <w:vAlign w:val="center"/>
          </w:tcPr>
          <w:p w14:paraId="6D5AF08A"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54CAC90E"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16:50-17:00</w:t>
            </w:r>
          </w:p>
        </w:tc>
        <w:tc>
          <w:tcPr>
            <w:tcW w:w="5737" w:type="dxa"/>
            <w:vAlign w:val="center"/>
          </w:tcPr>
          <w:p w14:paraId="028FFFB9" w14:textId="77777777" w:rsidR="00C82F38" w:rsidRPr="00C82F38" w:rsidRDefault="00C82F38" w:rsidP="00C82F38">
            <w:pPr>
              <w:widowControl/>
              <w:snapToGrid w:val="0"/>
              <w:spacing w:line="400" w:lineRule="exact"/>
              <w:rPr>
                <w:rFonts w:ascii="仿宋" w:eastAsia="仿宋" w:hAnsi="仿宋"/>
                <w:b/>
                <w:sz w:val="24"/>
                <w:szCs w:val="24"/>
              </w:rPr>
            </w:pPr>
            <w:r w:rsidRPr="00C82F38">
              <w:rPr>
                <w:rFonts w:ascii="仿宋" w:eastAsia="仿宋" w:hAnsi="仿宋"/>
                <w:b/>
                <w:sz w:val="24"/>
                <w:szCs w:val="24"/>
              </w:rPr>
              <w:t>会议总结</w:t>
            </w:r>
          </w:p>
        </w:tc>
        <w:tc>
          <w:tcPr>
            <w:tcW w:w="1134" w:type="dxa"/>
            <w:vMerge/>
            <w:vAlign w:val="center"/>
          </w:tcPr>
          <w:p w14:paraId="69520351" w14:textId="77777777" w:rsidR="00C82F38" w:rsidRPr="00C82F38" w:rsidRDefault="00C82F38" w:rsidP="00C82F38">
            <w:pPr>
              <w:widowControl/>
              <w:snapToGrid w:val="0"/>
              <w:spacing w:line="400" w:lineRule="exact"/>
              <w:jc w:val="center"/>
              <w:rPr>
                <w:rFonts w:ascii="仿宋" w:eastAsia="仿宋" w:hAnsi="仿宋"/>
                <w:b/>
                <w:sz w:val="24"/>
                <w:szCs w:val="24"/>
              </w:rPr>
            </w:pPr>
          </w:p>
        </w:tc>
      </w:tr>
    </w:tbl>
    <w:p w14:paraId="2805E752" w14:textId="77777777" w:rsidR="00C82F38" w:rsidRPr="00C82F38" w:rsidRDefault="00C82F38" w:rsidP="00C82F38">
      <w:pPr>
        <w:outlineLvl w:val="0"/>
        <w:rPr>
          <w:rFonts w:ascii="仿宋" w:eastAsia="仿宋" w:hAnsi="仿宋" w:cs="宋体"/>
          <w:b/>
          <w:kern w:val="0"/>
          <w:sz w:val="44"/>
          <w:szCs w:val="44"/>
          <w14:ligatures w14:val="none"/>
        </w:rPr>
      </w:pPr>
    </w:p>
    <w:p w14:paraId="058808DD" w14:textId="77777777" w:rsidR="00C82F38" w:rsidRPr="00C82F38" w:rsidRDefault="00C82F38" w:rsidP="00C82F38">
      <w:pPr>
        <w:rPr>
          <w:rFonts w:ascii="仿宋" w:eastAsia="仿宋" w:hAnsi="仿宋" w:cs="Times New Roman"/>
          <w14:ligatures w14:val="none"/>
        </w:rPr>
      </w:pPr>
    </w:p>
    <w:p w14:paraId="4EC8B21E" w14:textId="77777777" w:rsidR="00C82F38" w:rsidRPr="00C82F38" w:rsidRDefault="00C82F38" w:rsidP="00C82F38">
      <w:pPr>
        <w:widowControl/>
        <w:spacing w:after="160" w:line="278" w:lineRule="auto"/>
        <w:jc w:val="left"/>
        <w:rPr>
          <w:rFonts w:ascii="仿宋" w:eastAsia="仿宋" w:hAnsi="仿宋" w:cs="Times New Roman"/>
        </w:rPr>
      </w:pPr>
      <w:r w:rsidRPr="00C82F38">
        <w:rPr>
          <w:rFonts w:ascii="仿宋" w:eastAsia="仿宋" w:hAnsi="仿宋" w:cs="Times New Roman"/>
        </w:rPr>
        <w:br w:type="page"/>
      </w:r>
    </w:p>
    <w:p w14:paraId="04660CB5" w14:textId="77777777" w:rsidR="00C82F38" w:rsidRPr="00C82F38" w:rsidRDefault="00C82F38" w:rsidP="00C82F38">
      <w:pPr>
        <w:jc w:val="center"/>
        <w:outlineLvl w:val="0"/>
        <w:rPr>
          <w:rFonts w:ascii="宋体" w:eastAsia="宋体" w:hAnsi="宋体" w:cs="宋体"/>
          <w:b/>
          <w:kern w:val="0"/>
          <w:sz w:val="44"/>
          <w:szCs w:val="44"/>
          <w14:ligatures w14:val="none"/>
        </w:rPr>
      </w:pPr>
      <w:bookmarkStart w:id="14" w:name="_Toc202644469"/>
      <w:r w:rsidRPr="00C82F38">
        <w:rPr>
          <w:rFonts w:ascii="宋体" w:eastAsia="宋体" w:hAnsi="宋体" w:cs="宋体"/>
          <w:b/>
          <w:kern w:val="0"/>
          <w:sz w:val="44"/>
          <w:szCs w:val="44"/>
          <w14:ligatures w14:val="none"/>
        </w:rPr>
        <w:t>分会场8：化工生产技术类专业委员会</w:t>
      </w:r>
      <w:r w:rsidRPr="00C82F38">
        <w:rPr>
          <w:rFonts w:ascii="宋体" w:eastAsia="宋体" w:hAnsi="宋体" w:cs="宋体"/>
          <w:b/>
          <w:kern w:val="0"/>
          <w:sz w:val="44"/>
          <w:szCs w:val="44"/>
          <w14:ligatures w14:val="none"/>
        </w:rPr>
        <w:br/>
        <w:t>会议日程</w:t>
      </w:r>
    </w:p>
    <w:tbl>
      <w:tblPr>
        <w:tblStyle w:val="1f2"/>
        <w:tblW w:w="9276" w:type="dxa"/>
        <w:jc w:val="center"/>
        <w:tblLayout w:type="fixed"/>
        <w:tblLook w:val="04A0" w:firstRow="1" w:lastRow="0" w:firstColumn="1" w:lastColumn="0" w:noHBand="0" w:noVBand="1"/>
      </w:tblPr>
      <w:tblGrid>
        <w:gridCol w:w="783"/>
        <w:gridCol w:w="1622"/>
        <w:gridCol w:w="5812"/>
        <w:gridCol w:w="1059"/>
      </w:tblGrid>
      <w:tr w:rsidR="00C82F38" w:rsidRPr="00C82F38" w14:paraId="22667A14" w14:textId="77777777" w:rsidTr="002C551B">
        <w:trPr>
          <w:trHeight w:val="561"/>
          <w:jc w:val="center"/>
        </w:trPr>
        <w:tc>
          <w:tcPr>
            <w:tcW w:w="2405" w:type="dxa"/>
            <w:gridSpan w:val="2"/>
            <w:vAlign w:val="center"/>
          </w:tcPr>
          <w:p w14:paraId="5A022D21"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时间</w:t>
            </w:r>
          </w:p>
        </w:tc>
        <w:tc>
          <w:tcPr>
            <w:tcW w:w="5812" w:type="dxa"/>
            <w:vAlign w:val="center"/>
          </w:tcPr>
          <w:p w14:paraId="208A3FBB"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cs="宋体"/>
                <w:b/>
                <w:bCs/>
                <w:sz w:val="24"/>
              </w:rPr>
              <w:t>会 议 内 容</w:t>
            </w:r>
          </w:p>
        </w:tc>
        <w:tc>
          <w:tcPr>
            <w:tcW w:w="1059" w:type="dxa"/>
            <w:vAlign w:val="center"/>
          </w:tcPr>
          <w:p w14:paraId="72BB9C42"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主持人</w:t>
            </w:r>
          </w:p>
        </w:tc>
      </w:tr>
      <w:tr w:rsidR="00C82F38" w:rsidRPr="00C82F38" w14:paraId="437A5879" w14:textId="77777777" w:rsidTr="002C551B">
        <w:trPr>
          <w:trHeight w:val="466"/>
          <w:jc w:val="center"/>
        </w:trPr>
        <w:tc>
          <w:tcPr>
            <w:tcW w:w="783" w:type="dxa"/>
            <w:vMerge w:val="restart"/>
            <w:vAlign w:val="center"/>
          </w:tcPr>
          <w:p w14:paraId="50660C89"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7月5日</w:t>
            </w:r>
          </w:p>
        </w:tc>
        <w:tc>
          <w:tcPr>
            <w:tcW w:w="7434" w:type="dxa"/>
            <w:gridSpan w:val="2"/>
            <w:vAlign w:val="center"/>
          </w:tcPr>
          <w:p w14:paraId="75FBB13E"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第一阶段</w:t>
            </w:r>
          </w:p>
        </w:tc>
        <w:tc>
          <w:tcPr>
            <w:tcW w:w="1059" w:type="dxa"/>
            <w:vMerge w:val="restart"/>
            <w:vAlign w:val="center"/>
          </w:tcPr>
          <w:p w14:paraId="53CB90AE"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刘承先</w:t>
            </w:r>
          </w:p>
        </w:tc>
      </w:tr>
      <w:tr w:rsidR="00C82F38" w:rsidRPr="00C82F38" w14:paraId="1FC9470C" w14:textId="77777777" w:rsidTr="002C551B">
        <w:trPr>
          <w:jc w:val="center"/>
        </w:trPr>
        <w:tc>
          <w:tcPr>
            <w:tcW w:w="783" w:type="dxa"/>
            <w:vMerge/>
            <w:vAlign w:val="center"/>
          </w:tcPr>
          <w:p w14:paraId="47A0FE10"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063F7911"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8:30-8:45</w:t>
            </w:r>
          </w:p>
        </w:tc>
        <w:tc>
          <w:tcPr>
            <w:tcW w:w="5812" w:type="dxa"/>
          </w:tcPr>
          <w:p w14:paraId="4C143F11"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1.专委会主任致辞及本届工作报告</w:t>
            </w:r>
          </w:p>
          <w:p w14:paraId="3FC44A5D" w14:textId="77777777" w:rsidR="00C82F38" w:rsidRPr="00C82F38" w:rsidRDefault="00C82F38" w:rsidP="00C82F38">
            <w:pPr>
              <w:widowControl/>
              <w:spacing w:line="400" w:lineRule="exact"/>
              <w:jc w:val="left"/>
              <w:textAlignment w:val="center"/>
              <w:rPr>
                <w:rFonts w:ascii="仿宋" w:eastAsia="仿宋" w:hAnsi="仿宋"/>
                <w:sz w:val="24"/>
                <w:szCs w:val="24"/>
              </w:rPr>
            </w:pPr>
            <w:r w:rsidRPr="00C82F38">
              <w:rPr>
                <w:rFonts w:ascii="仿宋" w:eastAsia="仿宋" w:hAnsi="仿宋"/>
                <w:bCs/>
                <w:sz w:val="24"/>
                <w:szCs w:val="24"/>
              </w:rPr>
              <w:t xml:space="preserve">——专委会主任 常州工程职业技术学院副校长 </w:t>
            </w:r>
            <w:r w:rsidRPr="00C82F38">
              <w:rPr>
                <w:rFonts w:ascii="仿宋" w:eastAsia="仿宋" w:hAnsi="仿宋"/>
                <w:b/>
                <w:sz w:val="24"/>
                <w:szCs w:val="24"/>
              </w:rPr>
              <w:t>周勇</w:t>
            </w:r>
          </w:p>
        </w:tc>
        <w:tc>
          <w:tcPr>
            <w:tcW w:w="1059" w:type="dxa"/>
            <w:vMerge/>
            <w:vAlign w:val="center"/>
          </w:tcPr>
          <w:p w14:paraId="6865ADCC"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3B04384D" w14:textId="77777777" w:rsidTr="002C551B">
        <w:trPr>
          <w:jc w:val="center"/>
        </w:trPr>
        <w:tc>
          <w:tcPr>
            <w:tcW w:w="783" w:type="dxa"/>
            <w:vMerge/>
            <w:vAlign w:val="center"/>
          </w:tcPr>
          <w:p w14:paraId="07B76C55"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22C3AB9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8:45-9:10</w:t>
            </w:r>
          </w:p>
        </w:tc>
        <w:tc>
          <w:tcPr>
            <w:tcW w:w="5812" w:type="dxa"/>
          </w:tcPr>
          <w:p w14:paraId="479B3206"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2.能力导向的化工行业育人模式的创新与实践</w:t>
            </w:r>
          </w:p>
          <w:p w14:paraId="27DAEC6B" w14:textId="77777777" w:rsidR="00C82F38" w:rsidRPr="00C82F38" w:rsidRDefault="00C82F38" w:rsidP="00C82F38">
            <w:pPr>
              <w:widowControl/>
              <w:spacing w:line="400" w:lineRule="exact"/>
              <w:jc w:val="left"/>
              <w:textAlignment w:val="center"/>
              <w:rPr>
                <w:rFonts w:ascii="仿宋" w:eastAsia="仿宋" w:hAnsi="仿宋"/>
                <w:sz w:val="24"/>
                <w:szCs w:val="24"/>
              </w:rPr>
            </w:pPr>
            <w:r w:rsidRPr="00C82F38">
              <w:rPr>
                <w:rFonts w:ascii="仿宋" w:eastAsia="仿宋" w:hAnsi="仿宋"/>
                <w:bCs/>
                <w:sz w:val="24"/>
                <w:szCs w:val="24"/>
              </w:rPr>
              <w:t>——</w:t>
            </w:r>
            <w:r w:rsidRPr="00C82F38">
              <w:rPr>
                <w:rFonts w:ascii="仿宋" w:eastAsia="仿宋" w:hAnsi="仿宋"/>
                <w:sz w:val="24"/>
                <w:szCs w:val="24"/>
              </w:rPr>
              <w:t xml:space="preserve">鄂尔多斯职业学院教授 </w:t>
            </w:r>
            <w:r w:rsidRPr="00C82F38">
              <w:rPr>
                <w:rFonts w:ascii="仿宋" w:eastAsia="仿宋" w:hAnsi="仿宋"/>
                <w:b/>
                <w:bCs/>
                <w:sz w:val="24"/>
                <w:szCs w:val="24"/>
              </w:rPr>
              <w:t>马桂香</w:t>
            </w:r>
          </w:p>
        </w:tc>
        <w:tc>
          <w:tcPr>
            <w:tcW w:w="1059" w:type="dxa"/>
            <w:vMerge/>
            <w:vAlign w:val="center"/>
          </w:tcPr>
          <w:p w14:paraId="14AC8F5A"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3685E31A" w14:textId="77777777" w:rsidTr="002C551B">
        <w:trPr>
          <w:trHeight w:val="742"/>
          <w:jc w:val="center"/>
        </w:trPr>
        <w:tc>
          <w:tcPr>
            <w:tcW w:w="783" w:type="dxa"/>
            <w:vMerge/>
            <w:vAlign w:val="center"/>
          </w:tcPr>
          <w:p w14:paraId="2BF0BC30" w14:textId="77777777" w:rsidR="00C82F38" w:rsidRPr="00C82F38" w:rsidRDefault="00C82F38" w:rsidP="00C82F38">
            <w:pPr>
              <w:widowControl/>
              <w:snapToGrid w:val="0"/>
              <w:spacing w:line="400" w:lineRule="exact"/>
              <w:jc w:val="center"/>
              <w:rPr>
                <w:rFonts w:ascii="仿宋" w:eastAsia="仿宋" w:hAnsi="仿宋"/>
              </w:rPr>
            </w:pPr>
          </w:p>
        </w:tc>
        <w:tc>
          <w:tcPr>
            <w:tcW w:w="1622" w:type="dxa"/>
            <w:vAlign w:val="center"/>
          </w:tcPr>
          <w:p w14:paraId="4D704B96"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9:10-9:35</w:t>
            </w:r>
          </w:p>
        </w:tc>
        <w:tc>
          <w:tcPr>
            <w:tcW w:w="5812" w:type="dxa"/>
          </w:tcPr>
          <w:p w14:paraId="6810A4A3"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3.练好化工硬功夫 赛出</w:t>
            </w:r>
            <w:proofErr w:type="gramStart"/>
            <w:r w:rsidRPr="00C82F38">
              <w:rPr>
                <w:rFonts w:ascii="仿宋" w:eastAsia="仿宋" w:hAnsi="仿宋"/>
                <w:b/>
                <w:bCs/>
                <w:sz w:val="24"/>
                <w:szCs w:val="24"/>
              </w:rPr>
              <w:t>职教真</w:t>
            </w:r>
            <w:proofErr w:type="gramEnd"/>
            <w:r w:rsidRPr="00C82F38">
              <w:rPr>
                <w:rFonts w:ascii="仿宋" w:eastAsia="仿宋" w:hAnsi="仿宋"/>
                <w:b/>
                <w:bCs/>
                <w:sz w:val="24"/>
                <w:szCs w:val="24"/>
              </w:rPr>
              <w:t>水平---</w:t>
            </w:r>
            <w:proofErr w:type="gramStart"/>
            <w:r w:rsidRPr="00C82F38">
              <w:rPr>
                <w:rFonts w:ascii="仿宋" w:eastAsia="仿宋" w:hAnsi="仿宋"/>
                <w:b/>
                <w:bCs/>
                <w:sz w:val="24"/>
                <w:szCs w:val="24"/>
              </w:rPr>
              <w:t>世</w:t>
            </w:r>
            <w:proofErr w:type="gramEnd"/>
            <w:r w:rsidRPr="00C82F38">
              <w:rPr>
                <w:rFonts w:ascii="仿宋" w:eastAsia="仿宋" w:hAnsi="仿宋"/>
                <w:b/>
                <w:bCs/>
                <w:sz w:val="24"/>
                <w:szCs w:val="24"/>
              </w:rPr>
              <w:t>赛备赛实操</w:t>
            </w:r>
            <w:proofErr w:type="gramStart"/>
            <w:r w:rsidRPr="00C82F38">
              <w:rPr>
                <w:rFonts w:ascii="仿宋" w:eastAsia="仿宋" w:hAnsi="仿宋"/>
                <w:b/>
                <w:bCs/>
                <w:sz w:val="24"/>
                <w:szCs w:val="24"/>
              </w:rPr>
              <w:t>与赛教融合</w:t>
            </w:r>
            <w:proofErr w:type="gramEnd"/>
            <w:r w:rsidRPr="00C82F38">
              <w:rPr>
                <w:rFonts w:ascii="仿宋" w:eastAsia="仿宋" w:hAnsi="仿宋"/>
                <w:b/>
                <w:bCs/>
                <w:sz w:val="24"/>
                <w:szCs w:val="24"/>
              </w:rPr>
              <w:t>实践</w:t>
            </w:r>
          </w:p>
          <w:p w14:paraId="6188F7AD" w14:textId="77777777" w:rsidR="00C82F38" w:rsidRPr="00C82F38" w:rsidRDefault="00C82F38" w:rsidP="00C82F38">
            <w:pPr>
              <w:widowControl/>
              <w:spacing w:line="400" w:lineRule="exact"/>
              <w:jc w:val="left"/>
              <w:textAlignment w:val="center"/>
              <w:rPr>
                <w:rFonts w:ascii="仿宋" w:eastAsia="仿宋" w:hAnsi="仿宋"/>
                <w:sz w:val="24"/>
                <w:szCs w:val="24"/>
              </w:rPr>
            </w:pPr>
            <w:r w:rsidRPr="00C82F38">
              <w:rPr>
                <w:rFonts w:ascii="仿宋" w:eastAsia="仿宋" w:hAnsi="仿宋"/>
                <w:bCs/>
                <w:sz w:val="24"/>
                <w:szCs w:val="24"/>
              </w:rPr>
              <w:t>——</w:t>
            </w:r>
            <w:r w:rsidRPr="00C82F38">
              <w:rPr>
                <w:rFonts w:ascii="仿宋" w:eastAsia="仿宋" w:hAnsi="仿宋"/>
                <w:sz w:val="24"/>
                <w:szCs w:val="24"/>
              </w:rPr>
              <w:t xml:space="preserve">枣庄职业学院教授 </w:t>
            </w:r>
            <w:proofErr w:type="gramStart"/>
            <w:r w:rsidRPr="00C82F38">
              <w:rPr>
                <w:rFonts w:ascii="仿宋" w:eastAsia="仿宋" w:hAnsi="仿宋"/>
                <w:b/>
                <w:bCs/>
                <w:sz w:val="24"/>
                <w:szCs w:val="24"/>
              </w:rPr>
              <w:t>柴委</w:t>
            </w:r>
            <w:proofErr w:type="gramEnd"/>
          </w:p>
        </w:tc>
        <w:tc>
          <w:tcPr>
            <w:tcW w:w="1059" w:type="dxa"/>
            <w:vMerge/>
            <w:vAlign w:val="center"/>
          </w:tcPr>
          <w:p w14:paraId="5E92885B"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726D3EFF" w14:textId="77777777" w:rsidTr="002C551B">
        <w:trPr>
          <w:trHeight w:val="742"/>
          <w:jc w:val="center"/>
        </w:trPr>
        <w:tc>
          <w:tcPr>
            <w:tcW w:w="783" w:type="dxa"/>
            <w:vMerge/>
            <w:vAlign w:val="center"/>
          </w:tcPr>
          <w:p w14:paraId="49662055" w14:textId="77777777" w:rsidR="00C82F38" w:rsidRPr="00C82F38" w:rsidRDefault="00C82F38" w:rsidP="00C82F38">
            <w:pPr>
              <w:widowControl/>
              <w:snapToGrid w:val="0"/>
              <w:spacing w:line="400" w:lineRule="exact"/>
              <w:jc w:val="center"/>
              <w:rPr>
                <w:rFonts w:ascii="仿宋" w:eastAsia="仿宋" w:hAnsi="仿宋"/>
              </w:rPr>
            </w:pPr>
          </w:p>
        </w:tc>
        <w:tc>
          <w:tcPr>
            <w:tcW w:w="1622" w:type="dxa"/>
            <w:vAlign w:val="center"/>
          </w:tcPr>
          <w:p w14:paraId="6DF32615"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9:35-10:00</w:t>
            </w:r>
          </w:p>
        </w:tc>
        <w:tc>
          <w:tcPr>
            <w:tcW w:w="5812" w:type="dxa"/>
          </w:tcPr>
          <w:p w14:paraId="2408DF3A"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4.中国特色学徒制下化工实践教学项目开发与成果转化</w:t>
            </w:r>
          </w:p>
          <w:p w14:paraId="0368879F" w14:textId="77777777" w:rsidR="00C82F38" w:rsidRPr="00C82F38" w:rsidRDefault="00C82F38" w:rsidP="00C82F38">
            <w:pPr>
              <w:widowControl/>
              <w:spacing w:line="400" w:lineRule="exact"/>
              <w:jc w:val="left"/>
              <w:textAlignment w:val="center"/>
              <w:rPr>
                <w:rFonts w:ascii="仿宋" w:eastAsia="仿宋" w:hAnsi="仿宋"/>
                <w:sz w:val="24"/>
                <w:szCs w:val="24"/>
              </w:rPr>
            </w:pPr>
            <w:r w:rsidRPr="00C82F38">
              <w:rPr>
                <w:rFonts w:ascii="仿宋" w:eastAsia="仿宋" w:hAnsi="仿宋"/>
                <w:bCs/>
                <w:sz w:val="24"/>
                <w:szCs w:val="24"/>
              </w:rPr>
              <w:t>——</w:t>
            </w:r>
            <w:r w:rsidRPr="00C82F38">
              <w:rPr>
                <w:rFonts w:ascii="仿宋" w:eastAsia="仿宋" w:hAnsi="仿宋"/>
                <w:sz w:val="24"/>
                <w:szCs w:val="24"/>
              </w:rPr>
              <w:t xml:space="preserve">山西铁道职业技术学院教授 </w:t>
            </w:r>
            <w:proofErr w:type="gramStart"/>
            <w:r w:rsidRPr="00C82F38">
              <w:rPr>
                <w:rFonts w:ascii="仿宋" w:eastAsia="仿宋" w:hAnsi="仿宋"/>
                <w:b/>
                <w:bCs/>
                <w:sz w:val="24"/>
                <w:szCs w:val="24"/>
              </w:rPr>
              <w:t>乔建芬</w:t>
            </w:r>
            <w:proofErr w:type="gramEnd"/>
          </w:p>
        </w:tc>
        <w:tc>
          <w:tcPr>
            <w:tcW w:w="1059" w:type="dxa"/>
            <w:vMerge/>
            <w:vAlign w:val="center"/>
          </w:tcPr>
          <w:p w14:paraId="5C27802E"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77942706" w14:textId="77777777" w:rsidTr="002C551B">
        <w:trPr>
          <w:trHeight w:val="432"/>
          <w:jc w:val="center"/>
        </w:trPr>
        <w:tc>
          <w:tcPr>
            <w:tcW w:w="783" w:type="dxa"/>
            <w:vMerge/>
            <w:vAlign w:val="center"/>
          </w:tcPr>
          <w:p w14:paraId="6416B81E"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56A23DE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10:00-10:10</w:t>
            </w:r>
          </w:p>
        </w:tc>
        <w:tc>
          <w:tcPr>
            <w:tcW w:w="6871" w:type="dxa"/>
            <w:gridSpan w:val="2"/>
            <w:vAlign w:val="center"/>
          </w:tcPr>
          <w:p w14:paraId="292E7D93" w14:textId="77777777" w:rsidR="00C82F38" w:rsidRPr="00C82F38" w:rsidRDefault="00C82F38" w:rsidP="00C82F38">
            <w:pPr>
              <w:widowControl/>
              <w:snapToGrid w:val="0"/>
              <w:spacing w:line="400" w:lineRule="exact"/>
              <w:ind w:firstLineChars="700" w:firstLine="1687"/>
              <w:rPr>
                <w:rFonts w:ascii="仿宋" w:eastAsia="仿宋" w:hAnsi="仿宋"/>
                <w:b/>
                <w:sz w:val="24"/>
                <w:szCs w:val="24"/>
              </w:rPr>
            </w:pPr>
            <w:r w:rsidRPr="00C82F38">
              <w:rPr>
                <w:rFonts w:ascii="仿宋" w:eastAsia="仿宋" w:hAnsi="仿宋"/>
                <w:b/>
                <w:sz w:val="24"/>
                <w:szCs w:val="24"/>
              </w:rPr>
              <w:t>会间休息、合影</w:t>
            </w:r>
          </w:p>
        </w:tc>
      </w:tr>
      <w:tr w:rsidR="00C82F38" w:rsidRPr="00C82F38" w14:paraId="75B875E2" w14:textId="77777777" w:rsidTr="002C551B">
        <w:trPr>
          <w:trHeight w:val="547"/>
          <w:jc w:val="center"/>
        </w:trPr>
        <w:tc>
          <w:tcPr>
            <w:tcW w:w="783" w:type="dxa"/>
            <w:vMerge/>
            <w:vAlign w:val="center"/>
          </w:tcPr>
          <w:p w14:paraId="09A9FAFB"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7434" w:type="dxa"/>
            <w:gridSpan w:val="2"/>
            <w:vAlign w:val="center"/>
          </w:tcPr>
          <w:p w14:paraId="590E34F1"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第二阶段</w:t>
            </w:r>
          </w:p>
        </w:tc>
        <w:tc>
          <w:tcPr>
            <w:tcW w:w="1059" w:type="dxa"/>
            <w:vMerge w:val="restart"/>
            <w:vAlign w:val="center"/>
          </w:tcPr>
          <w:p w14:paraId="1111DF84" w14:textId="77777777" w:rsidR="00C82F38" w:rsidRPr="00C82F38" w:rsidRDefault="00C82F38" w:rsidP="00C82F38">
            <w:pPr>
              <w:widowControl/>
              <w:snapToGrid w:val="0"/>
              <w:spacing w:line="400" w:lineRule="exact"/>
              <w:jc w:val="center"/>
              <w:rPr>
                <w:rFonts w:ascii="仿宋" w:eastAsia="仿宋" w:hAnsi="仿宋"/>
                <w:sz w:val="24"/>
                <w:szCs w:val="24"/>
              </w:rPr>
            </w:pPr>
            <w:r w:rsidRPr="00C82F38">
              <w:rPr>
                <w:rFonts w:ascii="仿宋" w:eastAsia="仿宋" w:hAnsi="仿宋"/>
                <w:b/>
                <w:bCs/>
                <w:sz w:val="24"/>
                <w:szCs w:val="24"/>
              </w:rPr>
              <w:t>乔奇伟</w:t>
            </w:r>
          </w:p>
        </w:tc>
      </w:tr>
      <w:tr w:rsidR="00C82F38" w:rsidRPr="00C82F38" w14:paraId="19792F62" w14:textId="77777777" w:rsidTr="002C551B">
        <w:trPr>
          <w:trHeight w:val="986"/>
          <w:jc w:val="center"/>
        </w:trPr>
        <w:tc>
          <w:tcPr>
            <w:tcW w:w="783" w:type="dxa"/>
            <w:vMerge/>
            <w:vAlign w:val="center"/>
          </w:tcPr>
          <w:p w14:paraId="408F6260"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57BDDFB4"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10:10-10:35</w:t>
            </w:r>
          </w:p>
        </w:tc>
        <w:tc>
          <w:tcPr>
            <w:tcW w:w="5812" w:type="dxa"/>
          </w:tcPr>
          <w:p w14:paraId="2A3BECA3"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6.</w:t>
            </w:r>
            <w:proofErr w:type="gramStart"/>
            <w:r w:rsidRPr="00C82F38">
              <w:rPr>
                <w:rFonts w:ascii="仿宋" w:eastAsia="仿宋" w:hAnsi="仿宋"/>
                <w:b/>
                <w:bCs/>
                <w:sz w:val="24"/>
                <w:szCs w:val="24"/>
              </w:rPr>
              <w:t>赛教融合</w:t>
            </w:r>
            <w:proofErr w:type="gramEnd"/>
            <w:r w:rsidRPr="00C82F38">
              <w:rPr>
                <w:rFonts w:ascii="仿宋" w:eastAsia="仿宋" w:hAnsi="仿宋"/>
                <w:b/>
                <w:bCs/>
                <w:sz w:val="24"/>
                <w:szCs w:val="24"/>
              </w:rPr>
              <w:t>：赋能化工职业教育教学改革</w:t>
            </w:r>
          </w:p>
          <w:p w14:paraId="57F1E070" w14:textId="77777777" w:rsidR="00C82F38" w:rsidRPr="00C82F38" w:rsidRDefault="00C82F38" w:rsidP="00C82F38">
            <w:pPr>
              <w:widowControl/>
              <w:snapToGrid w:val="0"/>
              <w:spacing w:line="400" w:lineRule="exact"/>
              <w:rPr>
                <w:rFonts w:ascii="仿宋" w:eastAsia="仿宋" w:hAnsi="仿宋"/>
                <w:sz w:val="24"/>
                <w:szCs w:val="24"/>
              </w:rPr>
            </w:pPr>
            <w:r w:rsidRPr="00C82F38">
              <w:rPr>
                <w:rFonts w:ascii="仿宋" w:eastAsia="仿宋" w:hAnsi="仿宋"/>
                <w:bCs/>
                <w:sz w:val="24"/>
                <w:szCs w:val="24"/>
              </w:rPr>
              <w:t>——</w:t>
            </w:r>
            <w:r w:rsidRPr="00C82F38">
              <w:rPr>
                <w:rFonts w:ascii="仿宋" w:eastAsia="仿宋" w:hAnsi="仿宋"/>
                <w:sz w:val="24"/>
                <w:szCs w:val="24"/>
              </w:rPr>
              <w:t xml:space="preserve">东营职业学院教授 </w:t>
            </w:r>
            <w:r w:rsidRPr="00C82F38">
              <w:rPr>
                <w:rFonts w:ascii="仿宋" w:eastAsia="仿宋" w:hAnsi="仿宋"/>
                <w:b/>
                <w:bCs/>
                <w:sz w:val="24"/>
                <w:szCs w:val="24"/>
              </w:rPr>
              <w:t>李雪梅</w:t>
            </w:r>
          </w:p>
        </w:tc>
        <w:tc>
          <w:tcPr>
            <w:tcW w:w="1059" w:type="dxa"/>
            <w:vMerge/>
            <w:vAlign w:val="center"/>
          </w:tcPr>
          <w:p w14:paraId="753BFD81"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02700C8B" w14:textId="77777777" w:rsidTr="002C551B">
        <w:trPr>
          <w:trHeight w:val="1085"/>
          <w:jc w:val="center"/>
        </w:trPr>
        <w:tc>
          <w:tcPr>
            <w:tcW w:w="783" w:type="dxa"/>
            <w:vMerge/>
            <w:vAlign w:val="center"/>
          </w:tcPr>
          <w:p w14:paraId="591B7D45" w14:textId="77777777" w:rsidR="00C82F38" w:rsidRPr="00C82F38" w:rsidRDefault="00C82F38" w:rsidP="00C82F38">
            <w:pPr>
              <w:widowControl/>
              <w:snapToGrid w:val="0"/>
              <w:spacing w:line="400" w:lineRule="exact"/>
              <w:jc w:val="center"/>
              <w:rPr>
                <w:rFonts w:ascii="仿宋" w:eastAsia="仿宋" w:hAnsi="仿宋"/>
              </w:rPr>
            </w:pPr>
          </w:p>
        </w:tc>
        <w:tc>
          <w:tcPr>
            <w:tcW w:w="1622" w:type="dxa"/>
            <w:vAlign w:val="center"/>
          </w:tcPr>
          <w:p w14:paraId="0EA1A287"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10:35-11:00</w:t>
            </w:r>
          </w:p>
        </w:tc>
        <w:tc>
          <w:tcPr>
            <w:tcW w:w="5812" w:type="dxa"/>
          </w:tcPr>
          <w:p w14:paraId="69E4BC14"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7.化工类职业本科现场工程师课程开发与改革</w:t>
            </w:r>
          </w:p>
          <w:p w14:paraId="07103D76" w14:textId="77777777" w:rsidR="00C82F38" w:rsidRPr="00C82F38" w:rsidRDefault="00C82F38" w:rsidP="00C82F38">
            <w:pPr>
              <w:widowControl/>
              <w:snapToGrid w:val="0"/>
              <w:spacing w:line="400" w:lineRule="exact"/>
              <w:rPr>
                <w:rFonts w:ascii="仿宋" w:eastAsia="仿宋" w:hAnsi="仿宋"/>
                <w:sz w:val="24"/>
                <w:szCs w:val="24"/>
              </w:rPr>
            </w:pPr>
            <w:r w:rsidRPr="00C82F38">
              <w:rPr>
                <w:rFonts w:ascii="仿宋" w:eastAsia="仿宋" w:hAnsi="仿宋"/>
                <w:bCs/>
                <w:sz w:val="24"/>
                <w:szCs w:val="24"/>
              </w:rPr>
              <w:t>——</w:t>
            </w:r>
            <w:r w:rsidRPr="00C82F38">
              <w:rPr>
                <w:rFonts w:ascii="仿宋" w:eastAsia="仿宋" w:hAnsi="仿宋"/>
                <w:sz w:val="24"/>
                <w:szCs w:val="24"/>
              </w:rPr>
              <w:t xml:space="preserve">兰州石化职业技术大学教授 </w:t>
            </w:r>
            <w:r w:rsidRPr="00C82F38">
              <w:rPr>
                <w:rFonts w:ascii="仿宋" w:eastAsia="仿宋" w:hAnsi="仿宋"/>
                <w:b/>
                <w:bCs/>
                <w:sz w:val="24"/>
                <w:szCs w:val="24"/>
              </w:rPr>
              <w:t>王刚</w:t>
            </w:r>
          </w:p>
        </w:tc>
        <w:tc>
          <w:tcPr>
            <w:tcW w:w="1059" w:type="dxa"/>
            <w:vMerge/>
            <w:vAlign w:val="center"/>
          </w:tcPr>
          <w:p w14:paraId="15128474" w14:textId="77777777" w:rsidR="00C82F38" w:rsidRPr="00C82F38" w:rsidRDefault="00C82F38" w:rsidP="00C82F38">
            <w:pPr>
              <w:widowControl/>
              <w:snapToGrid w:val="0"/>
              <w:spacing w:line="400" w:lineRule="exact"/>
              <w:jc w:val="center"/>
              <w:rPr>
                <w:rFonts w:ascii="仿宋" w:eastAsia="仿宋" w:hAnsi="仿宋"/>
                <w:b/>
                <w:sz w:val="24"/>
                <w:szCs w:val="24"/>
              </w:rPr>
            </w:pPr>
          </w:p>
        </w:tc>
      </w:tr>
      <w:tr w:rsidR="00C82F38" w:rsidRPr="00C82F38" w14:paraId="0C57CCF4" w14:textId="77777777" w:rsidTr="002C551B">
        <w:trPr>
          <w:trHeight w:val="935"/>
          <w:jc w:val="center"/>
        </w:trPr>
        <w:tc>
          <w:tcPr>
            <w:tcW w:w="783" w:type="dxa"/>
            <w:vMerge/>
            <w:vAlign w:val="center"/>
          </w:tcPr>
          <w:p w14:paraId="1F9DDF07"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0681E1AC" w14:textId="77777777" w:rsidR="00C82F38" w:rsidRPr="00C82F38" w:rsidRDefault="00C82F38" w:rsidP="00C82F38">
            <w:pPr>
              <w:widowControl/>
              <w:snapToGrid w:val="0"/>
              <w:spacing w:line="400" w:lineRule="exact"/>
              <w:jc w:val="center"/>
              <w:rPr>
                <w:rFonts w:ascii="仿宋" w:eastAsia="仿宋" w:hAnsi="仿宋"/>
                <w:b/>
                <w:sz w:val="24"/>
                <w:szCs w:val="24"/>
              </w:rPr>
            </w:pPr>
            <w:bookmarkStart w:id="15" w:name="OLE_LINK24"/>
            <w:r w:rsidRPr="00C82F38">
              <w:rPr>
                <w:rFonts w:ascii="仿宋" w:eastAsia="仿宋" w:hAnsi="仿宋"/>
                <w:b/>
                <w:sz w:val="24"/>
                <w:szCs w:val="24"/>
              </w:rPr>
              <w:t>11:00-11:</w:t>
            </w:r>
            <w:bookmarkEnd w:id="15"/>
            <w:r w:rsidRPr="00C82F38">
              <w:rPr>
                <w:rFonts w:ascii="仿宋" w:eastAsia="仿宋" w:hAnsi="仿宋"/>
                <w:b/>
                <w:sz w:val="24"/>
                <w:szCs w:val="24"/>
              </w:rPr>
              <w:t>25</w:t>
            </w:r>
          </w:p>
        </w:tc>
        <w:tc>
          <w:tcPr>
            <w:tcW w:w="5812" w:type="dxa"/>
            <w:vAlign w:val="center"/>
          </w:tcPr>
          <w:p w14:paraId="3FBB2A99"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8.</w:t>
            </w:r>
            <w:proofErr w:type="gramStart"/>
            <w:r w:rsidRPr="00C82F38">
              <w:rPr>
                <w:rFonts w:ascii="仿宋" w:eastAsia="仿宋" w:hAnsi="仿宋"/>
                <w:b/>
                <w:bCs/>
                <w:sz w:val="24"/>
                <w:szCs w:val="24"/>
              </w:rPr>
              <w:t>数智技术</w:t>
            </w:r>
            <w:proofErr w:type="gramEnd"/>
            <w:r w:rsidRPr="00C82F38">
              <w:rPr>
                <w:rFonts w:ascii="仿宋" w:eastAsia="仿宋" w:hAnsi="仿宋"/>
                <w:b/>
                <w:bCs/>
                <w:sz w:val="24"/>
                <w:szCs w:val="24"/>
              </w:rPr>
              <w:t>赋能、创新教学实践——以“有机化工生产技术”课程为例</w:t>
            </w:r>
          </w:p>
          <w:p w14:paraId="0A5E0262" w14:textId="77777777" w:rsidR="00C82F38" w:rsidRPr="00C82F38" w:rsidRDefault="00C82F38" w:rsidP="00C82F38">
            <w:pPr>
              <w:widowControl/>
              <w:snapToGrid w:val="0"/>
              <w:spacing w:line="400" w:lineRule="exact"/>
              <w:rPr>
                <w:rFonts w:ascii="仿宋" w:eastAsia="仿宋" w:hAnsi="仿宋"/>
                <w:sz w:val="24"/>
                <w:szCs w:val="24"/>
              </w:rPr>
            </w:pPr>
            <w:r w:rsidRPr="00C82F38">
              <w:rPr>
                <w:rFonts w:ascii="仿宋" w:eastAsia="仿宋" w:hAnsi="仿宋"/>
                <w:bCs/>
                <w:sz w:val="24"/>
                <w:szCs w:val="24"/>
              </w:rPr>
              <w:t>——</w:t>
            </w:r>
            <w:r w:rsidRPr="00C82F38">
              <w:rPr>
                <w:rFonts w:ascii="仿宋" w:eastAsia="仿宋" w:hAnsi="仿宋"/>
                <w:sz w:val="24"/>
                <w:szCs w:val="24"/>
              </w:rPr>
              <w:t xml:space="preserve">内蒙古化工职工职业技术学院教授 </w:t>
            </w:r>
            <w:r w:rsidRPr="00C82F38">
              <w:rPr>
                <w:rFonts w:ascii="仿宋" w:eastAsia="仿宋" w:hAnsi="仿宋"/>
                <w:b/>
                <w:bCs/>
                <w:sz w:val="24"/>
                <w:szCs w:val="24"/>
              </w:rPr>
              <w:t>孟根图雅</w:t>
            </w:r>
          </w:p>
        </w:tc>
        <w:tc>
          <w:tcPr>
            <w:tcW w:w="1059" w:type="dxa"/>
            <w:vMerge/>
            <w:vAlign w:val="center"/>
          </w:tcPr>
          <w:p w14:paraId="538E1210" w14:textId="77777777" w:rsidR="00C82F38" w:rsidRPr="00C82F38" w:rsidRDefault="00C82F38" w:rsidP="00C82F38">
            <w:pPr>
              <w:widowControl/>
              <w:snapToGrid w:val="0"/>
              <w:spacing w:line="400" w:lineRule="exact"/>
              <w:jc w:val="center"/>
              <w:rPr>
                <w:rFonts w:ascii="仿宋" w:eastAsia="仿宋" w:hAnsi="仿宋"/>
                <w:b/>
                <w:sz w:val="24"/>
                <w:szCs w:val="24"/>
              </w:rPr>
            </w:pPr>
          </w:p>
        </w:tc>
      </w:tr>
      <w:tr w:rsidR="00C82F38" w:rsidRPr="00C82F38" w14:paraId="35493C90" w14:textId="77777777" w:rsidTr="002C551B">
        <w:trPr>
          <w:trHeight w:val="935"/>
          <w:jc w:val="center"/>
        </w:trPr>
        <w:tc>
          <w:tcPr>
            <w:tcW w:w="783" w:type="dxa"/>
            <w:vMerge/>
            <w:vAlign w:val="center"/>
          </w:tcPr>
          <w:p w14:paraId="1F5E57A7"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01555F30"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11:25-11:40</w:t>
            </w:r>
          </w:p>
        </w:tc>
        <w:tc>
          <w:tcPr>
            <w:tcW w:w="5812" w:type="dxa"/>
            <w:vAlign w:val="center"/>
          </w:tcPr>
          <w:p w14:paraId="43316CC9" w14:textId="77777777" w:rsidR="00C82F38" w:rsidRPr="00C82F38" w:rsidRDefault="00C82F38" w:rsidP="00C82F38">
            <w:pPr>
              <w:widowControl/>
              <w:snapToGrid w:val="0"/>
              <w:spacing w:line="400" w:lineRule="exact"/>
              <w:textAlignment w:val="center"/>
              <w:rPr>
                <w:rFonts w:ascii="仿宋" w:eastAsia="仿宋" w:hAnsi="仿宋"/>
                <w:b/>
                <w:sz w:val="24"/>
                <w:szCs w:val="24"/>
              </w:rPr>
            </w:pPr>
            <w:r w:rsidRPr="00C82F38">
              <w:rPr>
                <w:rFonts w:ascii="仿宋" w:eastAsia="仿宋" w:hAnsi="仿宋"/>
                <w:b/>
                <w:sz w:val="24"/>
                <w:szCs w:val="24"/>
              </w:rPr>
              <w:t>9.产教融合共同体实践与AI赋能化工类专业新双高建设思考</w:t>
            </w:r>
          </w:p>
          <w:p w14:paraId="5A272546"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sz w:val="24"/>
                <w:szCs w:val="24"/>
              </w:rPr>
              <w:t>——</w:t>
            </w:r>
            <w:r w:rsidRPr="00C82F38">
              <w:rPr>
                <w:rFonts w:ascii="仿宋" w:eastAsia="仿宋" w:hAnsi="仿宋"/>
                <w:bCs/>
                <w:sz w:val="24"/>
                <w:szCs w:val="24"/>
              </w:rPr>
              <w:t xml:space="preserve">莱帕克（北京）科技有限公司 总经理 </w:t>
            </w:r>
            <w:proofErr w:type="gramStart"/>
            <w:r w:rsidRPr="00C82F38">
              <w:rPr>
                <w:rFonts w:ascii="仿宋" w:eastAsia="仿宋" w:hAnsi="仿宋"/>
                <w:b/>
                <w:sz w:val="24"/>
                <w:szCs w:val="24"/>
              </w:rPr>
              <w:t>王航</w:t>
            </w:r>
            <w:proofErr w:type="gramEnd"/>
          </w:p>
        </w:tc>
        <w:tc>
          <w:tcPr>
            <w:tcW w:w="1059" w:type="dxa"/>
            <w:vMerge/>
            <w:vAlign w:val="center"/>
          </w:tcPr>
          <w:p w14:paraId="2ACDD3F6" w14:textId="77777777" w:rsidR="00C82F38" w:rsidRPr="00C82F38" w:rsidRDefault="00C82F38" w:rsidP="00C82F38">
            <w:pPr>
              <w:widowControl/>
              <w:snapToGrid w:val="0"/>
              <w:spacing w:line="400" w:lineRule="exact"/>
              <w:jc w:val="center"/>
              <w:rPr>
                <w:rFonts w:ascii="仿宋" w:eastAsia="仿宋" w:hAnsi="仿宋"/>
                <w:b/>
                <w:sz w:val="24"/>
                <w:szCs w:val="24"/>
              </w:rPr>
            </w:pPr>
          </w:p>
        </w:tc>
      </w:tr>
      <w:tr w:rsidR="00C82F38" w:rsidRPr="00C82F38" w14:paraId="1521BF15" w14:textId="77777777" w:rsidTr="002C551B">
        <w:trPr>
          <w:trHeight w:val="935"/>
          <w:jc w:val="center"/>
        </w:trPr>
        <w:tc>
          <w:tcPr>
            <w:tcW w:w="783" w:type="dxa"/>
            <w:vMerge/>
            <w:vAlign w:val="center"/>
          </w:tcPr>
          <w:p w14:paraId="55A542FE"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4007EC94"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11:40-12:10</w:t>
            </w:r>
          </w:p>
        </w:tc>
        <w:tc>
          <w:tcPr>
            <w:tcW w:w="5812" w:type="dxa"/>
            <w:vAlign w:val="center"/>
          </w:tcPr>
          <w:p w14:paraId="0B0BCF99"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10.委员交流</w:t>
            </w:r>
          </w:p>
        </w:tc>
        <w:tc>
          <w:tcPr>
            <w:tcW w:w="1059" w:type="dxa"/>
            <w:vMerge/>
            <w:vAlign w:val="center"/>
          </w:tcPr>
          <w:p w14:paraId="5F27CE49" w14:textId="77777777" w:rsidR="00C82F38" w:rsidRPr="00C82F38" w:rsidRDefault="00C82F38" w:rsidP="00C82F38">
            <w:pPr>
              <w:widowControl/>
              <w:snapToGrid w:val="0"/>
              <w:spacing w:line="400" w:lineRule="exact"/>
              <w:jc w:val="center"/>
              <w:rPr>
                <w:rFonts w:ascii="仿宋" w:eastAsia="仿宋" w:hAnsi="仿宋"/>
                <w:b/>
                <w:sz w:val="24"/>
                <w:szCs w:val="24"/>
              </w:rPr>
            </w:pPr>
          </w:p>
        </w:tc>
      </w:tr>
    </w:tbl>
    <w:p w14:paraId="4AAC4612" w14:textId="77777777" w:rsidR="00C82F38" w:rsidRPr="00C82F38" w:rsidRDefault="00C82F38" w:rsidP="00C82F38">
      <w:pPr>
        <w:rPr>
          <w:rFonts w:ascii="仿宋" w:eastAsia="仿宋" w:hAnsi="仿宋" w:cs="Times New Roman"/>
          <w14:ligatures w14:val="none"/>
        </w:rPr>
      </w:pPr>
    </w:p>
    <w:bookmarkEnd w:id="14"/>
    <w:p w14:paraId="4E08F848" w14:textId="77777777" w:rsidR="00C82F38" w:rsidRPr="00C82F38" w:rsidRDefault="00C82F38" w:rsidP="00C82F38">
      <w:pPr>
        <w:widowControl/>
        <w:spacing w:after="160" w:line="278" w:lineRule="auto"/>
        <w:jc w:val="left"/>
        <w:rPr>
          <w:rFonts w:ascii="仿宋" w:eastAsia="仿宋" w:hAnsi="仿宋" w:cs="Times New Roman"/>
        </w:rPr>
      </w:pPr>
      <w:r w:rsidRPr="00C82F38">
        <w:rPr>
          <w:rFonts w:ascii="仿宋" w:eastAsia="仿宋" w:hAnsi="仿宋" w:cs="Times New Roman"/>
        </w:rPr>
        <w:br w:type="page"/>
      </w:r>
    </w:p>
    <w:p w14:paraId="4929B088" w14:textId="77777777" w:rsidR="00C82F38" w:rsidRPr="00C82F38" w:rsidRDefault="00C82F38" w:rsidP="00C82F38">
      <w:pPr>
        <w:jc w:val="center"/>
        <w:outlineLvl w:val="0"/>
        <w:rPr>
          <w:rFonts w:ascii="宋体" w:eastAsia="宋体" w:hAnsi="宋体" w:cs="宋体"/>
          <w:b/>
          <w:kern w:val="0"/>
          <w:sz w:val="44"/>
          <w:szCs w:val="44"/>
          <w14:ligatures w14:val="none"/>
        </w:rPr>
      </w:pPr>
      <w:bookmarkStart w:id="16" w:name="_Toc202644470"/>
      <w:r w:rsidRPr="00C82F38">
        <w:rPr>
          <w:rFonts w:ascii="宋体" w:eastAsia="宋体" w:hAnsi="宋体" w:cs="宋体"/>
          <w:b/>
          <w:kern w:val="0"/>
          <w:sz w:val="44"/>
          <w:szCs w:val="44"/>
        </w:rPr>
        <w:t>分会场9：</w:t>
      </w:r>
      <w:bookmarkEnd w:id="16"/>
      <w:r w:rsidRPr="00C82F38">
        <w:rPr>
          <w:rFonts w:ascii="宋体" w:eastAsia="宋体" w:hAnsi="宋体" w:cs="宋体"/>
          <w:b/>
          <w:kern w:val="0"/>
          <w:sz w:val="44"/>
          <w:szCs w:val="44"/>
          <w14:ligatures w14:val="none"/>
        </w:rPr>
        <w:t>石油化工生产技术类专业委员会</w:t>
      </w:r>
      <w:r w:rsidRPr="00C82F38">
        <w:rPr>
          <w:rFonts w:ascii="宋体" w:eastAsia="宋体" w:hAnsi="宋体" w:cs="宋体"/>
          <w:b/>
          <w:kern w:val="0"/>
          <w:sz w:val="44"/>
          <w:szCs w:val="44"/>
          <w14:ligatures w14:val="none"/>
        </w:rPr>
        <w:br/>
        <w:t>会议日程</w:t>
      </w:r>
    </w:p>
    <w:p w14:paraId="5F662B18" w14:textId="77777777" w:rsidR="00C82F38" w:rsidRPr="00C82F38" w:rsidRDefault="00C82F38" w:rsidP="00C82F38">
      <w:pPr>
        <w:jc w:val="center"/>
        <w:outlineLvl w:val="0"/>
        <w:rPr>
          <w:rFonts w:ascii="仿宋" w:eastAsia="仿宋" w:hAnsi="仿宋" w:cs="宋体"/>
          <w:b/>
          <w:kern w:val="0"/>
          <w:sz w:val="44"/>
          <w:szCs w:val="44"/>
          <w14:ligatures w14:val="none"/>
        </w:rPr>
      </w:pPr>
    </w:p>
    <w:tbl>
      <w:tblPr>
        <w:tblStyle w:val="1f2"/>
        <w:tblW w:w="9276" w:type="dxa"/>
        <w:jc w:val="center"/>
        <w:tblLayout w:type="fixed"/>
        <w:tblLook w:val="04A0" w:firstRow="1" w:lastRow="0" w:firstColumn="1" w:lastColumn="0" w:noHBand="0" w:noVBand="1"/>
      </w:tblPr>
      <w:tblGrid>
        <w:gridCol w:w="783"/>
        <w:gridCol w:w="1622"/>
        <w:gridCol w:w="5737"/>
        <w:gridCol w:w="1134"/>
      </w:tblGrid>
      <w:tr w:rsidR="00C82F38" w:rsidRPr="00C82F38" w14:paraId="00452745" w14:textId="77777777" w:rsidTr="002C551B">
        <w:trPr>
          <w:trHeight w:val="561"/>
          <w:jc w:val="center"/>
        </w:trPr>
        <w:tc>
          <w:tcPr>
            <w:tcW w:w="2405" w:type="dxa"/>
            <w:gridSpan w:val="2"/>
            <w:vAlign w:val="center"/>
          </w:tcPr>
          <w:p w14:paraId="6D9021D1"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时间</w:t>
            </w:r>
          </w:p>
        </w:tc>
        <w:tc>
          <w:tcPr>
            <w:tcW w:w="5737" w:type="dxa"/>
            <w:vAlign w:val="center"/>
          </w:tcPr>
          <w:p w14:paraId="4D6E308F"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cs="宋体"/>
                <w:b/>
                <w:bCs/>
                <w:sz w:val="24"/>
              </w:rPr>
              <w:t>会 议 内 容</w:t>
            </w:r>
          </w:p>
        </w:tc>
        <w:tc>
          <w:tcPr>
            <w:tcW w:w="1134" w:type="dxa"/>
            <w:vAlign w:val="center"/>
          </w:tcPr>
          <w:p w14:paraId="1749AB81"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主持人</w:t>
            </w:r>
          </w:p>
        </w:tc>
      </w:tr>
      <w:tr w:rsidR="00C82F38" w:rsidRPr="00C82F38" w14:paraId="65847D86" w14:textId="77777777" w:rsidTr="002C551B">
        <w:trPr>
          <w:trHeight w:val="466"/>
          <w:jc w:val="center"/>
        </w:trPr>
        <w:tc>
          <w:tcPr>
            <w:tcW w:w="783" w:type="dxa"/>
            <w:vMerge w:val="restart"/>
            <w:vAlign w:val="center"/>
          </w:tcPr>
          <w:p w14:paraId="78002667"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7月5日</w:t>
            </w:r>
          </w:p>
        </w:tc>
        <w:tc>
          <w:tcPr>
            <w:tcW w:w="7359" w:type="dxa"/>
            <w:gridSpan w:val="2"/>
            <w:vAlign w:val="center"/>
          </w:tcPr>
          <w:p w14:paraId="38CE414B"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第一阶段</w:t>
            </w:r>
          </w:p>
        </w:tc>
        <w:tc>
          <w:tcPr>
            <w:tcW w:w="1134" w:type="dxa"/>
            <w:vMerge w:val="restart"/>
            <w:vAlign w:val="center"/>
          </w:tcPr>
          <w:p w14:paraId="5BABB67B" w14:textId="77777777" w:rsidR="00C82F38" w:rsidRPr="00C82F38" w:rsidRDefault="00C82F38" w:rsidP="00C82F38">
            <w:pPr>
              <w:widowControl/>
              <w:snapToGrid w:val="0"/>
              <w:spacing w:line="400" w:lineRule="exact"/>
              <w:jc w:val="center"/>
              <w:rPr>
                <w:rFonts w:ascii="仿宋" w:eastAsia="仿宋" w:hAnsi="仿宋"/>
                <w:sz w:val="24"/>
                <w:szCs w:val="24"/>
              </w:rPr>
            </w:pPr>
            <w:r w:rsidRPr="00C82F38">
              <w:rPr>
                <w:rFonts w:ascii="仿宋" w:eastAsia="仿宋" w:hAnsi="仿宋"/>
                <w:b/>
                <w:bCs/>
                <w:sz w:val="24"/>
                <w:szCs w:val="24"/>
              </w:rPr>
              <w:t>李薇</w:t>
            </w:r>
          </w:p>
        </w:tc>
      </w:tr>
      <w:tr w:rsidR="00C82F38" w:rsidRPr="00C82F38" w14:paraId="4E941A7E" w14:textId="77777777" w:rsidTr="002C551B">
        <w:trPr>
          <w:jc w:val="center"/>
        </w:trPr>
        <w:tc>
          <w:tcPr>
            <w:tcW w:w="783" w:type="dxa"/>
            <w:vMerge/>
            <w:vAlign w:val="center"/>
          </w:tcPr>
          <w:p w14:paraId="26D06CA6"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24E4F685"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8:30-8:40</w:t>
            </w:r>
          </w:p>
        </w:tc>
        <w:tc>
          <w:tcPr>
            <w:tcW w:w="5737" w:type="dxa"/>
            <w:vAlign w:val="center"/>
          </w:tcPr>
          <w:p w14:paraId="7ED21A77" w14:textId="77777777" w:rsidR="00C82F38" w:rsidRPr="00C82F38" w:rsidRDefault="00C82F38" w:rsidP="00C82F38">
            <w:pPr>
              <w:widowControl/>
              <w:snapToGrid w:val="0"/>
              <w:spacing w:line="400" w:lineRule="exact"/>
              <w:jc w:val="left"/>
              <w:rPr>
                <w:rFonts w:ascii="仿宋" w:eastAsia="仿宋" w:hAnsi="仿宋"/>
                <w:b/>
                <w:bCs/>
                <w:sz w:val="24"/>
                <w:szCs w:val="24"/>
              </w:rPr>
            </w:pPr>
            <w:r w:rsidRPr="00C82F38">
              <w:rPr>
                <w:rFonts w:ascii="仿宋" w:eastAsia="仿宋" w:hAnsi="仿宋"/>
                <w:b/>
                <w:bCs/>
                <w:sz w:val="24"/>
                <w:szCs w:val="24"/>
              </w:rPr>
              <w:t>1.石油化工生产技术类专业委员会主任致辞</w:t>
            </w:r>
          </w:p>
          <w:p w14:paraId="5D4E3260" w14:textId="77777777" w:rsidR="00C82F38" w:rsidRPr="00C82F38" w:rsidRDefault="00C82F38" w:rsidP="00C82F38">
            <w:pPr>
              <w:widowControl/>
              <w:snapToGrid w:val="0"/>
              <w:spacing w:line="400" w:lineRule="exact"/>
              <w:jc w:val="left"/>
              <w:rPr>
                <w:rFonts w:ascii="仿宋" w:eastAsia="仿宋" w:hAnsi="仿宋"/>
                <w:sz w:val="24"/>
                <w:szCs w:val="24"/>
              </w:rPr>
            </w:pPr>
            <w:r w:rsidRPr="00C82F38">
              <w:rPr>
                <w:rFonts w:ascii="仿宋" w:eastAsia="仿宋" w:hAnsi="仿宋"/>
                <w:bCs/>
                <w:sz w:val="24"/>
                <w:szCs w:val="24"/>
              </w:rPr>
              <w:t>——</w:t>
            </w:r>
            <w:r w:rsidRPr="00C82F38">
              <w:rPr>
                <w:rFonts w:ascii="仿宋" w:eastAsia="仿宋" w:hAnsi="仿宋"/>
                <w:sz w:val="24"/>
                <w:szCs w:val="24"/>
              </w:rPr>
              <w:t xml:space="preserve">兰州石化职业技术大学党委常委副校长 </w:t>
            </w:r>
            <w:proofErr w:type="gramStart"/>
            <w:r w:rsidRPr="00C82F38">
              <w:rPr>
                <w:rFonts w:ascii="仿宋" w:eastAsia="仿宋" w:hAnsi="仿宋"/>
                <w:b/>
                <w:bCs/>
                <w:sz w:val="24"/>
                <w:szCs w:val="24"/>
              </w:rPr>
              <w:t>刘兴勤</w:t>
            </w:r>
            <w:proofErr w:type="gramEnd"/>
          </w:p>
        </w:tc>
        <w:tc>
          <w:tcPr>
            <w:tcW w:w="1134" w:type="dxa"/>
            <w:vMerge/>
            <w:vAlign w:val="center"/>
          </w:tcPr>
          <w:p w14:paraId="1BEF837D"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474975E4" w14:textId="77777777" w:rsidTr="002C551B">
        <w:trPr>
          <w:trHeight w:val="100"/>
          <w:jc w:val="center"/>
        </w:trPr>
        <w:tc>
          <w:tcPr>
            <w:tcW w:w="783" w:type="dxa"/>
            <w:vMerge/>
            <w:vAlign w:val="center"/>
          </w:tcPr>
          <w:p w14:paraId="22C92393"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1966830A" w14:textId="77777777" w:rsidR="00C82F38" w:rsidRPr="00C82F38" w:rsidRDefault="00C82F38" w:rsidP="00C82F38">
            <w:pPr>
              <w:widowControl/>
              <w:spacing w:line="400" w:lineRule="exact"/>
              <w:jc w:val="center"/>
              <w:textAlignment w:val="center"/>
              <w:rPr>
                <w:rFonts w:ascii="仿宋" w:eastAsia="仿宋" w:hAnsi="仿宋"/>
                <w:b/>
                <w:bCs/>
                <w:sz w:val="24"/>
                <w:szCs w:val="24"/>
              </w:rPr>
            </w:pPr>
            <w:r w:rsidRPr="00C82F38">
              <w:rPr>
                <w:rFonts w:ascii="仿宋" w:eastAsia="仿宋" w:hAnsi="仿宋"/>
                <w:b/>
                <w:bCs/>
                <w:sz w:val="24"/>
                <w:szCs w:val="24"/>
              </w:rPr>
              <w:t>8:40-9:50</w:t>
            </w:r>
          </w:p>
        </w:tc>
        <w:tc>
          <w:tcPr>
            <w:tcW w:w="5737" w:type="dxa"/>
          </w:tcPr>
          <w:p w14:paraId="0CBDD8CC"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2.专委会成员单位交流研讨本单位关键要素改革及高技能人才集群培养计划工作进展情况</w:t>
            </w:r>
          </w:p>
          <w:p w14:paraId="6A32CC7E"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Cs/>
                <w:sz w:val="24"/>
                <w:szCs w:val="24"/>
              </w:rPr>
              <w:t>——</w:t>
            </w:r>
            <w:r w:rsidRPr="00C82F38">
              <w:rPr>
                <w:rFonts w:ascii="仿宋" w:eastAsia="仿宋" w:hAnsi="仿宋"/>
                <w:sz w:val="24"/>
                <w:szCs w:val="24"/>
              </w:rPr>
              <w:t>专委会委员及成员单位相关代表</w:t>
            </w:r>
          </w:p>
        </w:tc>
        <w:tc>
          <w:tcPr>
            <w:tcW w:w="1134" w:type="dxa"/>
            <w:vMerge/>
            <w:vAlign w:val="center"/>
          </w:tcPr>
          <w:p w14:paraId="39DBFB6E"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798D9B6A" w14:textId="77777777" w:rsidTr="002C551B">
        <w:trPr>
          <w:trHeight w:val="742"/>
          <w:jc w:val="center"/>
        </w:trPr>
        <w:tc>
          <w:tcPr>
            <w:tcW w:w="783" w:type="dxa"/>
            <w:vMerge/>
            <w:vAlign w:val="center"/>
          </w:tcPr>
          <w:p w14:paraId="683C77E1" w14:textId="77777777" w:rsidR="00C82F38" w:rsidRPr="00C82F38" w:rsidRDefault="00C82F38" w:rsidP="00C82F38">
            <w:pPr>
              <w:widowControl/>
              <w:snapToGrid w:val="0"/>
              <w:spacing w:line="400" w:lineRule="exact"/>
              <w:jc w:val="center"/>
              <w:rPr>
                <w:rFonts w:ascii="仿宋" w:eastAsia="仿宋" w:hAnsi="仿宋"/>
              </w:rPr>
            </w:pPr>
          </w:p>
        </w:tc>
        <w:tc>
          <w:tcPr>
            <w:tcW w:w="1622" w:type="dxa"/>
            <w:vAlign w:val="center"/>
          </w:tcPr>
          <w:p w14:paraId="72CFDA96"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9:50-10:10</w:t>
            </w:r>
          </w:p>
        </w:tc>
        <w:tc>
          <w:tcPr>
            <w:tcW w:w="5737" w:type="dxa"/>
          </w:tcPr>
          <w:p w14:paraId="2B01A341"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3.能源安全背景</w:t>
            </w:r>
            <w:proofErr w:type="gramStart"/>
            <w:r w:rsidRPr="00C82F38">
              <w:rPr>
                <w:rFonts w:ascii="仿宋" w:eastAsia="仿宋" w:hAnsi="仿宋"/>
                <w:b/>
                <w:bCs/>
                <w:sz w:val="24"/>
                <w:szCs w:val="24"/>
              </w:rPr>
              <w:t>下石油</w:t>
            </w:r>
            <w:proofErr w:type="gramEnd"/>
            <w:r w:rsidRPr="00C82F38">
              <w:rPr>
                <w:rFonts w:ascii="仿宋" w:eastAsia="仿宋" w:hAnsi="仿宋"/>
                <w:b/>
                <w:bCs/>
                <w:sz w:val="24"/>
                <w:szCs w:val="24"/>
              </w:rPr>
              <w:t>石化专业“三融三链</w:t>
            </w:r>
            <w:proofErr w:type="gramStart"/>
            <w:r w:rsidRPr="00C82F38">
              <w:rPr>
                <w:rFonts w:ascii="仿宋" w:eastAsia="仿宋" w:hAnsi="仿宋"/>
                <w:b/>
                <w:bCs/>
                <w:sz w:val="24"/>
                <w:szCs w:val="24"/>
              </w:rPr>
              <w:t>一</w:t>
            </w:r>
            <w:proofErr w:type="gramEnd"/>
            <w:r w:rsidRPr="00C82F38">
              <w:rPr>
                <w:rFonts w:ascii="仿宋" w:eastAsia="仿宋" w:hAnsi="仿宋"/>
                <w:b/>
                <w:bCs/>
                <w:sz w:val="24"/>
                <w:szCs w:val="24"/>
              </w:rPr>
              <w:t>评价”职业特质培养体系的创新实践</w:t>
            </w:r>
          </w:p>
          <w:p w14:paraId="78E0CAB4" w14:textId="77777777" w:rsidR="00C82F38" w:rsidRPr="00C82F38" w:rsidRDefault="00C82F38" w:rsidP="00C82F38">
            <w:pPr>
              <w:widowControl/>
              <w:spacing w:line="400" w:lineRule="exact"/>
              <w:jc w:val="left"/>
              <w:textAlignment w:val="center"/>
              <w:rPr>
                <w:rFonts w:ascii="仿宋" w:eastAsia="仿宋" w:hAnsi="仿宋"/>
                <w:sz w:val="24"/>
                <w:szCs w:val="24"/>
              </w:rPr>
            </w:pPr>
            <w:r w:rsidRPr="00C82F38">
              <w:rPr>
                <w:rFonts w:ascii="仿宋" w:eastAsia="仿宋" w:hAnsi="仿宋"/>
                <w:bCs/>
                <w:sz w:val="24"/>
                <w:szCs w:val="24"/>
              </w:rPr>
              <w:t>——</w:t>
            </w:r>
            <w:r w:rsidRPr="00C82F38">
              <w:rPr>
                <w:rFonts w:ascii="仿宋" w:eastAsia="仿宋" w:hAnsi="仿宋"/>
                <w:sz w:val="24"/>
                <w:szCs w:val="24"/>
              </w:rPr>
              <w:t xml:space="preserve">克拉玛依职业技术学院教务处处长 </w:t>
            </w:r>
            <w:r w:rsidRPr="00C82F38">
              <w:rPr>
                <w:rFonts w:ascii="仿宋" w:eastAsia="仿宋" w:hAnsi="仿宋"/>
                <w:b/>
                <w:bCs/>
                <w:sz w:val="24"/>
                <w:szCs w:val="24"/>
              </w:rPr>
              <w:t>蒋定建</w:t>
            </w:r>
          </w:p>
        </w:tc>
        <w:tc>
          <w:tcPr>
            <w:tcW w:w="1134" w:type="dxa"/>
            <w:vMerge/>
            <w:vAlign w:val="center"/>
          </w:tcPr>
          <w:p w14:paraId="62CD5047"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2648BDA2" w14:textId="77777777" w:rsidTr="002C551B">
        <w:trPr>
          <w:trHeight w:val="432"/>
          <w:jc w:val="center"/>
        </w:trPr>
        <w:tc>
          <w:tcPr>
            <w:tcW w:w="783" w:type="dxa"/>
            <w:vMerge/>
            <w:vAlign w:val="center"/>
          </w:tcPr>
          <w:p w14:paraId="489039BA"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60037719"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10:10-10:30</w:t>
            </w:r>
          </w:p>
        </w:tc>
        <w:tc>
          <w:tcPr>
            <w:tcW w:w="6871" w:type="dxa"/>
            <w:gridSpan w:val="2"/>
            <w:vAlign w:val="center"/>
          </w:tcPr>
          <w:p w14:paraId="7FFCF4D0" w14:textId="77777777" w:rsidR="00C82F38" w:rsidRPr="00C82F38" w:rsidRDefault="00C82F38" w:rsidP="00C82F38">
            <w:pPr>
              <w:widowControl/>
              <w:snapToGrid w:val="0"/>
              <w:spacing w:line="400" w:lineRule="exact"/>
              <w:ind w:firstLineChars="700" w:firstLine="1687"/>
              <w:rPr>
                <w:rFonts w:ascii="仿宋" w:eastAsia="仿宋" w:hAnsi="仿宋"/>
                <w:b/>
                <w:sz w:val="24"/>
                <w:szCs w:val="24"/>
              </w:rPr>
            </w:pPr>
            <w:r w:rsidRPr="00C82F38">
              <w:rPr>
                <w:rFonts w:ascii="仿宋" w:eastAsia="仿宋" w:hAnsi="仿宋"/>
                <w:b/>
                <w:sz w:val="24"/>
                <w:szCs w:val="24"/>
              </w:rPr>
              <w:t>会间休息、合影</w:t>
            </w:r>
          </w:p>
        </w:tc>
      </w:tr>
      <w:tr w:rsidR="00C82F38" w:rsidRPr="00C82F38" w14:paraId="271E829F" w14:textId="77777777" w:rsidTr="002C551B">
        <w:trPr>
          <w:trHeight w:val="558"/>
          <w:jc w:val="center"/>
        </w:trPr>
        <w:tc>
          <w:tcPr>
            <w:tcW w:w="783" w:type="dxa"/>
            <w:vMerge/>
            <w:vAlign w:val="center"/>
          </w:tcPr>
          <w:p w14:paraId="4F9FC33F"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7359" w:type="dxa"/>
            <w:gridSpan w:val="2"/>
            <w:vAlign w:val="center"/>
          </w:tcPr>
          <w:p w14:paraId="3F122818"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第二阶段</w:t>
            </w:r>
          </w:p>
        </w:tc>
        <w:tc>
          <w:tcPr>
            <w:tcW w:w="1134" w:type="dxa"/>
            <w:vMerge w:val="restart"/>
            <w:vAlign w:val="center"/>
          </w:tcPr>
          <w:p w14:paraId="36990340" w14:textId="77777777" w:rsidR="00C82F38" w:rsidRPr="00C82F38" w:rsidRDefault="00C82F38" w:rsidP="00C82F38">
            <w:pPr>
              <w:widowControl/>
              <w:snapToGrid w:val="0"/>
              <w:spacing w:line="400" w:lineRule="exact"/>
              <w:jc w:val="center"/>
              <w:rPr>
                <w:rFonts w:ascii="仿宋" w:eastAsia="仿宋" w:hAnsi="仿宋"/>
                <w:sz w:val="24"/>
                <w:szCs w:val="24"/>
              </w:rPr>
            </w:pPr>
            <w:r w:rsidRPr="00C82F38">
              <w:rPr>
                <w:rFonts w:ascii="仿宋" w:eastAsia="仿宋" w:hAnsi="仿宋"/>
                <w:b/>
                <w:bCs/>
                <w:sz w:val="24"/>
                <w:szCs w:val="24"/>
              </w:rPr>
              <w:t>李薇</w:t>
            </w:r>
          </w:p>
        </w:tc>
      </w:tr>
      <w:tr w:rsidR="00C82F38" w:rsidRPr="00C82F38" w14:paraId="3B693738" w14:textId="77777777" w:rsidTr="002C551B">
        <w:trPr>
          <w:trHeight w:val="986"/>
          <w:jc w:val="center"/>
        </w:trPr>
        <w:tc>
          <w:tcPr>
            <w:tcW w:w="783" w:type="dxa"/>
            <w:vMerge/>
            <w:vAlign w:val="center"/>
          </w:tcPr>
          <w:p w14:paraId="5885D578"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215B2FEB"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10:30-11:00</w:t>
            </w:r>
          </w:p>
        </w:tc>
        <w:tc>
          <w:tcPr>
            <w:tcW w:w="5737" w:type="dxa"/>
          </w:tcPr>
          <w:p w14:paraId="4249FD3F"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4.数</w:t>
            </w:r>
            <w:proofErr w:type="gramStart"/>
            <w:r w:rsidRPr="00C82F38">
              <w:rPr>
                <w:rFonts w:ascii="仿宋" w:eastAsia="仿宋" w:hAnsi="仿宋"/>
                <w:b/>
                <w:bCs/>
                <w:sz w:val="24"/>
                <w:szCs w:val="24"/>
              </w:rPr>
              <w:t>转智改</w:t>
            </w:r>
            <w:proofErr w:type="gramEnd"/>
            <w:r w:rsidRPr="00C82F38">
              <w:rPr>
                <w:rFonts w:ascii="仿宋" w:eastAsia="仿宋" w:hAnsi="仿宋"/>
                <w:b/>
                <w:bCs/>
                <w:sz w:val="24"/>
                <w:szCs w:val="24"/>
              </w:rPr>
              <w:t xml:space="preserve"> 虚实结合 产教融合：石油化工技术专业</w:t>
            </w:r>
            <w:proofErr w:type="gramStart"/>
            <w:r w:rsidRPr="00C82F38">
              <w:rPr>
                <w:rFonts w:ascii="仿宋" w:eastAsia="仿宋" w:hAnsi="仿宋"/>
                <w:b/>
                <w:bCs/>
                <w:sz w:val="24"/>
                <w:szCs w:val="24"/>
              </w:rPr>
              <w:t>群实践</w:t>
            </w:r>
            <w:proofErr w:type="gramEnd"/>
            <w:r w:rsidRPr="00C82F38">
              <w:rPr>
                <w:rFonts w:ascii="仿宋" w:eastAsia="仿宋" w:hAnsi="仿宋"/>
                <w:b/>
                <w:bCs/>
                <w:sz w:val="24"/>
                <w:szCs w:val="24"/>
              </w:rPr>
              <w:t>教学体系构建与实践</w:t>
            </w:r>
          </w:p>
          <w:p w14:paraId="2B85408A" w14:textId="77777777" w:rsidR="00C82F38" w:rsidRPr="00C82F38" w:rsidRDefault="00C82F38" w:rsidP="00C82F38">
            <w:pPr>
              <w:widowControl/>
              <w:snapToGrid w:val="0"/>
              <w:spacing w:line="400" w:lineRule="exact"/>
              <w:rPr>
                <w:rFonts w:ascii="仿宋" w:eastAsia="仿宋" w:hAnsi="仿宋"/>
                <w:sz w:val="24"/>
                <w:szCs w:val="24"/>
              </w:rPr>
            </w:pPr>
            <w:r w:rsidRPr="00C82F38">
              <w:rPr>
                <w:rFonts w:ascii="仿宋" w:eastAsia="仿宋" w:hAnsi="仿宋"/>
                <w:bCs/>
                <w:sz w:val="24"/>
                <w:szCs w:val="24"/>
              </w:rPr>
              <w:t>——</w:t>
            </w:r>
            <w:r w:rsidRPr="00C82F38">
              <w:rPr>
                <w:rFonts w:ascii="仿宋" w:eastAsia="仿宋" w:hAnsi="仿宋"/>
                <w:sz w:val="24"/>
                <w:szCs w:val="24"/>
              </w:rPr>
              <w:t xml:space="preserve">兰州石化职业技术大学教务处副处长 </w:t>
            </w:r>
            <w:proofErr w:type="gramStart"/>
            <w:r w:rsidRPr="00C82F38">
              <w:rPr>
                <w:rFonts w:ascii="仿宋" w:eastAsia="仿宋" w:hAnsi="仿宋"/>
                <w:b/>
                <w:bCs/>
                <w:sz w:val="24"/>
                <w:szCs w:val="24"/>
              </w:rPr>
              <w:t>颉</w:t>
            </w:r>
            <w:proofErr w:type="gramEnd"/>
            <w:r w:rsidRPr="00C82F38">
              <w:rPr>
                <w:rFonts w:ascii="仿宋" w:eastAsia="仿宋" w:hAnsi="仿宋"/>
                <w:b/>
                <w:bCs/>
                <w:sz w:val="24"/>
                <w:szCs w:val="24"/>
              </w:rPr>
              <w:t>林</w:t>
            </w:r>
          </w:p>
        </w:tc>
        <w:tc>
          <w:tcPr>
            <w:tcW w:w="1134" w:type="dxa"/>
            <w:vMerge/>
            <w:vAlign w:val="center"/>
          </w:tcPr>
          <w:p w14:paraId="3209C221"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667325B8" w14:textId="77777777" w:rsidTr="002C551B">
        <w:trPr>
          <w:trHeight w:val="1085"/>
          <w:jc w:val="center"/>
        </w:trPr>
        <w:tc>
          <w:tcPr>
            <w:tcW w:w="783" w:type="dxa"/>
            <w:vMerge/>
            <w:vAlign w:val="center"/>
          </w:tcPr>
          <w:p w14:paraId="4E7820E8" w14:textId="77777777" w:rsidR="00C82F38" w:rsidRPr="00C82F38" w:rsidRDefault="00C82F38" w:rsidP="00C82F38">
            <w:pPr>
              <w:widowControl/>
              <w:snapToGrid w:val="0"/>
              <w:spacing w:line="400" w:lineRule="exact"/>
              <w:jc w:val="center"/>
              <w:rPr>
                <w:rFonts w:ascii="仿宋" w:eastAsia="仿宋" w:hAnsi="仿宋"/>
              </w:rPr>
            </w:pPr>
            <w:bookmarkStart w:id="17" w:name="_Hlk231913315"/>
          </w:p>
        </w:tc>
        <w:tc>
          <w:tcPr>
            <w:tcW w:w="1622" w:type="dxa"/>
            <w:vAlign w:val="center"/>
          </w:tcPr>
          <w:p w14:paraId="71933BA5"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11:00-11:30</w:t>
            </w:r>
          </w:p>
        </w:tc>
        <w:tc>
          <w:tcPr>
            <w:tcW w:w="5737" w:type="dxa"/>
            <w:vAlign w:val="center"/>
          </w:tcPr>
          <w:p w14:paraId="38642134"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5.职业教育石油与化工技术类（专业）教师企业实践开发项目</w:t>
            </w:r>
          </w:p>
          <w:p w14:paraId="745A8FE5" w14:textId="77777777" w:rsidR="00C82F38" w:rsidRPr="00C82F38" w:rsidRDefault="00C82F38" w:rsidP="00C82F38">
            <w:pPr>
              <w:widowControl/>
              <w:snapToGrid w:val="0"/>
              <w:spacing w:line="400" w:lineRule="exact"/>
              <w:rPr>
                <w:rFonts w:ascii="仿宋" w:eastAsia="仿宋" w:hAnsi="仿宋"/>
                <w:b/>
                <w:sz w:val="24"/>
                <w:szCs w:val="24"/>
              </w:rPr>
            </w:pPr>
            <w:r w:rsidRPr="00C82F38">
              <w:rPr>
                <w:rFonts w:ascii="仿宋" w:eastAsia="仿宋" w:hAnsi="仿宋"/>
                <w:bCs/>
                <w:sz w:val="24"/>
                <w:szCs w:val="24"/>
              </w:rPr>
              <w:t>——</w:t>
            </w:r>
            <w:r w:rsidRPr="00C82F38">
              <w:rPr>
                <w:rFonts w:ascii="仿宋" w:eastAsia="仿宋" w:hAnsi="仿宋"/>
                <w:sz w:val="24"/>
                <w:szCs w:val="24"/>
              </w:rPr>
              <w:t xml:space="preserve">天津石化培训中心 </w:t>
            </w:r>
            <w:r w:rsidRPr="00C82F38">
              <w:rPr>
                <w:rFonts w:ascii="仿宋" w:eastAsia="仿宋" w:hAnsi="仿宋"/>
                <w:b/>
                <w:bCs/>
                <w:sz w:val="24"/>
                <w:szCs w:val="24"/>
              </w:rPr>
              <w:t>吕英</w:t>
            </w:r>
          </w:p>
        </w:tc>
        <w:tc>
          <w:tcPr>
            <w:tcW w:w="1134" w:type="dxa"/>
            <w:vMerge/>
            <w:vAlign w:val="center"/>
          </w:tcPr>
          <w:p w14:paraId="514F3362" w14:textId="77777777" w:rsidR="00C82F38" w:rsidRPr="00C82F38" w:rsidRDefault="00C82F38" w:rsidP="00C82F38">
            <w:pPr>
              <w:widowControl/>
              <w:snapToGrid w:val="0"/>
              <w:spacing w:line="400" w:lineRule="exact"/>
              <w:jc w:val="center"/>
              <w:rPr>
                <w:rFonts w:ascii="仿宋" w:eastAsia="仿宋" w:hAnsi="仿宋"/>
                <w:b/>
                <w:sz w:val="24"/>
                <w:szCs w:val="24"/>
              </w:rPr>
            </w:pPr>
          </w:p>
        </w:tc>
      </w:tr>
      <w:bookmarkEnd w:id="17"/>
      <w:tr w:rsidR="00C82F38" w:rsidRPr="00C82F38" w14:paraId="4C259F25" w14:textId="77777777" w:rsidTr="002C551B">
        <w:trPr>
          <w:trHeight w:val="935"/>
          <w:jc w:val="center"/>
        </w:trPr>
        <w:tc>
          <w:tcPr>
            <w:tcW w:w="783" w:type="dxa"/>
            <w:vMerge/>
            <w:vAlign w:val="center"/>
          </w:tcPr>
          <w:p w14:paraId="6A7AEBFE"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08BC5B8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11:30-11:50</w:t>
            </w:r>
          </w:p>
        </w:tc>
        <w:tc>
          <w:tcPr>
            <w:tcW w:w="5737" w:type="dxa"/>
            <w:vAlign w:val="center"/>
          </w:tcPr>
          <w:p w14:paraId="3D10CF65"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6.石化</w:t>
            </w:r>
            <w:proofErr w:type="gramStart"/>
            <w:r w:rsidRPr="00C82F38">
              <w:rPr>
                <w:rFonts w:ascii="仿宋" w:eastAsia="仿宋" w:hAnsi="仿宋"/>
                <w:b/>
                <w:bCs/>
                <w:sz w:val="24"/>
                <w:szCs w:val="24"/>
              </w:rPr>
              <w:t>产业数智化</w:t>
            </w:r>
            <w:proofErr w:type="gramEnd"/>
            <w:r w:rsidRPr="00C82F38">
              <w:rPr>
                <w:rFonts w:ascii="仿宋" w:eastAsia="仿宋" w:hAnsi="仿宋"/>
                <w:b/>
                <w:bCs/>
                <w:sz w:val="24"/>
                <w:szCs w:val="24"/>
              </w:rPr>
              <w:t>转型升级背景下——AI与化工类专业的融合与创新发展</w:t>
            </w:r>
          </w:p>
          <w:p w14:paraId="48F11EBF" w14:textId="77777777" w:rsidR="00C82F38" w:rsidRPr="00C82F38" w:rsidRDefault="00C82F38" w:rsidP="00C82F38">
            <w:pPr>
              <w:widowControl/>
              <w:snapToGrid w:val="0"/>
              <w:spacing w:line="400" w:lineRule="exact"/>
              <w:rPr>
                <w:rFonts w:ascii="仿宋" w:eastAsia="仿宋" w:hAnsi="仿宋"/>
                <w:b/>
                <w:sz w:val="24"/>
                <w:szCs w:val="24"/>
              </w:rPr>
            </w:pPr>
            <w:r w:rsidRPr="00C82F38">
              <w:rPr>
                <w:rFonts w:ascii="仿宋" w:eastAsia="仿宋" w:hAnsi="仿宋"/>
                <w:bCs/>
                <w:sz w:val="24"/>
                <w:szCs w:val="24"/>
              </w:rPr>
              <w:t>——</w:t>
            </w:r>
            <w:r w:rsidRPr="00C82F38">
              <w:rPr>
                <w:rFonts w:ascii="仿宋" w:eastAsia="仿宋" w:hAnsi="仿宋"/>
                <w:sz w:val="24"/>
                <w:szCs w:val="24"/>
              </w:rPr>
              <w:t xml:space="preserve">北京东方仿真软件技术有限公司副总经理 </w:t>
            </w:r>
            <w:r w:rsidRPr="00C82F38">
              <w:rPr>
                <w:rFonts w:ascii="仿宋" w:eastAsia="仿宋" w:hAnsi="仿宋"/>
                <w:b/>
                <w:bCs/>
                <w:sz w:val="24"/>
                <w:szCs w:val="24"/>
              </w:rPr>
              <w:t>赵</w:t>
            </w:r>
            <w:proofErr w:type="gramStart"/>
            <w:r w:rsidRPr="00C82F38">
              <w:rPr>
                <w:rFonts w:ascii="仿宋" w:eastAsia="仿宋" w:hAnsi="仿宋"/>
                <w:b/>
                <w:bCs/>
                <w:sz w:val="24"/>
                <w:szCs w:val="24"/>
              </w:rPr>
              <w:t>埔</w:t>
            </w:r>
            <w:proofErr w:type="gramEnd"/>
          </w:p>
        </w:tc>
        <w:tc>
          <w:tcPr>
            <w:tcW w:w="1134" w:type="dxa"/>
            <w:vMerge/>
            <w:vAlign w:val="center"/>
          </w:tcPr>
          <w:p w14:paraId="6535630C" w14:textId="77777777" w:rsidR="00C82F38" w:rsidRPr="00C82F38" w:rsidRDefault="00C82F38" w:rsidP="00C82F38">
            <w:pPr>
              <w:widowControl/>
              <w:snapToGrid w:val="0"/>
              <w:spacing w:line="400" w:lineRule="exact"/>
              <w:jc w:val="center"/>
              <w:rPr>
                <w:rFonts w:ascii="仿宋" w:eastAsia="仿宋" w:hAnsi="仿宋"/>
                <w:b/>
                <w:sz w:val="24"/>
                <w:szCs w:val="24"/>
              </w:rPr>
            </w:pPr>
          </w:p>
        </w:tc>
      </w:tr>
      <w:tr w:rsidR="00C82F38" w:rsidRPr="00C82F38" w14:paraId="21ACBCCA" w14:textId="77777777" w:rsidTr="002C551B">
        <w:trPr>
          <w:trHeight w:val="935"/>
          <w:jc w:val="center"/>
        </w:trPr>
        <w:tc>
          <w:tcPr>
            <w:tcW w:w="783" w:type="dxa"/>
            <w:vMerge/>
            <w:vAlign w:val="center"/>
          </w:tcPr>
          <w:p w14:paraId="5A573BD6"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5F9F6213"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11:50-12:00</w:t>
            </w:r>
          </w:p>
        </w:tc>
        <w:tc>
          <w:tcPr>
            <w:tcW w:w="5737" w:type="dxa"/>
            <w:vAlign w:val="center"/>
          </w:tcPr>
          <w:p w14:paraId="00824ADF"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7.委员交流</w:t>
            </w:r>
          </w:p>
        </w:tc>
        <w:tc>
          <w:tcPr>
            <w:tcW w:w="1134" w:type="dxa"/>
            <w:vMerge/>
            <w:vAlign w:val="center"/>
          </w:tcPr>
          <w:p w14:paraId="217F09EE" w14:textId="77777777" w:rsidR="00C82F38" w:rsidRPr="00C82F38" w:rsidRDefault="00C82F38" w:rsidP="00C82F38">
            <w:pPr>
              <w:widowControl/>
              <w:snapToGrid w:val="0"/>
              <w:spacing w:line="400" w:lineRule="exact"/>
              <w:jc w:val="center"/>
              <w:rPr>
                <w:rFonts w:ascii="仿宋" w:eastAsia="仿宋" w:hAnsi="仿宋"/>
                <w:b/>
                <w:sz w:val="24"/>
                <w:szCs w:val="24"/>
              </w:rPr>
            </w:pPr>
          </w:p>
        </w:tc>
      </w:tr>
    </w:tbl>
    <w:p w14:paraId="7AD361BD" w14:textId="77777777" w:rsidR="00C82F38" w:rsidRPr="00C82F38" w:rsidRDefault="00C82F38" w:rsidP="00C82F38">
      <w:pPr>
        <w:widowControl/>
        <w:kinsoku w:val="0"/>
        <w:autoSpaceDE w:val="0"/>
        <w:autoSpaceDN w:val="0"/>
        <w:adjustRightInd w:val="0"/>
        <w:snapToGrid w:val="0"/>
        <w:jc w:val="center"/>
        <w:textAlignment w:val="baseline"/>
        <w:outlineLvl w:val="0"/>
        <w:rPr>
          <w:rFonts w:ascii="宋体" w:eastAsia="宋体" w:hAnsi="宋体" w:cs="宋体"/>
          <w:b/>
          <w:kern w:val="0"/>
          <w:sz w:val="44"/>
          <w:szCs w:val="44"/>
          <w14:ligatures w14:val="none"/>
        </w:rPr>
      </w:pPr>
      <w:r w:rsidRPr="00C82F38">
        <w:rPr>
          <w:rFonts w:ascii="仿宋" w:eastAsia="仿宋" w:hAnsi="仿宋" w:cs="Times New Roman"/>
          <w:sz w:val="32"/>
          <w:szCs w:val="32"/>
        </w:rPr>
        <w:t xml:space="preserve"> </w:t>
      </w:r>
      <w:r w:rsidRPr="00C82F38">
        <w:rPr>
          <w:rFonts w:ascii="仿宋" w:eastAsia="仿宋" w:hAnsi="仿宋" w:cs="Times New Roman"/>
          <w:sz w:val="32"/>
          <w:szCs w:val="32"/>
        </w:rPr>
        <w:br w:type="page"/>
      </w:r>
      <w:bookmarkStart w:id="18" w:name="_Toc202644471"/>
      <w:r w:rsidRPr="00C82F38">
        <w:rPr>
          <w:rFonts w:ascii="宋体" w:eastAsia="宋体" w:hAnsi="宋体" w:cs="宋体"/>
          <w:b/>
          <w:kern w:val="0"/>
          <w:sz w:val="44"/>
          <w:szCs w:val="44"/>
        </w:rPr>
        <w:t>分会场10：</w:t>
      </w:r>
      <w:bookmarkEnd w:id="18"/>
      <w:r w:rsidRPr="00C82F38">
        <w:rPr>
          <w:rFonts w:ascii="宋体" w:eastAsia="宋体" w:hAnsi="宋体" w:cs="宋体"/>
          <w:b/>
          <w:kern w:val="0"/>
          <w:sz w:val="44"/>
          <w:szCs w:val="44"/>
          <w14:ligatures w14:val="none"/>
        </w:rPr>
        <w:t>化工装备技术类专业委员会</w:t>
      </w:r>
      <w:r w:rsidRPr="00C82F38">
        <w:rPr>
          <w:rFonts w:ascii="宋体" w:eastAsia="宋体" w:hAnsi="宋体" w:cs="宋体"/>
          <w:b/>
          <w:kern w:val="0"/>
          <w:sz w:val="44"/>
          <w:szCs w:val="44"/>
          <w14:ligatures w14:val="none"/>
        </w:rPr>
        <w:br/>
        <w:t>会议日程</w:t>
      </w:r>
    </w:p>
    <w:p w14:paraId="1A599BBE" w14:textId="77777777" w:rsidR="00C82F38" w:rsidRPr="00C82F38" w:rsidRDefault="00C82F38" w:rsidP="00C82F38">
      <w:pPr>
        <w:jc w:val="center"/>
        <w:outlineLvl w:val="0"/>
        <w:rPr>
          <w:rFonts w:ascii="仿宋" w:eastAsia="仿宋" w:hAnsi="仿宋" w:cs="宋体"/>
          <w:b/>
          <w:kern w:val="0"/>
          <w:sz w:val="44"/>
          <w:szCs w:val="44"/>
        </w:rPr>
      </w:pPr>
    </w:p>
    <w:tbl>
      <w:tblPr>
        <w:tblStyle w:val="1f2"/>
        <w:tblW w:w="9351" w:type="dxa"/>
        <w:jc w:val="center"/>
        <w:tblLayout w:type="fixed"/>
        <w:tblLook w:val="04A0" w:firstRow="1" w:lastRow="0" w:firstColumn="1" w:lastColumn="0" w:noHBand="0" w:noVBand="1"/>
      </w:tblPr>
      <w:tblGrid>
        <w:gridCol w:w="709"/>
        <w:gridCol w:w="1559"/>
        <w:gridCol w:w="5807"/>
        <w:gridCol w:w="1276"/>
      </w:tblGrid>
      <w:tr w:rsidR="00C82F38" w:rsidRPr="00C82F38" w14:paraId="2AB5ECF4" w14:textId="77777777" w:rsidTr="002C551B">
        <w:trPr>
          <w:trHeight w:val="561"/>
          <w:jc w:val="center"/>
        </w:trPr>
        <w:tc>
          <w:tcPr>
            <w:tcW w:w="2268" w:type="dxa"/>
            <w:gridSpan w:val="2"/>
            <w:vAlign w:val="center"/>
          </w:tcPr>
          <w:p w14:paraId="7AB87E7E" w14:textId="77777777" w:rsidR="00C82F38" w:rsidRPr="00C82F38" w:rsidRDefault="00C82F38" w:rsidP="00C82F38">
            <w:pPr>
              <w:widowControl/>
              <w:snapToGrid w:val="0"/>
              <w:spacing w:line="400" w:lineRule="exact"/>
              <w:jc w:val="center"/>
              <w:rPr>
                <w:rFonts w:ascii="仿宋" w:eastAsia="仿宋" w:hAnsi="仿宋" w:cs="宋体"/>
                <w:b/>
                <w:bCs/>
                <w:sz w:val="24"/>
                <w:szCs w:val="24"/>
              </w:rPr>
            </w:pPr>
            <w:r w:rsidRPr="00C82F38">
              <w:rPr>
                <w:rFonts w:ascii="仿宋" w:eastAsia="仿宋" w:hAnsi="仿宋" w:cs="宋体"/>
                <w:b/>
                <w:bCs/>
                <w:sz w:val="24"/>
                <w:szCs w:val="24"/>
              </w:rPr>
              <w:t>时间</w:t>
            </w:r>
          </w:p>
        </w:tc>
        <w:tc>
          <w:tcPr>
            <w:tcW w:w="5807" w:type="dxa"/>
            <w:vAlign w:val="center"/>
          </w:tcPr>
          <w:p w14:paraId="12D9AA00" w14:textId="77777777" w:rsidR="00C82F38" w:rsidRPr="00C82F38" w:rsidRDefault="00C82F38" w:rsidP="00C82F38">
            <w:pPr>
              <w:widowControl/>
              <w:snapToGrid w:val="0"/>
              <w:spacing w:line="400" w:lineRule="exact"/>
              <w:jc w:val="center"/>
              <w:rPr>
                <w:rFonts w:ascii="仿宋" w:eastAsia="仿宋" w:hAnsi="仿宋" w:cs="宋体"/>
                <w:b/>
                <w:bCs/>
                <w:sz w:val="24"/>
                <w:szCs w:val="24"/>
              </w:rPr>
            </w:pPr>
            <w:r w:rsidRPr="00C82F38">
              <w:rPr>
                <w:rFonts w:ascii="仿宋" w:eastAsia="仿宋" w:hAnsi="仿宋" w:cs="宋体"/>
                <w:b/>
                <w:bCs/>
                <w:sz w:val="24"/>
                <w:szCs w:val="24"/>
              </w:rPr>
              <w:t>会 议 内 容</w:t>
            </w:r>
          </w:p>
        </w:tc>
        <w:tc>
          <w:tcPr>
            <w:tcW w:w="1276" w:type="dxa"/>
            <w:vAlign w:val="center"/>
          </w:tcPr>
          <w:p w14:paraId="435B9026" w14:textId="77777777" w:rsidR="00C82F38" w:rsidRPr="00C82F38" w:rsidRDefault="00C82F38" w:rsidP="00C82F38">
            <w:pPr>
              <w:widowControl/>
              <w:snapToGrid w:val="0"/>
              <w:spacing w:line="400" w:lineRule="exact"/>
              <w:rPr>
                <w:rFonts w:ascii="仿宋" w:eastAsia="仿宋" w:hAnsi="仿宋" w:cs="宋体"/>
                <w:b/>
                <w:bCs/>
                <w:sz w:val="24"/>
                <w:szCs w:val="24"/>
              </w:rPr>
            </w:pPr>
            <w:r w:rsidRPr="00C82F38">
              <w:rPr>
                <w:rFonts w:ascii="仿宋" w:eastAsia="仿宋" w:hAnsi="仿宋" w:cs="宋体"/>
                <w:b/>
                <w:bCs/>
                <w:sz w:val="24"/>
                <w:szCs w:val="24"/>
              </w:rPr>
              <w:t>主持人</w:t>
            </w:r>
          </w:p>
        </w:tc>
      </w:tr>
      <w:tr w:rsidR="00C82F38" w:rsidRPr="00C82F38" w14:paraId="7871D84B" w14:textId="77777777" w:rsidTr="002C551B">
        <w:trPr>
          <w:trHeight w:val="582"/>
          <w:jc w:val="center"/>
        </w:trPr>
        <w:tc>
          <w:tcPr>
            <w:tcW w:w="709" w:type="dxa"/>
            <w:vMerge w:val="restart"/>
            <w:vAlign w:val="center"/>
          </w:tcPr>
          <w:p w14:paraId="20501CBE" w14:textId="77777777" w:rsidR="00C82F38" w:rsidRPr="00C82F38" w:rsidRDefault="00C82F38" w:rsidP="00C82F38">
            <w:pPr>
              <w:widowControl/>
              <w:snapToGrid w:val="0"/>
              <w:spacing w:line="400" w:lineRule="exact"/>
              <w:jc w:val="center"/>
              <w:rPr>
                <w:rFonts w:ascii="仿宋" w:eastAsia="仿宋" w:hAnsi="仿宋" w:cs="宋体"/>
                <w:b/>
                <w:bCs/>
                <w:sz w:val="24"/>
                <w:szCs w:val="24"/>
              </w:rPr>
            </w:pPr>
            <w:r w:rsidRPr="00C82F38">
              <w:rPr>
                <w:rFonts w:ascii="仿宋" w:eastAsia="仿宋" w:hAnsi="仿宋" w:cs="宋体"/>
                <w:b/>
                <w:bCs/>
                <w:sz w:val="24"/>
                <w:szCs w:val="24"/>
              </w:rPr>
              <w:t>7月5日</w:t>
            </w:r>
          </w:p>
        </w:tc>
        <w:tc>
          <w:tcPr>
            <w:tcW w:w="7366" w:type="dxa"/>
            <w:gridSpan w:val="2"/>
            <w:vAlign w:val="center"/>
          </w:tcPr>
          <w:p w14:paraId="3C6B5F2B" w14:textId="77777777" w:rsidR="00C82F38" w:rsidRPr="00C82F38" w:rsidRDefault="00C82F38" w:rsidP="00C82F38">
            <w:pPr>
              <w:widowControl/>
              <w:snapToGrid w:val="0"/>
              <w:spacing w:line="400" w:lineRule="exact"/>
              <w:jc w:val="center"/>
              <w:rPr>
                <w:rFonts w:ascii="仿宋" w:eastAsia="仿宋" w:hAnsi="仿宋" w:cs="宋体"/>
                <w:b/>
                <w:bCs/>
                <w:sz w:val="24"/>
                <w:szCs w:val="24"/>
              </w:rPr>
            </w:pPr>
            <w:r w:rsidRPr="00C82F38">
              <w:rPr>
                <w:rFonts w:ascii="仿宋" w:eastAsia="仿宋" w:hAnsi="仿宋" w:cs="宋体"/>
                <w:b/>
                <w:bCs/>
                <w:sz w:val="24"/>
                <w:szCs w:val="24"/>
              </w:rPr>
              <w:t>第一阶段</w:t>
            </w:r>
          </w:p>
        </w:tc>
        <w:tc>
          <w:tcPr>
            <w:tcW w:w="1276" w:type="dxa"/>
            <w:vMerge w:val="restart"/>
            <w:vAlign w:val="center"/>
          </w:tcPr>
          <w:p w14:paraId="7E2ECCA9" w14:textId="77777777" w:rsidR="00C82F38" w:rsidRPr="00C82F38" w:rsidRDefault="00C82F38" w:rsidP="00C82F38">
            <w:pPr>
              <w:widowControl/>
              <w:snapToGrid w:val="0"/>
              <w:spacing w:line="400" w:lineRule="exact"/>
              <w:rPr>
                <w:rFonts w:ascii="仿宋" w:eastAsia="仿宋" w:hAnsi="仿宋" w:cs="宋体"/>
                <w:b/>
                <w:bCs/>
                <w:snapToGrid w:val="0"/>
                <w:sz w:val="24"/>
                <w:szCs w:val="24"/>
              </w:rPr>
            </w:pPr>
            <w:proofErr w:type="gramStart"/>
            <w:r w:rsidRPr="00C82F38">
              <w:rPr>
                <w:rFonts w:ascii="仿宋" w:eastAsia="仿宋" w:hAnsi="仿宋" w:cs="宋体"/>
                <w:b/>
                <w:bCs/>
                <w:snapToGrid w:val="0"/>
                <w:sz w:val="24"/>
                <w:szCs w:val="24"/>
              </w:rPr>
              <w:t>文申柳</w:t>
            </w:r>
            <w:proofErr w:type="gramEnd"/>
          </w:p>
          <w:p w14:paraId="646E59A4" w14:textId="77777777" w:rsidR="00C82F38" w:rsidRPr="00C82F38" w:rsidRDefault="00C82F38" w:rsidP="00C82F38">
            <w:pPr>
              <w:widowControl/>
              <w:snapToGrid w:val="0"/>
              <w:spacing w:line="400" w:lineRule="exact"/>
              <w:rPr>
                <w:rFonts w:ascii="仿宋" w:eastAsia="仿宋" w:hAnsi="仿宋" w:cs="宋体"/>
                <w:snapToGrid w:val="0"/>
                <w:sz w:val="24"/>
                <w:szCs w:val="24"/>
              </w:rPr>
            </w:pPr>
            <w:r w:rsidRPr="00C82F38">
              <w:rPr>
                <w:rFonts w:ascii="仿宋" w:eastAsia="仿宋" w:hAnsi="仿宋" w:cs="宋体"/>
                <w:snapToGrid w:val="0"/>
                <w:sz w:val="24"/>
                <w:szCs w:val="24"/>
              </w:rPr>
              <w:t>（专委会副主任，四川化工职业技术学院校长）</w:t>
            </w:r>
          </w:p>
        </w:tc>
      </w:tr>
      <w:tr w:rsidR="00C82F38" w:rsidRPr="00C82F38" w14:paraId="75F2EEFD" w14:textId="77777777" w:rsidTr="002C551B">
        <w:trPr>
          <w:jc w:val="center"/>
        </w:trPr>
        <w:tc>
          <w:tcPr>
            <w:tcW w:w="709" w:type="dxa"/>
            <w:vMerge/>
            <w:vAlign w:val="center"/>
          </w:tcPr>
          <w:p w14:paraId="4283AEC8"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559" w:type="dxa"/>
            <w:vAlign w:val="center"/>
          </w:tcPr>
          <w:p w14:paraId="50D4FA1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8:30-9:20</w:t>
            </w:r>
          </w:p>
        </w:tc>
        <w:tc>
          <w:tcPr>
            <w:tcW w:w="5807" w:type="dxa"/>
          </w:tcPr>
          <w:p w14:paraId="158BDAA4" w14:textId="77777777" w:rsidR="00C82F38" w:rsidRPr="00C82F38" w:rsidRDefault="00C82F38" w:rsidP="00C82F38">
            <w:pPr>
              <w:widowControl/>
              <w:snapToGrid w:val="0"/>
              <w:spacing w:line="400" w:lineRule="exact"/>
              <w:rPr>
                <w:rFonts w:ascii="仿宋" w:eastAsia="仿宋" w:hAnsi="仿宋" w:cs="宋体"/>
                <w:b/>
                <w:bCs/>
                <w:sz w:val="24"/>
                <w:szCs w:val="24"/>
              </w:rPr>
            </w:pPr>
            <w:r w:rsidRPr="00C82F38">
              <w:rPr>
                <w:rFonts w:ascii="仿宋" w:eastAsia="仿宋" w:hAnsi="仿宋" w:cs="宋体"/>
                <w:b/>
                <w:bCs/>
                <w:sz w:val="24"/>
                <w:szCs w:val="24"/>
              </w:rPr>
              <w:t xml:space="preserve">1.领导致辞 </w:t>
            </w:r>
          </w:p>
          <w:p w14:paraId="314F9095" w14:textId="77777777" w:rsidR="00C82F38" w:rsidRPr="00C82F38" w:rsidRDefault="00C82F38" w:rsidP="00C82F38">
            <w:pPr>
              <w:widowControl/>
              <w:snapToGrid w:val="0"/>
              <w:spacing w:line="400" w:lineRule="exact"/>
              <w:jc w:val="left"/>
              <w:rPr>
                <w:rFonts w:ascii="仿宋" w:eastAsia="仿宋" w:hAnsi="仿宋" w:cs="宋体"/>
                <w:sz w:val="24"/>
                <w:szCs w:val="24"/>
              </w:rPr>
            </w:pPr>
            <w:r w:rsidRPr="00C82F38">
              <w:rPr>
                <w:rFonts w:ascii="仿宋" w:eastAsia="仿宋" w:hAnsi="仿宋"/>
                <w:bCs/>
                <w:sz w:val="24"/>
                <w:szCs w:val="24"/>
              </w:rPr>
              <w:t>——</w:t>
            </w:r>
            <w:r w:rsidRPr="00C82F38">
              <w:rPr>
                <w:rFonts w:ascii="仿宋" w:eastAsia="仿宋" w:hAnsi="仿宋" w:cs="宋体"/>
                <w:sz w:val="24"/>
                <w:szCs w:val="24"/>
              </w:rPr>
              <w:t>全国石油和化工职业教育教学指导委员会主任</w:t>
            </w:r>
            <w:r w:rsidRPr="00C82F38">
              <w:rPr>
                <w:rFonts w:ascii="仿宋" w:eastAsia="仿宋" w:hAnsi="仿宋" w:cs="sans-serif"/>
                <w:color w:val="333333"/>
                <w:sz w:val="24"/>
                <w:szCs w:val="24"/>
                <w:shd w:val="clear" w:color="auto" w:fill="FFFFFF"/>
                <w:lang w:bidi="ar"/>
              </w:rPr>
              <w:t xml:space="preserve"> </w:t>
            </w:r>
            <w:r w:rsidRPr="00C82F38">
              <w:rPr>
                <w:rFonts w:ascii="仿宋" w:eastAsia="仿宋" w:hAnsi="仿宋" w:cs="宋体"/>
                <w:b/>
                <w:bCs/>
                <w:sz w:val="24"/>
                <w:szCs w:val="24"/>
              </w:rPr>
              <w:t>于红军</w:t>
            </w:r>
          </w:p>
          <w:p w14:paraId="546A7726" w14:textId="77777777" w:rsidR="00C82F38" w:rsidRPr="00C82F38" w:rsidRDefault="00C82F38" w:rsidP="00C82F38">
            <w:pPr>
              <w:widowControl/>
              <w:snapToGrid w:val="0"/>
              <w:spacing w:line="400" w:lineRule="exact"/>
              <w:rPr>
                <w:rFonts w:ascii="仿宋" w:eastAsia="仿宋" w:hAnsi="仿宋" w:cs="宋体"/>
                <w:b/>
                <w:bCs/>
                <w:sz w:val="24"/>
                <w:szCs w:val="24"/>
              </w:rPr>
            </w:pPr>
            <w:r w:rsidRPr="00C82F38">
              <w:rPr>
                <w:rFonts w:ascii="仿宋" w:eastAsia="仿宋" w:hAnsi="仿宋" w:cs="宋体"/>
                <w:b/>
                <w:bCs/>
                <w:sz w:val="24"/>
                <w:szCs w:val="24"/>
              </w:rPr>
              <w:t>2.化工装备技术类专委会工作报告</w:t>
            </w:r>
          </w:p>
          <w:p w14:paraId="1369D08A" w14:textId="77777777" w:rsidR="00C82F38" w:rsidRPr="00C82F38" w:rsidRDefault="00C82F38" w:rsidP="00C82F38">
            <w:pPr>
              <w:widowControl/>
              <w:snapToGrid w:val="0"/>
              <w:spacing w:line="400" w:lineRule="exact"/>
              <w:rPr>
                <w:rFonts w:ascii="仿宋" w:eastAsia="仿宋" w:hAnsi="仿宋" w:cs="宋体"/>
                <w:sz w:val="24"/>
                <w:szCs w:val="24"/>
              </w:rPr>
            </w:pPr>
            <w:r w:rsidRPr="00C82F38">
              <w:rPr>
                <w:rFonts w:ascii="仿宋" w:eastAsia="仿宋" w:hAnsi="仿宋"/>
                <w:bCs/>
                <w:sz w:val="24"/>
                <w:szCs w:val="24"/>
              </w:rPr>
              <w:t>——</w:t>
            </w:r>
            <w:r w:rsidRPr="00C82F38">
              <w:rPr>
                <w:rFonts w:ascii="仿宋" w:eastAsia="仿宋" w:hAnsi="仿宋" w:cs="宋体"/>
                <w:sz w:val="24"/>
                <w:szCs w:val="24"/>
              </w:rPr>
              <w:t xml:space="preserve">专委会主任、湖南化工职业技术大学 党委书记   </w:t>
            </w:r>
            <w:r w:rsidRPr="00C82F38">
              <w:rPr>
                <w:rFonts w:ascii="仿宋" w:eastAsia="仿宋" w:hAnsi="仿宋" w:cs="宋体"/>
                <w:b/>
                <w:bCs/>
                <w:sz w:val="24"/>
                <w:szCs w:val="24"/>
              </w:rPr>
              <w:t>陈超</w:t>
            </w:r>
          </w:p>
        </w:tc>
        <w:tc>
          <w:tcPr>
            <w:tcW w:w="1276" w:type="dxa"/>
            <w:vMerge/>
            <w:vAlign w:val="center"/>
          </w:tcPr>
          <w:p w14:paraId="5D71E88A" w14:textId="77777777" w:rsidR="00C82F38" w:rsidRPr="00C82F38" w:rsidRDefault="00C82F38" w:rsidP="00C82F38">
            <w:pPr>
              <w:widowControl/>
              <w:snapToGrid w:val="0"/>
              <w:spacing w:line="400" w:lineRule="exact"/>
              <w:rPr>
                <w:rFonts w:ascii="仿宋" w:eastAsia="仿宋" w:hAnsi="仿宋" w:cs="宋体"/>
                <w:sz w:val="24"/>
                <w:szCs w:val="24"/>
              </w:rPr>
            </w:pPr>
          </w:p>
        </w:tc>
      </w:tr>
      <w:tr w:rsidR="00C82F38" w:rsidRPr="00C82F38" w14:paraId="7D6F6781" w14:textId="77777777" w:rsidTr="002C551B">
        <w:trPr>
          <w:trHeight w:val="1222"/>
          <w:jc w:val="center"/>
        </w:trPr>
        <w:tc>
          <w:tcPr>
            <w:tcW w:w="709" w:type="dxa"/>
            <w:vMerge/>
            <w:vAlign w:val="center"/>
          </w:tcPr>
          <w:p w14:paraId="03C75F98"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559" w:type="dxa"/>
            <w:vAlign w:val="center"/>
          </w:tcPr>
          <w:p w14:paraId="12AAEB1E"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9:20-10:00</w:t>
            </w:r>
          </w:p>
        </w:tc>
        <w:tc>
          <w:tcPr>
            <w:tcW w:w="5807" w:type="dxa"/>
          </w:tcPr>
          <w:p w14:paraId="420A8769" w14:textId="77777777" w:rsidR="00C82F38" w:rsidRPr="00C82F38" w:rsidRDefault="00C82F38" w:rsidP="00C82F38">
            <w:pPr>
              <w:widowControl/>
              <w:snapToGrid w:val="0"/>
              <w:spacing w:line="400" w:lineRule="exact"/>
              <w:rPr>
                <w:rFonts w:ascii="仿宋" w:eastAsia="仿宋" w:hAnsi="仿宋" w:cs="宋体"/>
                <w:b/>
                <w:bCs/>
                <w:sz w:val="24"/>
                <w:szCs w:val="24"/>
              </w:rPr>
            </w:pPr>
            <w:r w:rsidRPr="00C82F38">
              <w:rPr>
                <w:rFonts w:ascii="仿宋" w:eastAsia="仿宋" w:hAnsi="仿宋" w:cs="宋体"/>
                <w:b/>
                <w:bCs/>
                <w:sz w:val="24"/>
                <w:szCs w:val="24"/>
              </w:rPr>
              <w:t xml:space="preserve">3.深化产教融合 </w:t>
            </w:r>
            <w:proofErr w:type="gramStart"/>
            <w:r w:rsidRPr="00C82F38">
              <w:rPr>
                <w:rFonts w:ascii="仿宋" w:eastAsia="仿宋" w:hAnsi="仿宋" w:cs="宋体"/>
                <w:b/>
                <w:bCs/>
                <w:sz w:val="24"/>
                <w:szCs w:val="24"/>
              </w:rPr>
              <w:t>赋能数智转型</w:t>
            </w:r>
            <w:proofErr w:type="gramEnd"/>
            <w:r w:rsidRPr="00C82F38">
              <w:rPr>
                <w:rFonts w:ascii="仿宋" w:eastAsia="仿宋" w:hAnsi="仿宋" w:cs="宋体"/>
                <w:b/>
                <w:bCs/>
                <w:sz w:val="24"/>
                <w:szCs w:val="24"/>
              </w:rPr>
              <w:t xml:space="preserve"> 共育化工装备新</w:t>
            </w:r>
            <w:proofErr w:type="gramStart"/>
            <w:r w:rsidRPr="00C82F38">
              <w:rPr>
                <w:rFonts w:ascii="仿宋" w:eastAsia="仿宋" w:hAnsi="仿宋" w:cs="宋体"/>
                <w:b/>
                <w:bCs/>
                <w:sz w:val="24"/>
                <w:szCs w:val="24"/>
              </w:rPr>
              <w:t>质人才</w:t>
            </w:r>
            <w:proofErr w:type="gramEnd"/>
            <w:r w:rsidRPr="00C82F38">
              <w:rPr>
                <w:rFonts w:ascii="仿宋" w:eastAsia="仿宋" w:hAnsi="仿宋" w:cs="宋体"/>
                <w:b/>
                <w:bCs/>
                <w:sz w:val="24"/>
                <w:szCs w:val="24"/>
              </w:rPr>
              <w:t>——化工装备行业技术迭代与岗位能力升级探索</w:t>
            </w:r>
          </w:p>
          <w:p w14:paraId="28F992C0" w14:textId="77777777" w:rsidR="00C82F38" w:rsidRPr="00C82F38" w:rsidRDefault="00C82F38" w:rsidP="00C82F38">
            <w:pPr>
              <w:widowControl/>
              <w:snapToGrid w:val="0"/>
              <w:spacing w:line="400" w:lineRule="exact"/>
              <w:rPr>
                <w:rFonts w:ascii="仿宋" w:eastAsia="仿宋" w:hAnsi="仿宋" w:cs="宋体"/>
                <w:sz w:val="24"/>
                <w:szCs w:val="24"/>
              </w:rPr>
            </w:pPr>
            <w:r w:rsidRPr="00C82F38">
              <w:rPr>
                <w:rFonts w:ascii="仿宋" w:eastAsia="仿宋" w:hAnsi="仿宋"/>
                <w:bCs/>
                <w:sz w:val="24"/>
                <w:szCs w:val="24"/>
              </w:rPr>
              <w:t>——</w:t>
            </w:r>
            <w:r w:rsidRPr="00C82F38">
              <w:rPr>
                <w:rFonts w:ascii="仿宋" w:eastAsia="仿宋" w:hAnsi="仿宋" w:cs="宋体"/>
                <w:sz w:val="24"/>
                <w:szCs w:val="24"/>
              </w:rPr>
              <w:t xml:space="preserve">四川科新机电股份有限公司 副总经理 </w:t>
            </w:r>
            <w:r w:rsidRPr="00C82F38">
              <w:rPr>
                <w:rFonts w:ascii="仿宋" w:eastAsia="仿宋" w:hAnsi="仿宋" w:cs="宋体"/>
                <w:b/>
                <w:bCs/>
                <w:sz w:val="24"/>
                <w:szCs w:val="24"/>
              </w:rPr>
              <w:t>朱兴海</w:t>
            </w:r>
          </w:p>
        </w:tc>
        <w:tc>
          <w:tcPr>
            <w:tcW w:w="1276" w:type="dxa"/>
            <w:vMerge/>
            <w:vAlign w:val="center"/>
          </w:tcPr>
          <w:p w14:paraId="097F8DCB" w14:textId="77777777" w:rsidR="00C82F38" w:rsidRPr="00C82F38" w:rsidRDefault="00C82F38" w:rsidP="00C82F38">
            <w:pPr>
              <w:widowControl/>
              <w:snapToGrid w:val="0"/>
              <w:spacing w:line="400" w:lineRule="exact"/>
              <w:rPr>
                <w:rFonts w:ascii="仿宋" w:eastAsia="仿宋" w:hAnsi="仿宋" w:cs="宋体"/>
                <w:sz w:val="24"/>
                <w:szCs w:val="24"/>
              </w:rPr>
            </w:pPr>
          </w:p>
        </w:tc>
      </w:tr>
      <w:tr w:rsidR="00C82F38" w:rsidRPr="00C82F38" w14:paraId="7512B749" w14:textId="77777777" w:rsidTr="002C551B">
        <w:trPr>
          <w:trHeight w:val="432"/>
          <w:jc w:val="center"/>
        </w:trPr>
        <w:tc>
          <w:tcPr>
            <w:tcW w:w="709" w:type="dxa"/>
            <w:vMerge/>
            <w:vAlign w:val="center"/>
          </w:tcPr>
          <w:p w14:paraId="35E2B9FF"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559" w:type="dxa"/>
            <w:vAlign w:val="center"/>
          </w:tcPr>
          <w:p w14:paraId="56064879"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10:00-10:20</w:t>
            </w:r>
          </w:p>
        </w:tc>
        <w:tc>
          <w:tcPr>
            <w:tcW w:w="7083" w:type="dxa"/>
            <w:gridSpan w:val="2"/>
            <w:vAlign w:val="center"/>
          </w:tcPr>
          <w:p w14:paraId="4A1725D2" w14:textId="77777777" w:rsidR="00C82F38" w:rsidRPr="00C82F38" w:rsidRDefault="00C82F38" w:rsidP="00C82F38">
            <w:pPr>
              <w:widowControl/>
              <w:snapToGrid w:val="0"/>
              <w:spacing w:line="400" w:lineRule="exact"/>
              <w:jc w:val="center"/>
              <w:rPr>
                <w:rFonts w:ascii="仿宋" w:eastAsia="仿宋" w:hAnsi="仿宋" w:cs="宋体"/>
                <w:b/>
                <w:bCs/>
                <w:sz w:val="24"/>
                <w:szCs w:val="24"/>
              </w:rPr>
            </w:pPr>
            <w:r w:rsidRPr="00C82F38">
              <w:rPr>
                <w:rFonts w:ascii="仿宋" w:eastAsia="仿宋" w:hAnsi="仿宋" w:cs="宋体"/>
                <w:b/>
                <w:bCs/>
                <w:sz w:val="24"/>
                <w:szCs w:val="24"/>
              </w:rPr>
              <w:t>会间休息、合影</w:t>
            </w:r>
          </w:p>
        </w:tc>
      </w:tr>
      <w:tr w:rsidR="00C82F38" w:rsidRPr="00C82F38" w14:paraId="59578B56" w14:textId="77777777" w:rsidTr="002C551B">
        <w:trPr>
          <w:trHeight w:val="586"/>
          <w:jc w:val="center"/>
        </w:trPr>
        <w:tc>
          <w:tcPr>
            <w:tcW w:w="709" w:type="dxa"/>
            <w:vMerge/>
            <w:vAlign w:val="center"/>
          </w:tcPr>
          <w:p w14:paraId="6A0E6F17"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7366" w:type="dxa"/>
            <w:gridSpan w:val="2"/>
            <w:vAlign w:val="center"/>
          </w:tcPr>
          <w:p w14:paraId="46C8C40F"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cs="宋体"/>
                <w:b/>
                <w:bCs/>
                <w:sz w:val="24"/>
                <w:szCs w:val="24"/>
              </w:rPr>
              <w:t>第二阶段</w:t>
            </w:r>
          </w:p>
        </w:tc>
        <w:tc>
          <w:tcPr>
            <w:tcW w:w="1276" w:type="dxa"/>
            <w:vMerge w:val="restart"/>
            <w:vAlign w:val="center"/>
          </w:tcPr>
          <w:p w14:paraId="1F165336" w14:textId="77777777" w:rsidR="00C82F38" w:rsidRPr="00C82F38" w:rsidRDefault="00C82F38" w:rsidP="00C82F38">
            <w:pPr>
              <w:widowControl/>
              <w:snapToGrid w:val="0"/>
              <w:spacing w:line="400" w:lineRule="exact"/>
              <w:rPr>
                <w:rFonts w:ascii="仿宋" w:eastAsia="仿宋" w:hAnsi="仿宋" w:cs="宋体"/>
                <w:b/>
                <w:bCs/>
                <w:sz w:val="24"/>
                <w:szCs w:val="24"/>
              </w:rPr>
            </w:pPr>
            <w:proofErr w:type="gramStart"/>
            <w:r w:rsidRPr="00C82F38">
              <w:rPr>
                <w:rFonts w:ascii="仿宋" w:eastAsia="仿宋" w:hAnsi="仿宋" w:cs="宋体"/>
                <w:b/>
                <w:bCs/>
                <w:sz w:val="24"/>
                <w:szCs w:val="24"/>
              </w:rPr>
              <w:t>符兴承</w:t>
            </w:r>
            <w:proofErr w:type="gramEnd"/>
          </w:p>
          <w:p w14:paraId="3682F757" w14:textId="77777777" w:rsidR="00C82F38" w:rsidRPr="00C82F38" w:rsidRDefault="00C82F38" w:rsidP="00C82F38">
            <w:pPr>
              <w:widowControl/>
              <w:snapToGrid w:val="0"/>
              <w:spacing w:line="400" w:lineRule="exact"/>
              <w:rPr>
                <w:rFonts w:ascii="仿宋" w:eastAsia="仿宋" w:hAnsi="仿宋" w:cs="宋体"/>
                <w:sz w:val="24"/>
                <w:szCs w:val="24"/>
              </w:rPr>
            </w:pPr>
            <w:r w:rsidRPr="00C82F38">
              <w:rPr>
                <w:rFonts w:ascii="仿宋" w:eastAsia="仿宋" w:hAnsi="仿宋" w:cs="宋体"/>
                <w:sz w:val="24"/>
                <w:szCs w:val="24"/>
              </w:rPr>
              <w:t>（专委会副主任，湖南省工业技师学院（中南工业学校）校长）</w:t>
            </w:r>
          </w:p>
        </w:tc>
      </w:tr>
      <w:tr w:rsidR="00C82F38" w:rsidRPr="00C82F38" w14:paraId="25ACBA12" w14:textId="77777777" w:rsidTr="002C551B">
        <w:trPr>
          <w:trHeight w:val="1276"/>
          <w:jc w:val="center"/>
        </w:trPr>
        <w:tc>
          <w:tcPr>
            <w:tcW w:w="709" w:type="dxa"/>
            <w:vMerge/>
            <w:vAlign w:val="center"/>
          </w:tcPr>
          <w:p w14:paraId="0E894E11"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559" w:type="dxa"/>
            <w:vAlign w:val="center"/>
          </w:tcPr>
          <w:p w14:paraId="4484A443"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10:20-10:45</w:t>
            </w:r>
          </w:p>
        </w:tc>
        <w:tc>
          <w:tcPr>
            <w:tcW w:w="5807" w:type="dxa"/>
          </w:tcPr>
          <w:p w14:paraId="2F9E801F" w14:textId="77777777" w:rsidR="00C82F38" w:rsidRPr="00C82F38" w:rsidRDefault="00C82F38" w:rsidP="00C82F38">
            <w:pPr>
              <w:widowControl/>
              <w:snapToGrid w:val="0"/>
              <w:spacing w:line="400" w:lineRule="exact"/>
              <w:rPr>
                <w:rFonts w:ascii="仿宋" w:eastAsia="仿宋" w:hAnsi="仿宋" w:cs="宋体"/>
                <w:b/>
                <w:bCs/>
                <w:sz w:val="24"/>
                <w:szCs w:val="24"/>
              </w:rPr>
            </w:pPr>
            <w:r w:rsidRPr="00C82F38">
              <w:rPr>
                <w:rFonts w:ascii="仿宋" w:eastAsia="仿宋" w:hAnsi="仿宋" w:cs="宋体"/>
                <w:b/>
                <w:bCs/>
                <w:sz w:val="24"/>
                <w:szCs w:val="24"/>
              </w:rPr>
              <w:t>4.产业需求牵引下化工装备技术专业的“变”与“守”：本科专业建设探索与思考</w:t>
            </w:r>
          </w:p>
          <w:p w14:paraId="6EA600AC" w14:textId="77777777" w:rsidR="00C82F38" w:rsidRPr="00C82F38" w:rsidRDefault="00C82F38" w:rsidP="00C82F38">
            <w:pPr>
              <w:widowControl/>
              <w:snapToGrid w:val="0"/>
              <w:spacing w:line="400" w:lineRule="exact"/>
              <w:rPr>
                <w:rFonts w:ascii="仿宋" w:eastAsia="仿宋" w:hAnsi="仿宋" w:cs="宋体"/>
                <w:sz w:val="24"/>
                <w:szCs w:val="24"/>
              </w:rPr>
            </w:pPr>
            <w:r w:rsidRPr="00C82F38">
              <w:rPr>
                <w:rFonts w:ascii="仿宋" w:eastAsia="仿宋" w:hAnsi="仿宋"/>
                <w:bCs/>
                <w:sz w:val="24"/>
                <w:szCs w:val="24"/>
              </w:rPr>
              <w:t>——</w:t>
            </w:r>
            <w:r w:rsidRPr="00C82F38">
              <w:rPr>
                <w:rFonts w:ascii="仿宋" w:eastAsia="仿宋" w:hAnsi="仿宋" w:cs="宋体"/>
                <w:sz w:val="24"/>
                <w:szCs w:val="24"/>
              </w:rPr>
              <w:t xml:space="preserve">兰州石化职业技术大学机械工程学院 党委书记  </w:t>
            </w:r>
            <w:r w:rsidRPr="00C82F38">
              <w:rPr>
                <w:rFonts w:ascii="仿宋" w:eastAsia="仿宋" w:hAnsi="仿宋" w:cs="宋体"/>
                <w:b/>
                <w:bCs/>
                <w:sz w:val="24"/>
                <w:szCs w:val="24"/>
              </w:rPr>
              <w:t>王宇飞</w:t>
            </w:r>
          </w:p>
        </w:tc>
        <w:tc>
          <w:tcPr>
            <w:tcW w:w="1276" w:type="dxa"/>
            <w:vMerge/>
            <w:vAlign w:val="center"/>
          </w:tcPr>
          <w:p w14:paraId="7174B766"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336AA0FF" w14:textId="77777777" w:rsidTr="002C551B">
        <w:trPr>
          <w:trHeight w:val="275"/>
          <w:jc w:val="center"/>
        </w:trPr>
        <w:tc>
          <w:tcPr>
            <w:tcW w:w="709" w:type="dxa"/>
            <w:vMerge/>
            <w:vAlign w:val="center"/>
          </w:tcPr>
          <w:p w14:paraId="6E6AFB4F"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559" w:type="dxa"/>
            <w:vAlign w:val="center"/>
          </w:tcPr>
          <w:p w14:paraId="1937FD70"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10:45-11:10</w:t>
            </w:r>
          </w:p>
        </w:tc>
        <w:tc>
          <w:tcPr>
            <w:tcW w:w="5807" w:type="dxa"/>
          </w:tcPr>
          <w:p w14:paraId="14026F5B" w14:textId="77777777" w:rsidR="00C82F38" w:rsidRPr="00C82F38" w:rsidRDefault="00C82F38" w:rsidP="00C82F38">
            <w:pPr>
              <w:widowControl/>
              <w:snapToGrid w:val="0"/>
              <w:spacing w:line="400" w:lineRule="exact"/>
              <w:rPr>
                <w:rFonts w:ascii="仿宋" w:eastAsia="仿宋" w:hAnsi="仿宋" w:cs="宋体"/>
                <w:b/>
                <w:bCs/>
                <w:sz w:val="24"/>
                <w:szCs w:val="24"/>
              </w:rPr>
            </w:pPr>
            <w:r w:rsidRPr="00C82F38">
              <w:rPr>
                <w:rFonts w:ascii="仿宋" w:eastAsia="仿宋" w:hAnsi="仿宋" w:cs="宋体"/>
                <w:b/>
                <w:bCs/>
                <w:sz w:val="24"/>
                <w:szCs w:val="24"/>
              </w:rPr>
              <w:t>5.绿色石化装备领域高技能人才集群培养的探索与实践</w:t>
            </w:r>
          </w:p>
          <w:p w14:paraId="3C76BC58" w14:textId="77777777" w:rsidR="00C82F38" w:rsidRPr="00C82F38" w:rsidRDefault="00C82F38" w:rsidP="00C82F38">
            <w:pPr>
              <w:widowControl/>
              <w:snapToGrid w:val="0"/>
              <w:spacing w:line="400" w:lineRule="exact"/>
              <w:rPr>
                <w:rFonts w:ascii="仿宋" w:eastAsia="仿宋" w:hAnsi="仿宋" w:cs="宋体"/>
                <w:b/>
                <w:bCs/>
                <w:sz w:val="24"/>
                <w:szCs w:val="24"/>
              </w:rPr>
            </w:pPr>
            <w:r w:rsidRPr="00C82F38">
              <w:rPr>
                <w:rFonts w:ascii="仿宋" w:eastAsia="仿宋" w:hAnsi="仿宋"/>
                <w:bCs/>
                <w:sz w:val="24"/>
                <w:szCs w:val="24"/>
              </w:rPr>
              <w:t>——</w:t>
            </w:r>
            <w:r w:rsidRPr="00C82F38">
              <w:rPr>
                <w:rFonts w:ascii="仿宋" w:eastAsia="仿宋" w:hAnsi="仿宋" w:cs="宋体"/>
                <w:sz w:val="24"/>
                <w:szCs w:val="24"/>
              </w:rPr>
              <w:t xml:space="preserve">河北石油职业技术大学教务处处长 </w:t>
            </w:r>
            <w:r w:rsidRPr="00C82F38">
              <w:rPr>
                <w:rFonts w:ascii="仿宋" w:eastAsia="仿宋" w:hAnsi="仿宋" w:cs="宋体"/>
                <w:b/>
                <w:bCs/>
                <w:sz w:val="24"/>
                <w:szCs w:val="24"/>
              </w:rPr>
              <w:t>张岩</w:t>
            </w:r>
          </w:p>
        </w:tc>
        <w:tc>
          <w:tcPr>
            <w:tcW w:w="1276" w:type="dxa"/>
            <w:vMerge/>
            <w:vAlign w:val="center"/>
          </w:tcPr>
          <w:p w14:paraId="32243DFB" w14:textId="77777777" w:rsidR="00C82F38" w:rsidRPr="00C82F38" w:rsidRDefault="00C82F38" w:rsidP="00C82F38">
            <w:pPr>
              <w:widowControl/>
              <w:snapToGrid w:val="0"/>
              <w:spacing w:line="400" w:lineRule="exact"/>
              <w:jc w:val="center"/>
              <w:rPr>
                <w:rFonts w:ascii="仿宋" w:eastAsia="仿宋" w:hAnsi="仿宋"/>
                <w:b/>
                <w:sz w:val="24"/>
                <w:szCs w:val="24"/>
              </w:rPr>
            </w:pPr>
          </w:p>
        </w:tc>
      </w:tr>
      <w:tr w:rsidR="00C82F38" w:rsidRPr="00C82F38" w14:paraId="7E6D4AD6" w14:textId="77777777" w:rsidTr="002C551B">
        <w:trPr>
          <w:trHeight w:val="275"/>
          <w:jc w:val="center"/>
        </w:trPr>
        <w:tc>
          <w:tcPr>
            <w:tcW w:w="709" w:type="dxa"/>
            <w:vMerge/>
            <w:vAlign w:val="center"/>
          </w:tcPr>
          <w:p w14:paraId="1CAF362C" w14:textId="77777777" w:rsidR="00C82F38" w:rsidRPr="00C82F38" w:rsidRDefault="00C82F38" w:rsidP="00C82F38">
            <w:pPr>
              <w:widowControl/>
              <w:snapToGrid w:val="0"/>
              <w:spacing w:line="400" w:lineRule="exact"/>
              <w:rPr>
                <w:rFonts w:ascii="仿宋" w:eastAsia="仿宋" w:hAnsi="仿宋"/>
                <w:sz w:val="24"/>
                <w:szCs w:val="24"/>
              </w:rPr>
            </w:pPr>
          </w:p>
        </w:tc>
        <w:tc>
          <w:tcPr>
            <w:tcW w:w="1559" w:type="dxa"/>
            <w:vAlign w:val="center"/>
          </w:tcPr>
          <w:p w14:paraId="08BE002B"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11:10-11:25</w:t>
            </w:r>
          </w:p>
        </w:tc>
        <w:tc>
          <w:tcPr>
            <w:tcW w:w="5807" w:type="dxa"/>
          </w:tcPr>
          <w:p w14:paraId="7C191E5A" w14:textId="77777777" w:rsidR="00C82F38" w:rsidRPr="00C82F38" w:rsidRDefault="00C82F38" w:rsidP="00C82F38">
            <w:pPr>
              <w:widowControl/>
              <w:snapToGrid w:val="0"/>
              <w:spacing w:line="400" w:lineRule="exact"/>
              <w:rPr>
                <w:rFonts w:ascii="仿宋" w:eastAsia="仿宋" w:hAnsi="仿宋" w:cs="宋体"/>
                <w:sz w:val="24"/>
                <w:szCs w:val="24"/>
              </w:rPr>
            </w:pPr>
            <w:r w:rsidRPr="00C82F38">
              <w:rPr>
                <w:rFonts w:ascii="仿宋" w:eastAsia="仿宋" w:hAnsi="仿宋" w:cs="宋体"/>
                <w:b/>
                <w:bCs/>
                <w:sz w:val="24"/>
                <w:szCs w:val="24"/>
              </w:rPr>
              <w:t>6.第二届全国职业院校化工装备技术赛项、第二届全国职业院校智能焊接机器人技术赛项说明</w:t>
            </w:r>
          </w:p>
          <w:p w14:paraId="6AAE4D64" w14:textId="77777777" w:rsidR="00C82F38" w:rsidRPr="00C82F38" w:rsidRDefault="00C82F38" w:rsidP="00C82F38">
            <w:pPr>
              <w:widowControl/>
              <w:snapToGrid w:val="0"/>
              <w:spacing w:line="400" w:lineRule="exact"/>
              <w:rPr>
                <w:rFonts w:ascii="仿宋" w:eastAsia="仿宋" w:hAnsi="仿宋" w:cs="宋体"/>
                <w:snapToGrid w:val="0"/>
                <w:sz w:val="24"/>
                <w:szCs w:val="24"/>
              </w:rPr>
            </w:pPr>
            <w:r w:rsidRPr="00C82F38">
              <w:rPr>
                <w:rFonts w:ascii="仿宋" w:eastAsia="仿宋" w:hAnsi="仿宋"/>
                <w:bCs/>
                <w:sz w:val="24"/>
                <w:szCs w:val="24"/>
              </w:rPr>
              <w:t>——</w:t>
            </w:r>
            <w:r w:rsidRPr="00C82F38">
              <w:rPr>
                <w:rFonts w:ascii="仿宋" w:eastAsia="仿宋" w:hAnsi="仿宋" w:cs="宋体"/>
                <w:snapToGrid w:val="0"/>
                <w:sz w:val="24"/>
                <w:szCs w:val="24"/>
              </w:rPr>
              <w:t xml:space="preserve">湖南化工职业技术大学机械工程学院 智能制造装备技术专业带头人 </w:t>
            </w:r>
            <w:proofErr w:type="gramStart"/>
            <w:r w:rsidRPr="00C82F38">
              <w:rPr>
                <w:rFonts w:ascii="仿宋" w:eastAsia="仿宋" w:hAnsi="仿宋" w:cs="宋体"/>
                <w:b/>
                <w:bCs/>
                <w:snapToGrid w:val="0"/>
                <w:sz w:val="24"/>
                <w:szCs w:val="24"/>
              </w:rPr>
              <w:t>张冠勇</w:t>
            </w:r>
            <w:proofErr w:type="gramEnd"/>
          </w:p>
        </w:tc>
        <w:tc>
          <w:tcPr>
            <w:tcW w:w="1276" w:type="dxa"/>
            <w:vMerge/>
            <w:vAlign w:val="center"/>
          </w:tcPr>
          <w:p w14:paraId="3BDBE858" w14:textId="77777777" w:rsidR="00C82F38" w:rsidRPr="00C82F38" w:rsidRDefault="00C82F38" w:rsidP="00C82F38">
            <w:pPr>
              <w:widowControl/>
              <w:snapToGrid w:val="0"/>
              <w:spacing w:line="400" w:lineRule="exact"/>
              <w:rPr>
                <w:rFonts w:ascii="仿宋" w:eastAsia="仿宋" w:hAnsi="仿宋" w:cs="宋体"/>
                <w:sz w:val="24"/>
                <w:szCs w:val="24"/>
              </w:rPr>
            </w:pPr>
          </w:p>
        </w:tc>
      </w:tr>
      <w:tr w:rsidR="00C82F38" w:rsidRPr="00C82F38" w14:paraId="1B9A3E78" w14:textId="77777777" w:rsidTr="002C551B">
        <w:trPr>
          <w:trHeight w:val="275"/>
          <w:jc w:val="center"/>
        </w:trPr>
        <w:tc>
          <w:tcPr>
            <w:tcW w:w="709" w:type="dxa"/>
            <w:vMerge/>
            <w:vAlign w:val="center"/>
          </w:tcPr>
          <w:p w14:paraId="41DCEFE6" w14:textId="77777777" w:rsidR="00C82F38" w:rsidRPr="00C82F38" w:rsidRDefault="00C82F38" w:rsidP="00C82F38">
            <w:pPr>
              <w:widowControl/>
              <w:snapToGrid w:val="0"/>
              <w:spacing w:line="400" w:lineRule="exact"/>
              <w:rPr>
                <w:rFonts w:ascii="仿宋" w:eastAsia="仿宋" w:hAnsi="仿宋"/>
                <w:sz w:val="24"/>
                <w:szCs w:val="24"/>
              </w:rPr>
            </w:pPr>
          </w:p>
        </w:tc>
        <w:tc>
          <w:tcPr>
            <w:tcW w:w="1559" w:type="dxa"/>
            <w:vAlign w:val="center"/>
          </w:tcPr>
          <w:p w14:paraId="53EC23A5"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11:25-11:40</w:t>
            </w:r>
          </w:p>
        </w:tc>
        <w:tc>
          <w:tcPr>
            <w:tcW w:w="5807" w:type="dxa"/>
          </w:tcPr>
          <w:p w14:paraId="252049A9" w14:textId="77777777" w:rsidR="00C82F38" w:rsidRPr="00C82F38" w:rsidRDefault="00C82F38" w:rsidP="00C82F38">
            <w:pPr>
              <w:widowControl/>
              <w:snapToGrid w:val="0"/>
              <w:spacing w:line="400" w:lineRule="exact"/>
              <w:rPr>
                <w:rFonts w:ascii="仿宋" w:eastAsia="仿宋" w:hAnsi="仿宋" w:cs="宋体"/>
                <w:b/>
                <w:bCs/>
                <w:sz w:val="24"/>
                <w:szCs w:val="24"/>
              </w:rPr>
            </w:pPr>
            <w:r w:rsidRPr="00C82F38">
              <w:rPr>
                <w:rFonts w:ascii="仿宋" w:eastAsia="仿宋" w:hAnsi="仿宋" w:cs="宋体"/>
                <w:b/>
                <w:bCs/>
                <w:sz w:val="24"/>
                <w:szCs w:val="24"/>
              </w:rPr>
              <w:t>7.人工智能背景下：</w:t>
            </w:r>
            <w:proofErr w:type="gramStart"/>
            <w:r w:rsidRPr="00C82F38">
              <w:rPr>
                <w:rFonts w:ascii="仿宋" w:eastAsia="仿宋" w:hAnsi="仿宋" w:cs="宋体"/>
                <w:b/>
                <w:bCs/>
                <w:sz w:val="24"/>
                <w:szCs w:val="24"/>
              </w:rPr>
              <w:t>西仪服</w:t>
            </w:r>
            <w:proofErr w:type="gramEnd"/>
            <w:r w:rsidRPr="00C82F38">
              <w:rPr>
                <w:rFonts w:ascii="仿宋" w:eastAsia="仿宋" w:hAnsi="仿宋" w:cs="宋体"/>
                <w:b/>
                <w:bCs/>
                <w:sz w:val="24"/>
                <w:szCs w:val="24"/>
              </w:rPr>
              <w:t>赋能产教融合的实践性基地智慧化建设的研究与探索</w:t>
            </w:r>
          </w:p>
          <w:p w14:paraId="62B68E44" w14:textId="77777777" w:rsidR="00C82F38" w:rsidRPr="00C82F38" w:rsidRDefault="00C82F38" w:rsidP="00C82F38">
            <w:pPr>
              <w:widowControl/>
              <w:snapToGrid w:val="0"/>
              <w:spacing w:line="400" w:lineRule="exact"/>
              <w:rPr>
                <w:rFonts w:ascii="仿宋" w:eastAsia="仿宋" w:hAnsi="仿宋" w:cs="宋体"/>
                <w:b/>
                <w:bCs/>
                <w:sz w:val="24"/>
                <w:szCs w:val="24"/>
              </w:rPr>
            </w:pPr>
            <w:r w:rsidRPr="00C82F38">
              <w:rPr>
                <w:rFonts w:ascii="仿宋" w:eastAsia="仿宋" w:hAnsi="仿宋"/>
                <w:bCs/>
                <w:sz w:val="24"/>
                <w:szCs w:val="24"/>
              </w:rPr>
              <w:t>——</w:t>
            </w:r>
            <w:proofErr w:type="gramStart"/>
            <w:r w:rsidRPr="00C82F38">
              <w:rPr>
                <w:rFonts w:ascii="仿宋" w:eastAsia="仿宋" w:hAnsi="仿宋" w:cs="宋体"/>
                <w:sz w:val="24"/>
                <w:szCs w:val="24"/>
              </w:rPr>
              <w:t>西仪服</w:t>
            </w:r>
            <w:proofErr w:type="gramEnd"/>
            <w:r w:rsidRPr="00C82F38">
              <w:rPr>
                <w:rFonts w:ascii="仿宋" w:eastAsia="仿宋" w:hAnsi="仿宋" w:cs="宋体"/>
                <w:sz w:val="24"/>
                <w:szCs w:val="24"/>
              </w:rPr>
              <w:t xml:space="preserve">科技有限公司总经理 </w:t>
            </w:r>
            <w:r w:rsidRPr="00C82F38">
              <w:rPr>
                <w:rFonts w:ascii="仿宋" w:eastAsia="仿宋" w:hAnsi="仿宋" w:cs="宋体"/>
                <w:b/>
                <w:bCs/>
                <w:sz w:val="24"/>
                <w:szCs w:val="24"/>
              </w:rPr>
              <w:t>杨会</w:t>
            </w:r>
          </w:p>
        </w:tc>
        <w:tc>
          <w:tcPr>
            <w:tcW w:w="1276" w:type="dxa"/>
            <w:vMerge/>
            <w:vAlign w:val="center"/>
          </w:tcPr>
          <w:p w14:paraId="107CB78C" w14:textId="77777777" w:rsidR="00C82F38" w:rsidRPr="00C82F38" w:rsidRDefault="00C82F38" w:rsidP="00C82F38">
            <w:pPr>
              <w:widowControl/>
              <w:snapToGrid w:val="0"/>
              <w:spacing w:line="400" w:lineRule="exact"/>
              <w:rPr>
                <w:rFonts w:ascii="仿宋" w:eastAsia="仿宋" w:hAnsi="仿宋" w:cs="宋体"/>
                <w:sz w:val="24"/>
                <w:szCs w:val="24"/>
              </w:rPr>
            </w:pPr>
          </w:p>
        </w:tc>
      </w:tr>
      <w:tr w:rsidR="00C82F38" w:rsidRPr="00C82F38" w14:paraId="5089153D" w14:textId="77777777" w:rsidTr="002C551B">
        <w:trPr>
          <w:trHeight w:val="710"/>
          <w:jc w:val="center"/>
        </w:trPr>
        <w:tc>
          <w:tcPr>
            <w:tcW w:w="709" w:type="dxa"/>
            <w:vMerge/>
            <w:vAlign w:val="center"/>
          </w:tcPr>
          <w:p w14:paraId="075B3573"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559" w:type="dxa"/>
            <w:vAlign w:val="center"/>
          </w:tcPr>
          <w:p w14:paraId="511E2490"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11:40-12:00</w:t>
            </w:r>
          </w:p>
        </w:tc>
        <w:tc>
          <w:tcPr>
            <w:tcW w:w="5807" w:type="dxa"/>
            <w:vAlign w:val="center"/>
          </w:tcPr>
          <w:p w14:paraId="0C6D9377" w14:textId="77777777" w:rsidR="00C82F38" w:rsidRPr="00C82F38" w:rsidRDefault="00C82F38" w:rsidP="00C82F38">
            <w:pPr>
              <w:widowControl/>
              <w:snapToGrid w:val="0"/>
              <w:spacing w:line="400" w:lineRule="exact"/>
              <w:rPr>
                <w:rFonts w:ascii="仿宋" w:eastAsia="仿宋" w:hAnsi="仿宋" w:cs="宋体"/>
                <w:b/>
                <w:bCs/>
                <w:sz w:val="24"/>
                <w:szCs w:val="24"/>
              </w:rPr>
            </w:pPr>
            <w:r w:rsidRPr="00C82F38">
              <w:rPr>
                <w:rFonts w:ascii="仿宋" w:eastAsia="仿宋" w:hAnsi="仿宋" w:cs="宋体"/>
                <w:b/>
                <w:bCs/>
                <w:sz w:val="24"/>
                <w:szCs w:val="24"/>
              </w:rPr>
              <w:t>8.委员交流发言</w:t>
            </w:r>
          </w:p>
        </w:tc>
        <w:tc>
          <w:tcPr>
            <w:tcW w:w="1276" w:type="dxa"/>
            <w:vMerge/>
            <w:vAlign w:val="center"/>
          </w:tcPr>
          <w:p w14:paraId="62BEE5F7" w14:textId="77777777" w:rsidR="00C82F38" w:rsidRPr="00C82F38" w:rsidRDefault="00C82F38" w:rsidP="00C82F38">
            <w:pPr>
              <w:widowControl/>
              <w:snapToGrid w:val="0"/>
              <w:spacing w:line="400" w:lineRule="exact"/>
              <w:jc w:val="center"/>
              <w:rPr>
                <w:rFonts w:ascii="仿宋" w:eastAsia="仿宋" w:hAnsi="仿宋"/>
                <w:b/>
                <w:sz w:val="24"/>
                <w:szCs w:val="24"/>
              </w:rPr>
            </w:pPr>
          </w:p>
        </w:tc>
      </w:tr>
    </w:tbl>
    <w:p w14:paraId="36009D34" w14:textId="77777777" w:rsidR="00C82F38" w:rsidRPr="00C82F38" w:rsidRDefault="00C82F38" w:rsidP="00C82F38">
      <w:pPr>
        <w:widowControl/>
        <w:spacing w:after="160" w:line="278" w:lineRule="auto"/>
        <w:jc w:val="left"/>
        <w:rPr>
          <w:rFonts w:ascii="仿宋" w:eastAsia="仿宋" w:hAnsi="仿宋" w:cs="Times New Roman"/>
          <w:sz w:val="32"/>
          <w:szCs w:val="32"/>
        </w:rPr>
      </w:pPr>
      <w:r w:rsidRPr="00C82F38">
        <w:rPr>
          <w:rFonts w:ascii="仿宋" w:eastAsia="仿宋" w:hAnsi="仿宋" w:cs="Times New Roman"/>
          <w:sz w:val="32"/>
          <w:szCs w:val="32"/>
        </w:rPr>
        <w:br w:type="page"/>
      </w:r>
    </w:p>
    <w:p w14:paraId="509B97C6" w14:textId="77777777" w:rsidR="00C82F38" w:rsidRPr="00C82F38" w:rsidRDefault="00C82F38" w:rsidP="00C82F38">
      <w:pPr>
        <w:widowControl/>
        <w:kinsoku w:val="0"/>
        <w:autoSpaceDE w:val="0"/>
        <w:autoSpaceDN w:val="0"/>
        <w:adjustRightInd w:val="0"/>
        <w:snapToGrid w:val="0"/>
        <w:jc w:val="center"/>
        <w:textAlignment w:val="baseline"/>
        <w:outlineLvl w:val="0"/>
        <w:rPr>
          <w:rFonts w:ascii="宋体" w:eastAsia="宋体" w:hAnsi="宋体" w:cs="微软雅黑"/>
          <w:b/>
          <w:bCs/>
          <w:color w:val="000000"/>
          <w:kern w:val="0"/>
          <w:sz w:val="44"/>
          <w:szCs w:val="44"/>
          <w14:ligatures w14:val="none"/>
        </w:rPr>
      </w:pPr>
      <w:bookmarkStart w:id="19" w:name="_Toc202644472"/>
      <w:r w:rsidRPr="00C82F38">
        <w:rPr>
          <w:rFonts w:ascii="宋体" w:eastAsia="宋体" w:hAnsi="宋体" w:cs="宋体"/>
          <w:b/>
          <w:kern w:val="0"/>
          <w:sz w:val="44"/>
          <w:szCs w:val="44"/>
          <w14:ligatures w14:val="none"/>
        </w:rPr>
        <w:t>分会场11：</w:t>
      </w:r>
      <w:bookmarkEnd w:id="19"/>
      <w:r w:rsidRPr="00C82F38">
        <w:rPr>
          <w:rFonts w:ascii="宋体" w:eastAsia="宋体" w:hAnsi="宋体" w:cs="微软雅黑"/>
          <w:b/>
          <w:bCs/>
          <w:color w:val="000000"/>
          <w:kern w:val="0"/>
          <w:sz w:val="44"/>
          <w:szCs w:val="44"/>
          <w14:ligatures w14:val="none"/>
        </w:rPr>
        <w:t>化工安全及环保类专业委员会</w:t>
      </w:r>
      <w:r w:rsidRPr="00C82F38">
        <w:rPr>
          <w:rFonts w:ascii="宋体" w:eastAsia="宋体" w:hAnsi="宋体" w:cs="微软雅黑"/>
          <w:b/>
          <w:bCs/>
          <w:color w:val="000000"/>
          <w:kern w:val="0"/>
          <w:sz w:val="44"/>
          <w:szCs w:val="44"/>
          <w14:ligatures w14:val="none"/>
        </w:rPr>
        <w:br/>
        <w:t>会议日程</w:t>
      </w:r>
    </w:p>
    <w:p w14:paraId="7C1A767F" w14:textId="77777777" w:rsidR="00C82F38" w:rsidRPr="00C82F38" w:rsidRDefault="00C82F38" w:rsidP="00C82F38">
      <w:pPr>
        <w:jc w:val="center"/>
        <w:outlineLvl w:val="0"/>
        <w:rPr>
          <w:rFonts w:ascii="仿宋" w:eastAsia="仿宋" w:hAnsi="仿宋" w:cs="宋体"/>
          <w:b/>
          <w:kern w:val="0"/>
          <w:sz w:val="44"/>
          <w:szCs w:val="44"/>
          <w14:ligatures w14:val="none"/>
        </w:rPr>
      </w:pPr>
    </w:p>
    <w:tbl>
      <w:tblPr>
        <w:tblStyle w:val="1f2"/>
        <w:tblW w:w="9276" w:type="dxa"/>
        <w:jc w:val="center"/>
        <w:tblLayout w:type="fixed"/>
        <w:tblLook w:val="04A0" w:firstRow="1" w:lastRow="0" w:firstColumn="1" w:lastColumn="0" w:noHBand="0" w:noVBand="1"/>
      </w:tblPr>
      <w:tblGrid>
        <w:gridCol w:w="783"/>
        <w:gridCol w:w="1622"/>
        <w:gridCol w:w="5812"/>
        <w:gridCol w:w="1059"/>
      </w:tblGrid>
      <w:tr w:rsidR="00C82F38" w:rsidRPr="00C82F38" w14:paraId="04208B8B" w14:textId="77777777" w:rsidTr="002C551B">
        <w:trPr>
          <w:trHeight w:val="561"/>
          <w:jc w:val="center"/>
        </w:trPr>
        <w:tc>
          <w:tcPr>
            <w:tcW w:w="2405" w:type="dxa"/>
            <w:gridSpan w:val="2"/>
            <w:vAlign w:val="center"/>
          </w:tcPr>
          <w:p w14:paraId="1E40D1B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时间</w:t>
            </w:r>
          </w:p>
        </w:tc>
        <w:tc>
          <w:tcPr>
            <w:tcW w:w="5812" w:type="dxa"/>
            <w:vAlign w:val="center"/>
          </w:tcPr>
          <w:p w14:paraId="37BAECD8"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cs="宋体"/>
                <w:b/>
                <w:bCs/>
                <w:sz w:val="24"/>
              </w:rPr>
              <w:t>会 议 内 容</w:t>
            </w:r>
          </w:p>
        </w:tc>
        <w:tc>
          <w:tcPr>
            <w:tcW w:w="1059" w:type="dxa"/>
            <w:vAlign w:val="center"/>
          </w:tcPr>
          <w:p w14:paraId="191CE241"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主持人</w:t>
            </w:r>
          </w:p>
        </w:tc>
      </w:tr>
      <w:tr w:rsidR="00C82F38" w:rsidRPr="00C82F38" w14:paraId="16EF98A1" w14:textId="77777777" w:rsidTr="002C551B">
        <w:trPr>
          <w:trHeight w:val="466"/>
          <w:jc w:val="center"/>
        </w:trPr>
        <w:tc>
          <w:tcPr>
            <w:tcW w:w="783" w:type="dxa"/>
            <w:vMerge w:val="restart"/>
            <w:vAlign w:val="center"/>
          </w:tcPr>
          <w:p w14:paraId="6F960240"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7月</w:t>
            </w:r>
          </w:p>
          <w:p w14:paraId="68E13846"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5日</w:t>
            </w:r>
          </w:p>
        </w:tc>
        <w:tc>
          <w:tcPr>
            <w:tcW w:w="7434" w:type="dxa"/>
            <w:gridSpan w:val="2"/>
            <w:vAlign w:val="center"/>
          </w:tcPr>
          <w:p w14:paraId="2338CC58"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第一阶段</w:t>
            </w:r>
          </w:p>
        </w:tc>
        <w:tc>
          <w:tcPr>
            <w:tcW w:w="1059" w:type="dxa"/>
            <w:vMerge w:val="restart"/>
            <w:vAlign w:val="center"/>
          </w:tcPr>
          <w:p w14:paraId="5504098F" w14:textId="77777777" w:rsidR="00C82F38" w:rsidRPr="00C82F38" w:rsidRDefault="00C82F38" w:rsidP="00C82F38">
            <w:pPr>
              <w:widowControl/>
              <w:snapToGrid w:val="0"/>
              <w:spacing w:line="400" w:lineRule="exact"/>
              <w:jc w:val="center"/>
              <w:rPr>
                <w:rFonts w:ascii="仿宋" w:eastAsia="仿宋" w:hAnsi="仿宋"/>
                <w:sz w:val="24"/>
                <w:szCs w:val="24"/>
              </w:rPr>
            </w:pPr>
            <w:r w:rsidRPr="00C82F38">
              <w:rPr>
                <w:rFonts w:ascii="仿宋" w:eastAsia="仿宋" w:hAnsi="仿宋"/>
                <w:b/>
                <w:bCs/>
                <w:sz w:val="24"/>
                <w:szCs w:val="24"/>
              </w:rPr>
              <w:t>揭芳</w:t>
            </w:r>
            <w:proofErr w:type="gramStart"/>
            <w:r w:rsidRPr="00C82F38">
              <w:rPr>
                <w:rFonts w:ascii="仿宋" w:eastAsia="仿宋" w:hAnsi="仿宋"/>
                <w:b/>
                <w:bCs/>
                <w:sz w:val="24"/>
                <w:szCs w:val="24"/>
              </w:rPr>
              <w:t>芳</w:t>
            </w:r>
            <w:proofErr w:type="gramEnd"/>
          </w:p>
        </w:tc>
      </w:tr>
      <w:tr w:rsidR="00C82F38" w:rsidRPr="00C82F38" w14:paraId="07778965" w14:textId="77777777" w:rsidTr="002C551B">
        <w:trPr>
          <w:jc w:val="center"/>
        </w:trPr>
        <w:tc>
          <w:tcPr>
            <w:tcW w:w="783" w:type="dxa"/>
            <w:vMerge/>
            <w:vAlign w:val="center"/>
          </w:tcPr>
          <w:p w14:paraId="00BF1EA0"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3F069433"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8:30-9:00</w:t>
            </w:r>
          </w:p>
        </w:tc>
        <w:tc>
          <w:tcPr>
            <w:tcW w:w="5812" w:type="dxa"/>
          </w:tcPr>
          <w:p w14:paraId="7A704B95" w14:textId="77777777" w:rsidR="00C82F38" w:rsidRPr="00C82F38" w:rsidRDefault="00C82F38" w:rsidP="00C82F38">
            <w:pPr>
              <w:widowControl/>
              <w:spacing w:line="400" w:lineRule="exact"/>
              <w:jc w:val="left"/>
              <w:rPr>
                <w:rFonts w:ascii="仿宋" w:eastAsia="仿宋" w:hAnsi="仿宋"/>
              </w:rPr>
            </w:pPr>
            <w:r w:rsidRPr="00C82F38">
              <w:rPr>
                <w:rFonts w:ascii="仿宋" w:eastAsia="仿宋" w:hAnsi="仿宋" w:cs="仿宋"/>
                <w:b/>
                <w:bCs/>
                <w:sz w:val="24"/>
                <w:szCs w:val="24"/>
                <w:lang w:bidi="ar"/>
              </w:rPr>
              <w:t xml:space="preserve">1.2025年专委会工作总结及2026年工作部署 </w:t>
            </w:r>
          </w:p>
          <w:p w14:paraId="41107D61" w14:textId="77777777" w:rsidR="00C82F38" w:rsidRPr="00C82F38" w:rsidRDefault="00C82F38" w:rsidP="00C82F38">
            <w:pPr>
              <w:widowControl/>
              <w:snapToGrid w:val="0"/>
              <w:spacing w:line="400" w:lineRule="exact"/>
              <w:jc w:val="left"/>
              <w:rPr>
                <w:rFonts w:ascii="仿宋" w:eastAsia="仿宋" w:hAnsi="仿宋"/>
                <w:sz w:val="24"/>
                <w:szCs w:val="24"/>
              </w:rPr>
            </w:pPr>
            <w:r w:rsidRPr="00C82F38">
              <w:rPr>
                <w:rFonts w:ascii="仿宋" w:eastAsia="仿宋" w:hAnsi="仿宋" w:cs="仿宋"/>
                <w:sz w:val="24"/>
                <w:szCs w:val="24"/>
                <w:lang w:bidi="ar"/>
              </w:rPr>
              <w:t xml:space="preserve">——专委会主任、原重庆化工职业学院副院长 </w:t>
            </w:r>
            <w:r w:rsidRPr="00C82F38">
              <w:rPr>
                <w:rFonts w:ascii="仿宋" w:eastAsia="仿宋" w:hAnsi="仿宋" w:cs="仿宋"/>
                <w:b/>
                <w:bCs/>
                <w:sz w:val="24"/>
                <w:szCs w:val="24"/>
                <w:lang w:bidi="ar"/>
              </w:rPr>
              <w:t>张荣</w:t>
            </w:r>
          </w:p>
        </w:tc>
        <w:tc>
          <w:tcPr>
            <w:tcW w:w="1059" w:type="dxa"/>
            <w:vMerge/>
            <w:vAlign w:val="center"/>
          </w:tcPr>
          <w:p w14:paraId="30A6BB98"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0D207C0B" w14:textId="77777777" w:rsidTr="002C551B">
        <w:trPr>
          <w:trHeight w:val="100"/>
          <w:jc w:val="center"/>
        </w:trPr>
        <w:tc>
          <w:tcPr>
            <w:tcW w:w="783" w:type="dxa"/>
            <w:vMerge/>
            <w:vAlign w:val="center"/>
          </w:tcPr>
          <w:p w14:paraId="0FDE8CA2"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67C5EB61"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9:00-9:20</w:t>
            </w:r>
          </w:p>
        </w:tc>
        <w:tc>
          <w:tcPr>
            <w:tcW w:w="5812" w:type="dxa"/>
          </w:tcPr>
          <w:p w14:paraId="2EE3E1D9"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2.以产教数字化赋能高职化工专业高质量发展</w:t>
            </w:r>
          </w:p>
          <w:p w14:paraId="775C141A" w14:textId="77777777" w:rsidR="00C82F38" w:rsidRPr="00C82F38" w:rsidRDefault="00C82F38" w:rsidP="00C82F38">
            <w:pPr>
              <w:widowControl/>
              <w:spacing w:line="400" w:lineRule="exact"/>
              <w:jc w:val="left"/>
              <w:rPr>
                <w:rFonts w:ascii="仿宋" w:eastAsia="仿宋" w:hAnsi="仿宋"/>
                <w:sz w:val="24"/>
                <w:szCs w:val="24"/>
              </w:rPr>
            </w:pPr>
            <w:r w:rsidRPr="00C82F38">
              <w:rPr>
                <w:rFonts w:ascii="仿宋" w:eastAsia="仿宋" w:hAnsi="仿宋" w:cs="仿宋"/>
                <w:sz w:val="24"/>
                <w:szCs w:val="24"/>
                <w:lang w:bidi="ar"/>
              </w:rPr>
              <w:t>——</w:t>
            </w:r>
            <w:r w:rsidRPr="00C82F38">
              <w:rPr>
                <w:rFonts w:ascii="仿宋" w:eastAsia="仿宋" w:hAnsi="仿宋"/>
                <w:sz w:val="24"/>
                <w:szCs w:val="24"/>
              </w:rPr>
              <w:t xml:space="preserve">常州工程职业技术学院质管办主任 教授 </w:t>
            </w:r>
            <w:r w:rsidRPr="00C82F38">
              <w:rPr>
                <w:rFonts w:ascii="仿宋" w:eastAsia="仿宋" w:hAnsi="仿宋"/>
                <w:b/>
                <w:bCs/>
                <w:sz w:val="24"/>
                <w:szCs w:val="24"/>
              </w:rPr>
              <w:t>李东升</w:t>
            </w:r>
          </w:p>
        </w:tc>
        <w:tc>
          <w:tcPr>
            <w:tcW w:w="1059" w:type="dxa"/>
            <w:vMerge/>
            <w:vAlign w:val="center"/>
          </w:tcPr>
          <w:p w14:paraId="227C1438"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078E420B" w14:textId="77777777" w:rsidTr="002C551B">
        <w:trPr>
          <w:trHeight w:val="742"/>
          <w:jc w:val="center"/>
        </w:trPr>
        <w:tc>
          <w:tcPr>
            <w:tcW w:w="783" w:type="dxa"/>
            <w:vMerge/>
            <w:vAlign w:val="center"/>
          </w:tcPr>
          <w:p w14:paraId="3243615A" w14:textId="77777777" w:rsidR="00C82F38" w:rsidRPr="00C82F38" w:rsidRDefault="00C82F38" w:rsidP="00C82F38">
            <w:pPr>
              <w:widowControl/>
              <w:snapToGrid w:val="0"/>
              <w:spacing w:line="400" w:lineRule="exact"/>
              <w:jc w:val="center"/>
              <w:rPr>
                <w:rFonts w:ascii="仿宋" w:eastAsia="仿宋" w:hAnsi="仿宋"/>
              </w:rPr>
            </w:pPr>
          </w:p>
        </w:tc>
        <w:tc>
          <w:tcPr>
            <w:tcW w:w="1622" w:type="dxa"/>
            <w:vAlign w:val="center"/>
          </w:tcPr>
          <w:p w14:paraId="5DFA8BBE"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9:20-9:50</w:t>
            </w:r>
          </w:p>
        </w:tc>
        <w:tc>
          <w:tcPr>
            <w:tcW w:w="5812" w:type="dxa"/>
          </w:tcPr>
          <w:p w14:paraId="6FCFCDE3" w14:textId="77777777" w:rsidR="00C82F38" w:rsidRPr="00C82F38" w:rsidRDefault="00C82F38" w:rsidP="00C82F38">
            <w:pPr>
              <w:widowControl/>
              <w:snapToGrid w:val="0"/>
              <w:spacing w:line="400" w:lineRule="exact"/>
              <w:ind w:left="482" w:hangingChars="200" w:hanging="482"/>
              <w:rPr>
                <w:rFonts w:ascii="仿宋" w:eastAsia="仿宋" w:hAnsi="仿宋"/>
                <w:b/>
                <w:sz w:val="24"/>
                <w:szCs w:val="24"/>
              </w:rPr>
            </w:pPr>
            <w:r w:rsidRPr="00C82F38">
              <w:rPr>
                <w:rFonts w:ascii="仿宋" w:eastAsia="仿宋" w:hAnsi="仿宋"/>
                <w:b/>
                <w:sz w:val="24"/>
                <w:szCs w:val="24"/>
              </w:rPr>
              <w:t>3.大型化工企业“智改数转”安全管理实践</w:t>
            </w:r>
          </w:p>
          <w:p w14:paraId="121A83D0" w14:textId="77777777" w:rsidR="00C82F38" w:rsidRPr="00C82F38" w:rsidRDefault="00C82F38" w:rsidP="00C82F38">
            <w:pPr>
              <w:widowControl/>
              <w:spacing w:line="400" w:lineRule="exact"/>
              <w:jc w:val="left"/>
              <w:rPr>
                <w:rFonts w:ascii="仿宋" w:eastAsia="仿宋" w:hAnsi="仿宋"/>
                <w:sz w:val="24"/>
                <w:szCs w:val="24"/>
              </w:rPr>
            </w:pPr>
            <w:r w:rsidRPr="00C82F38">
              <w:rPr>
                <w:rFonts w:ascii="仿宋" w:eastAsia="仿宋" w:hAnsi="仿宋" w:cs="仿宋"/>
                <w:sz w:val="24"/>
                <w:szCs w:val="24"/>
                <w:lang w:bidi="ar"/>
              </w:rPr>
              <w:t>——</w:t>
            </w:r>
            <w:r w:rsidRPr="00C82F38">
              <w:rPr>
                <w:rFonts w:ascii="仿宋" w:eastAsia="仿宋" w:hAnsi="仿宋"/>
                <w:sz w:val="24"/>
                <w:szCs w:val="24"/>
              </w:rPr>
              <w:t xml:space="preserve">万华化学四川公司副总经理、安全总监 </w:t>
            </w:r>
            <w:r w:rsidRPr="00C82F38">
              <w:rPr>
                <w:rFonts w:ascii="仿宋" w:eastAsia="仿宋" w:hAnsi="仿宋"/>
                <w:b/>
                <w:bCs/>
                <w:sz w:val="24"/>
                <w:szCs w:val="24"/>
              </w:rPr>
              <w:t>胡振华</w:t>
            </w:r>
          </w:p>
        </w:tc>
        <w:tc>
          <w:tcPr>
            <w:tcW w:w="1059" w:type="dxa"/>
            <w:vMerge/>
            <w:vAlign w:val="center"/>
          </w:tcPr>
          <w:p w14:paraId="1E3F9044"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2F98FDB8" w14:textId="77777777" w:rsidTr="002C551B">
        <w:trPr>
          <w:trHeight w:val="742"/>
          <w:jc w:val="center"/>
        </w:trPr>
        <w:tc>
          <w:tcPr>
            <w:tcW w:w="783" w:type="dxa"/>
            <w:vMerge/>
            <w:vAlign w:val="center"/>
          </w:tcPr>
          <w:p w14:paraId="77886274" w14:textId="77777777" w:rsidR="00C82F38" w:rsidRPr="00C82F38" w:rsidRDefault="00C82F38" w:rsidP="00C82F38">
            <w:pPr>
              <w:widowControl/>
              <w:snapToGrid w:val="0"/>
              <w:spacing w:line="400" w:lineRule="exact"/>
              <w:jc w:val="center"/>
              <w:rPr>
                <w:rFonts w:ascii="仿宋" w:eastAsia="仿宋" w:hAnsi="仿宋"/>
              </w:rPr>
            </w:pPr>
          </w:p>
        </w:tc>
        <w:tc>
          <w:tcPr>
            <w:tcW w:w="1622" w:type="dxa"/>
            <w:vAlign w:val="center"/>
          </w:tcPr>
          <w:p w14:paraId="463600C3"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9:50-10:10</w:t>
            </w:r>
          </w:p>
        </w:tc>
        <w:tc>
          <w:tcPr>
            <w:tcW w:w="5812" w:type="dxa"/>
          </w:tcPr>
          <w:p w14:paraId="20C8262A" w14:textId="77777777" w:rsidR="00C82F38" w:rsidRPr="00C82F38" w:rsidRDefault="00C82F38" w:rsidP="00C82F38">
            <w:pPr>
              <w:widowControl/>
              <w:snapToGrid w:val="0"/>
              <w:spacing w:line="400" w:lineRule="exact"/>
              <w:rPr>
                <w:rFonts w:ascii="仿宋" w:eastAsia="仿宋" w:hAnsi="仿宋"/>
                <w:sz w:val="24"/>
                <w:szCs w:val="24"/>
              </w:rPr>
            </w:pPr>
            <w:r w:rsidRPr="00C82F38">
              <w:rPr>
                <w:rFonts w:ascii="仿宋" w:eastAsia="仿宋" w:hAnsi="仿宋"/>
                <w:b/>
                <w:bCs/>
                <w:sz w:val="24"/>
                <w:szCs w:val="24"/>
              </w:rPr>
              <w:t>4.AI赋能特殊作业安全：从违章识别到风险预警的闭环</w:t>
            </w:r>
            <w:proofErr w:type="gramStart"/>
            <w:r w:rsidRPr="00C82F38">
              <w:rPr>
                <w:rFonts w:ascii="仿宋" w:eastAsia="仿宋" w:hAnsi="仿宋"/>
                <w:b/>
                <w:bCs/>
                <w:sz w:val="24"/>
                <w:szCs w:val="24"/>
              </w:rPr>
              <w:t>管控新体系</w:t>
            </w:r>
            <w:proofErr w:type="gramEnd"/>
          </w:p>
          <w:p w14:paraId="396CCD42" w14:textId="77777777" w:rsidR="00C82F38" w:rsidRPr="00C82F38" w:rsidRDefault="00C82F38" w:rsidP="00C82F38">
            <w:pPr>
              <w:widowControl/>
              <w:spacing w:line="400" w:lineRule="exact"/>
              <w:jc w:val="left"/>
              <w:textAlignment w:val="center"/>
              <w:rPr>
                <w:rFonts w:ascii="仿宋" w:eastAsia="仿宋" w:hAnsi="仿宋" w:cs="仿宋"/>
                <w:sz w:val="24"/>
                <w:szCs w:val="24"/>
                <w:lang w:bidi="ar"/>
              </w:rPr>
            </w:pPr>
            <w:r w:rsidRPr="00C82F38">
              <w:rPr>
                <w:rFonts w:ascii="仿宋" w:eastAsia="仿宋" w:hAnsi="仿宋" w:cs="仿宋"/>
                <w:sz w:val="24"/>
                <w:szCs w:val="24"/>
                <w:lang w:bidi="ar"/>
              </w:rPr>
              <w:t xml:space="preserve">——四川化工职业技术学院专业负责人 </w:t>
            </w:r>
            <w:r w:rsidRPr="00C82F38">
              <w:rPr>
                <w:rFonts w:ascii="仿宋" w:eastAsia="仿宋" w:hAnsi="仿宋" w:cs="仿宋"/>
                <w:b/>
                <w:bCs/>
                <w:sz w:val="24"/>
                <w:szCs w:val="24"/>
                <w:lang w:bidi="ar"/>
              </w:rPr>
              <w:t>奚锐</w:t>
            </w:r>
          </w:p>
        </w:tc>
        <w:tc>
          <w:tcPr>
            <w:tcW w:w="1059" w:type="dxa"/>
            <w:vMerge/>
            <w:vAlign w:val="center"/>
          </w:tcPr>
          <w:p w14:paraId="1E0B3911"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390907B0" w14:textId="77777777" w:rsidTr="002C551B">
        <w:trPr>
          <w:trHeight w:val="432"/>
          <w:jc w:val="center"/>
        </w:trPr>
        <w:tc>
          <w:tcPr>
            <w:tcW w:w="783" w:type="dxa"/>
            <w:vMerge/>
            <w:vAlign w:val="center"/>
          </w:tcPr>
          <w:p w14:paraId="1B4A4CB2"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0C6CFBC5"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10:10-10:20</w:t>
            </w:r>
          </w:p>
        </w:tc>
        <w:tc>
          <w:tcPr>
            <w:tcW w:w="6871" w:type="dxa"/>
            <w:gridSpan w:val="2"/>
            <w:vAlign w:val="center"/>
          </w:tcPr>
          <w:p w14:paraId="4C036365" w14:textId="77777777" w:rsidR="00C82F38" w:rsidRPr="00C82F38" w:rsidRDefault="00C82F38" w:rsidP="00C82F38">
            <w:pPr>
              <w:widowControl/>
              <w:snapToGrid w:val="0"/>
              <w:spacing w:line="400" w:lineRule="exact"/>
              <w:ind w:firstLineChars="700" w:firstLine="1687"/>
              <w:rPr>
                <w:rFonts w:ascii="仿宋" w:eastAsia="仿宋" w:hAnsi="仿宋"/>
                <w:b/>
                <w:sz w:val="24"/>
                <w:szCs w:val="24"/>
              </w:rPr>
            </w:pPr>
            <w:r w:rsidRPr="00C82F38">
              <w:rPr>
                <w:rFonts w:ascii="仿宋" w:eastAsia="仿宋" w:hAnsi="仿宋"/>
                <w:b/>
                <w:sz w:val="24"/>
                <w:szCs w:val="24"/>
              </w:rPr>
              <w:t>会间休息、合影</w:t>
            </w:r>
          </w:p>
        </w:tc>
      </w:tr>
      <w:tr w:rsidR="00C82F38" w:rsidRPr="00C82F38" w14:paraId="5F64779D" w14:textId="77777777" w:rsidTr="002C551B">
        <w:trPr>
          <w:trHeight w:val="547"/>
          <w:jc w:val="center"/>
        </w:trPr>
        <w:tc>
          <w:tcPr>
            <w:tcW w:w="783" w:type="dxa"/>
            <w:vMerge/>
            <w:vAlign w:val="center"/>
          </w:tcPr>
          <w:p w14:paraId="2A78B74B"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7434" w:type="dxa"/>
            <w:gridSpan w:val="2"/>
            <w:vAlign w:val="center"/>
          </w:tcPr>
          <w:p w14:paraId="741C6F3E"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第二阶段</w:t>
            </w:r>
          </w:p>
        </w:tc>
        <w:tc>
          <w:tcPr>
            <w:tcW w:w="1059" w:type="dxa"/>
            <w:vMerge w:val="restart"/>
            <w:vAlign w:val="center"/>
          </w:tcPr>
          <w:p w14:paraId="01E483CE" w14:textId="77777777" w:rsidR="00C82F38" w:rsidRPr="00C82F38" w:rsidRDefault="00C82F38" w:rsidP="00C82F38">
            <w:pPr>
              <w:widowControl/>
              <w:snapToGrid w:val="0"/>
              <w:spacing w:line="400" w:lineRule="exact"/>
              <w:jc w:val="center"/>
              <w:rPr>
                <w:rFonts w:ascii="仿宋" w:eastAsia="仿宋" w:hAnsi="仿宋"/>
                <w:b/>
                <w:bCs/>
                <w:sz w:val="24"/>
                <w:szCs w:val="24"/>
              </w:rPr>
            </w:pPr>
          </w:p>
          <w:p w14:paraId="36A12711" w14:textId="77777777" w:rsidR="00C82F38" w:rsidRPr="00C82F38" w:rsidRDefault="00C82F38" w:rsidP="00C82F38">
            <w:pPr>
              <w:widowControl/>
              <w:snapToGrid w:val="0"/>
              <w:spacing w:line="400" w:lineRule="exact"/>
              <w:jc w:val="center"/>
              <w:rPr>
                <w:rFonts w:ascii="仿宋" w:eastAsia="仿宋" w:hAnsi="仿宋"/>
                <w:sz w:val="24"/>
                <w:szCs w:val="24"/>
              </w:rPr>
            </w:pPr>
            <w:r w:rsidRPr="00C82F38">
              <w:rPr>
                <w:rFonts w:ascii="仿宋" w:eastAsia="仿宋" w:hAnsi="仿宋"/>
                <w:b/>
                <w:bCs/>
                <w:sz w:val="24"/>
                <w:szCs w:val="24"/>
              </w:rPr>
              <w:t>张永合</w:t>
            </w:r>
          </w:p>
        </w:tc>
      </w:tr>
      <w:tr w:rsidR="00C82F38" w:rsidRPr="00C82F38" w14:paraId="0FB4398E" w14:textId="77777777" w:rsidTr="002C551B">
        <w:trPr>
          <w:trHeight w:val="986"/>
          <w:jc w:val="center"/>
        </w:trPr>
        <w:tc>
          <w:tcPr>
            <w:tcW w:w="783" w:type="dxa"/>
            <w:vMerge/>
            <w:vAlign w:val="center"/>
          </w:tcPr>
          <w:p w14:paraId="2C4DBAF9" w14:textId="77777777" w:rsidR="00C82F38" w:rsidRPr="00C82F38" w:rsidRDefault="00C82F38" w:rsidP="00C82F38">
            <w:pPr>
              <w:widowControl/>
              <w:snapToGrid w:val="0"/>
              <w:spacing w:line="400" w:lineRule="exact"/>
              <w:jc w:val="center"/>
              <w:rPr>
                <w:rFonts w:ascii="仿宋" w:eastAsia="仿宋" w:hAnsi="仿宋"/>
                <w:sz w:val="24"/>
                <w:szCs w:val="24"/>
              </w:rPr>
            </w:pPr>
          </w:p>
        </w:tc>
        <w:tc>
          <w:tcPr>
            <w:tcW w:w="1622" w:type="dxa"/>
            <w:vAlign w:val="center"/>
          </w:tcPr>
          <w:p w14:paraId="3D0A9C61"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10:20-10:40</w:t>
            </w:r>
          </w:p>
        </w:tc>
        <w:tc>
          <w:tcPr>
            <w:tcW w:w="5812" w:type="dxa"/>
            <w:vAlign w:val="center"/>
          </w:tcPr>
          <w:p w14:paraId="5B1DF85F" w14:textId="77777777" w:rsidR="00C82F38" w:rsidRPr="00C82F38" w:rsidRDefault="00C82F38" w:rsidP="00C82F38">
            <w:pPr>
              <w:widowControl/>
              <w:snapToGrid w:val="0"/>
              <w:spacing w:line="400" w:lineRule="exact"/>
              <w:rPr>
                <w:rFonts w:ascii="仿宋" w:eastAsia="仿宋" w:hAnsi="仿宋"/>
                <w:b/>
                <w:bCs/>
                <w:sz w:val="24"/>
                <w:szCs w:val="24"/>
              </w:rPr>
            </w:pPr>
            <w:r w:rsidRPr="00C82F38">
              <w:rPr>
                <w:rFonts w:ascii="仿宋" w:eastAsia="仿宋" w:hAnsi="仿宋"/>
                <w:b/>
                <w:bCs/>
                <w:sz w:val="24"/>
                <w:szCs w:val="24"/>
              </w:rPr>
              <w:t>5.“十五五”职业教育优质教材建设的规划与思考</w:t>
            </w:r>
          </w:p>
          <w:p w14:paraId="27CE4B20" w14:textId="77777777" w:rsidR="00C82F38" w:rsidRPr="00C82F38" w:rsidRDefault="00C82F38" w:rsidP="00C82F38">
            <w:pPr>
              <w:widowControl/>
              <w:snapToGrid w:val="0"/>
              <w:spacing w:line="400" w:lineRule="exact"/>
              <w:rPr>
                <w:rFonts w:ascii="仿宋" w:eastAsia="仿宋" w:hAnsi="仿宋"/>
                <w:sz w:val="24"/>
                <w:szCs w:val="24"/>
              </w:rPr>
            </w:pPr>
            <w:r w:rsidRPr="00C82F38">
              <w:rPr>
                <w:rFonts w:ascii="仿宋" w:eastAsia="仿宋" w:hAnsi="仿宋" w:cs="仿宋"/>
                <w:sz w:val="24"/>
                <w:szCs w:val="24"/>
                <w:lang w:bidi="ar"/>
              </w:rPr>
              <w:t>——</w:t>
            </w:r>
            <w:r w:rsidRPr="00C82F38">
              <w:rPr>
                <w:rFonts w:ascii="仿宋" w:eastAsia="仿宋" w:hAnsi="仿宋"/>
                <w:sz w:val="24"/>
                <w:szCs w:val="24"/>
              </w:rPr>
              <w:t>化学工业出版社 职教</w:t>
            </w:r>
            <w:proofErr w:type="gramStart"/>
            <w:r w:rsidRPr="00C82F38">
              <w:rPr>
                <w:rFonts w:ascii="仿宋" w:eastAsia="仿宋" w:hAnsi="仿宋"/>
                <w:sz w:val="24"/>
                <w:szCs w:val="24"/>
              </w:rPr>
              <w:t>一</w:t>
            </w:r>
            <w:proofErr w:type="gramEnd"/>
            <w:r w:rsidRPr="00C82F38">
              <w:rPr>
                <w:rFonts w:ascii="仿宋" w:eastAsia="仿宋" w:hAnsi="仿宋"/>
                <w:sz w:val="24"/>
                <w:szCs w:val="24"/>
              </w:rPr>
              <w:t xml:space="preserve">分社 副社长 </w:t>
            </w:r>
            <w:proofErr w:type="gramStart"/>
            <w:r w:rsidRPr="00C82F38">
              <w:rPr>
                <w:rFonts w:ascii="仿宋" w:eastAsia="仿宋" w:hAnsi="仿宋"/>
                <w:b/>
                <w:bCs/>
                <w:sz w:val="24"/>
                <w:szCs w:val="24"/>
              </w:rPr>
              <w:t>提岩</w:t>
            </w:r>
            <w:proofErr w:type="gramEnd"/>
          </w:p>
        </w:tc>
        <w:tc>
          <w:tcPr>
            <w:tcW w:w="1059" w:type="dxa"/>
            <w:vMerge/>
            <w:vAlign w:val="center"/>
          </w:tcPr>
          <w:p w14:paraId="3024D2B5"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5901612C" w14:textId="77777777" w:rsidTr="002C551B">
        <w:trPr>
          <w:trHeight w:val="1085"/>
          <w:jc w:val="center"/>
        </w:trPr>
        <w:tc>
          <w:tcPr>
            <w:tcW w:w="783" w:type="dxa"/>
            <w:vMerge/>
            <w:vAlign w:val="center"/>
          </w:tcPr>
          <w:p w14:paraId="1010C139" w14:textId="77777777" w:rsidR="00C82F38" w:rsidRPr="00C82F38" w:rsidRDefault="00C82F38" w:rsidP="00C82F38">
            <w:pPr>
              <w:widowControl/>
              <w:snapToGrid w:val="0"/>
              <w:spacing w:line="400" w:lineRule="exact"/>
              <w:jc w:val="center"/>
              <w:rPr>
                <w:rFonts w:ascii="仿宋" w:eastAsia="仿宋" w:hAnsi="仿宋"/>
              </w:rPr>
            </w:pPr>
          </w:p>
        </w:tc>
        <w:tc>
          <w:tcPr>
            <w:tcW w:w="1622" w:type="dxa"/>
            <w:vAlign w:val="center"/>
          </w:tcPr>
          <w:p w14:paraId="6DD169DE"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10:40-11:10</w:t>
            </w:r>
          </w:p>
        </w:tc>
        <w:tc>
          <w:tcPr>
            <w:tcW w:w="5812" w:type="dxa"/>
          </w:tcPr>
          <w:p w14:paraId="15D75267"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6.锚定新质生产力：依托 “五金” 体系</w:t>
            </w:r>
            <w:proofErr w:type="gramStart"/>
            <w:r w:rsidRPr="00C82F38">
              <w:rPr>
                <w:rFonts w:ascii="仿宋" w:eastAsia="仿宋" w:hAnsi="仿宋"/>
                <w:b/>
                <w:bCs/>
                <w:sz w:val="24"/>
                <w:szCs w:val="24"/>
              </w:rPr>
              <w:t>构建数智</w:t>
            </w:r>
            <w:proofErr w:type="gramEnd"/>
            <w:r w:rsidRPr="00C82F38">
              <w:rPr>
                <w:rFonts w:ascii="仿宋" w:eastAsia="仿宋" w:hAnsi="仿宋"/>
                <w:b/>
                <w:bCs/>
                <w:sz w:val="24"/>
                <w:szCs w:val="24"/>
              </w:rPr>
              <w:t>绿色化工专业群的实践与思考</w:t>
            </w:r>
          </w:p>
          <w:p w14:paraId="0080EA80" w14:textId="77777777" w:rsidR="00C82F38" w:rsidRPr="00C82F38" w:rsidRDefault="00C82F38" w:rsidP="00C82F38">
            <w:pPr>
              <w:widowControl/>
              <w:snapToGrid w:val="0"/>
              <w:spacing w:line="400" w:lineRule="exact"/>
              <w:ind w:left="480" w:hangingChars="200" w:hanging="480"/>
              <w:rPr>
                <w:rFonts w:ascii="仿宋" w:eastAsia="仿宋" w:hAnsi="仿宋"/>
                <w:b/>
                <w:sz w:val="24"/>
                <w:szCs w:val="24"/>
              </w:rPr>
            </w:pPr>
            <w:r w:rsidRPr="00C82F38">
              <w:rPr>
                <w:rFonts w:ascii="仿宋" w:eastAsia="仿宋" w:hAnsi="仿宋" w:cs="仿宋"/>
                <w:sz w:val="24"/>
                <w:szCs w:val="24"/>
                <w:lang w:bidi="ar"/>
              </w:rPr>
              <w:t xml:space="preserve">——兰州资源环境职业技术大学 </w:t>
            </w:r>
            <w:r w:rsidRPr="00C82F38">
              <w:rPr>
                <w:rFonts w:ascii="仿宋" w:eastAsia="仿宋" w:hAnsi="仿宋" w:cs="仿宋"/>
                <w:b/>
                <w:bCs/>
                <w:sz w:val="24"/>
                <w:szCs w:val="24"/>
                <w:lang w:bidi="ar"/>
              </w:rPr>
              <w:t>慕红梅</w:t>
            </w:r>
          </w:p>
        </w:tc>
        <w:tc>
          <w:tcPr>
            <w:tcW w:w="1059" w:type="dxa"/>
            <w:vMerge/>
            <w:vAlign w:val="center"/>
          </w:tcPr>
          <w:p w14:paraId="6CB0E300" w14:textId="77777777" w:rsidR="00C82F38" w:rsidRPr="00C82F38" w:rsidRDefault="00C82F38" w:rsidP="00C82F38">
            <w:pPr>
              <w:widowControl/>
              <w:snapToGrid w:val="0"/>
              <w:spacing w:line="400" w:lineRule="exact"/>
              <w:jc w:val="center"/>
              <w:rPr>
                <w:rFonts w:ascii="仿宋" w:eastAsia="仿宋" w:hAnsi="仿宋"/>
                <w:b/>
                <w:sz w:val="24"/>
                <w:szCs w:val="24"/>
              </w:rPr>
            </w:pPr>
          </w:p>
        </w:tc>
      </w:tr>
      <w:tr w:rsidR="00C82F38" w:rsidRPr="00C82F38" w14:paraId="67EBC169" w14:textId="77777777" w:rsidTr="002C551B">
        <w:trPr>
          <w:trHeight w:val="1085"/>
          <w:jc w:val="center"/>
        </w:trPr>
        <w:tc>
          <w:tcPr>
            <w:tcW w:w="783" w:type="dxa"/>
            <w:vMerge/>
            <w:vAlign w:val="center"/>
          </w:tcPr>
          <w:p w14:paraId="24F9C933" w14:textId="77777777" w:rsidR="00C82F38" w:rsidRPr="00C82F38" w:rsidRDefault="00C82F38" w:rsidP="00C82F38">
            <w:pPr>
              <w:widowControl/>
              <w:snapToGrid w:val="0"/>
              <w:spacing w:line="400" w:lineRule="exact"/>
              <w:jc w:val="center"/>
              <w:rPr>
                <w:rFonts w:ascii="仿宋" w:eastAsia="仿宋" w:hAnsi="仿宋"/>
              </w:rPr>
            </w:pPr>
          </w:p>
        </w:tc>
        <w:tc>
          <w:tcPr>
            <w:tcW w:w="1622" w:type="dxa"/>
            <w:vAlign w:val="center"/>
          </w:tcPr>
          <w:p w14:paraId="1DA878CE"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11:10-11:25</w:t>
            </w:r>
          </w:p>
        </w:tc>
        <w:tc>
          <w:tcPr>
            <w:tcW w:w="5812" w:type="dxa"/>
          </w:tcPr>
          <w:p w14:paraId="632F310E" w14:textId="77777777" w:rsidR="00C82F38" w:rsidRPr="00C82F38" w:rsidRDefault="00C82F38" w:rsidP="00C82F38">
            <w:pPr>
              <w:widowControl/>
              <w:snapToGrid w:val="0"/>
              <w:spacing w:beforeLines="50" w:before="156" w:line="400" w:lineRule="exact"/>
              <w:textAlignment w:val="center"/>
              <w:rPr>
                <w:rFonts w:ascii="仿宋" w:eastAsia="仿宋" w:hAnsi="仿宋"/>
                <w:b/>
                <w:sz w:val="24"/>
                <w:szCs w:val="24"/>
              </w:rPr>
            </w:pPr>
            <w:r w:rsidRPr="00C82F38">
              <w:rPr>
                <w:rFonts w:ascii="仿宋" w:eastAsia="仿宋" w:hAnsi="仿宋"/>
                <w:b/>
                <w:sz w:val="24"/>
                <w:szCs w:val="24"/>
              </w:rPr>
              <w:t>7.智慧实</w:t>
            </w:r>
            <w:proofErr w:type="gramStart"/>
            <w:r w:rsidRPr="00C82F38">
              <w:rPr>
                <w:rFonts w:ascii="仿宋" w:eastAsia="仿宋" w:hAnsi="仿宋"/>
                <w:b/>
                <w:sz w:val="24"/>
                <w:szCs w:val="24"/>
              </w:rPr>
              <w:t>训设备</w:t>
            </w:r>
            <w:proofErr w:type="gramEnd"/>
            <w:r w:rsidRPr="00C82F38">
              <w:rPr>
                <w:rFonts w:ascii="仿宋" w:eastAsia="仿宋" w:hAnsi="仿宋"/>
                <w:b/>
                <w:sz w:val="24"/>
                <w:szCs w:val="24"/>
              </w:rPr>
              <w:t>在大赛和教学中的应用</w:t>
            </w:r>
          </w:p>
          <w:p w14:paraId="2479C519"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sz w:val="24"/>
                <w:szCs w:val="24"/>
              </w:rPr>
              <w:t>——</w:t>
            </w:r>
            <w:r w:rsidRPr="00C82F38">
              <w:rPr>
                <w:rFonts w:ascii="仿宋" w:eastAsia="仿宋" w:hAnsi="仿宋"/>
                <w:bCs/>
                <w:sz w:val="24"/>
                <w:szCs w:val="24"/>
              </w:rPr>
              <w:t>北京欧倍尔技术有限公司 技术总监</w:t>
            </w:r>
            <w:r w:rsidRPr="00C82F38">
              <w:rPr>
                <w:rFonts w:ascii="仿宋" w:eastAsia="仿宋" w:hAnsi="仿宋"/>
                <w:b/>
                <w:sz w:val="24"/>
                <w:szCs w:val="24"/>
              </w:rPr>
              <w:t xml:space="preserve"> 陶淑鑫</w:t>
            </w:r>
          </w:p>
        </w:tc>
        <w:tc>
          <w:tcPr>
            <w:tcW w:w="1059" w:type="dxa"/>
            <w:vMerge/>
            <w:vAlign w:val="center"/>
          </w:tcPr>
          <w:p w14:paraId="6E8B0FD8" w14:textId="77777777" w:rsidR="00C82F38" w:rsidRPr="00C82F38" w:rsidRDefault="00C82F38" w:rsidP="00C82F38">
            <w:pPr>
              <w:widowControl/>
              <w:snapToGrid w:val="0"/>
              <w:spacing w:line="400" w:lineRule="exact"/>
              <w:jc w:val="center"/>
              <w:rPr>
                <w:rFonts w:ascii="仿宋" w:eastAsia="仿宋" w:hAnsi="仿宋"/>
                <w:b/>
                <w:sz w:val="24"/>
                <w:szCs w:val="24"/>
              </w:rPr>
            </w:pPr>
          </w:p>
        </w:tc>
      </w:tr>
      <w:tr w:rsidR="00C82F38" w:rsidRPr="00C82F38" w14:paraId="1E225948" w14:textId="77777777" w:rsidTr="002C551B">
        <w:trPr>
          <w:trHeight w:val="935"/>
          <w:jc w:val="center"/>
        </w:trPr>
        <w:tc>
          <w:tcPr>
            <w:tcW w:w="783" w:type="dxa"/>
            <w:vMerge/>
            <w:vAlign w:val="center"/>
          </w:tcPr>
          <w:p w14:paraId="5A67C15E" w14:textId="77777777" w:rsidR="00C82F38" w:rsidRPr="00C82F38" w:rsidRDefault="00C82F38" w:rsidP="00C82F38">
            <w:pPr>
              <w:widowControl/>
              <w:snapToGrid w:val="0"/>
              <w:spacing w:line="400" w:lineRule="exact"/>
              <w:jc w:val="center"/>
              <w:rPr>
                <w:rFonts w:ascii="仿宋" w:eastAsia="仿宋" w:hAnsi="仿宋"/>
                <w:b/>
                <w:sz w:val="24"/>
                <w:szCs w:val="24"/>
              </w:rPr>
            </w:pPr>
          </w:p>
        </w:tc>
        <w:tc>
          <w:tcPr>
            <w:tcW w:w="1622" w:type="dxa"/>
            <w:vAlign w:val="center"/>
          </w:tcPr>
          <w:p w14:paraId="59722663" w14:textId="77777777" w:rsidR="00C82F38" w:rsidRPr="00C82F38" w:rsidRDefault="00C82F38" w:rsidP="00C82F38">
            <w:pPr>
              <w:widowControl/>
              <w:snapToGrid w:val="0"/>
              <w:spacing w:line="400" w:lineRule="exact"/>
              <w:jc w:val="center"/>
              <w:rPr>
                <w:rFonts w:ascii="仿宋" w:eastAsia="仿宋" w:hAnsi="仿宋"/>
                <w:b/>
                <w:sz w:val="24"/>
                <w:szCs w:val="24"/>
              </w:rPr>
            </w:pPr>
            <w:bookmarkStart w:id="20" w:name="OLE_LINK26"/>
            <w:r w:rsidRPr="00C82F38">
              <w:rPr>
                <w:rFonts w:ascii="仿宋" w:eastAsia="仿宋" w:hAnsi="仿宋"/>
                <w:b/>
                <w:sz w:val="24"/>
                <w:szCs w:val="24"/>
              </w:rPr>
              <w:t>11:25-11:5</w:t>
            </w:r>
            <w:bookmarkEnd w:id="20"/>
            <w:r w:rsidRPr="00C82F38">
              <w:rPr>
                <w:rFonts w:ascii="仿宋" w:eastAsia="仿宋" w:hAnsi="仿宋"/>
                <w:b/>
                <w:sz w:val="24"/>
                <w:szCs w:val="24"/>
              </w:rPr>
              <w:t>5</w:t>
            </w:r>
          </w:p>
        </w:tc>
        <w:tc>
          <w:tcPr>
            <w:tcW w:w="5812" w:type="dxa"/>
            <w:vAlign w:val="center"/>
          </w:tcPr>
          <w:p w14:paraId="0B378BBE" w14:textId="77777777" w:rsidR="00C82F38" w:rsidRPr="00C82F38" w:rsidRDefault="00C82F38" w:rsidP="00C82F38">
            <w:pPr>
              <w:widowControl/>
              <w:snapToGrid w:val="0"/>
              <w:spacing w:line="400" w:lineRule="exact"/>
              <w:rPr>
                <w:rFonts w:ascii="仿宋" w:eastAsia="仿宋" w:hAnsi="仿宋"/>
                <w:b/>
                <w:sz w:val="24"/>
                <w:szCs w:val="24"/>
              </w:rPr>
            </w:pPr>
            <w:r w:rsidRPr="00C82F38">
              <w:rPr>
                <w:rFonts w:ascii="仿宋" w:eastAsia="仿宋" w:hAnsi="仿宋"/>
                <w:b/>
                <w:sz w:val="24"/>
                <w:szCs w:val="24"/>
              </w:rPr>
              <w:t>8.专委会委员交流发言（2026 年工作计划讨论、化工安全技术专业教学标准研讨、“五金”建设经验交流）</w:t>
            </w:r>
          </w:p>
        </w:tc>
        <w:tc>
          <w:tcPr>
            <w:tcW w:w="1059" w:type="dxa"/>
            <w:vMerge/>
            <w:vAlign w:val="center"/>
          </w:tcPr>
          <w:p w14:paraId="6CF8C173" w14:textId="77777777" w:rsidR="00C82F38" w:rsidRPr="00C82F38" w:rsidRDefault="00C82F38" w:rsidP="00C82F38">
            <w:pPr>
              <w:widowControl/>
              <w:snapToGrid w:val="0"/>
              <w:spacing w:line="400" w:lineRule="exact"/>
              <w:jc w:val="center"/>
              <w:rPr>
                <w:rFonts w:ascii="仿宋" w:eastAsia="仿宋" w:hAnsi="仿宋"/>
                <w:b/>
                <w:sz w:val="24"/>
                <w:szCs w:val="24"/>
              </w:rPr>
            </w:pPr>
          </w:p>
        </w:tc>
      </w:tr>
    </w:tbl>
    <w:p w14:paraId="26C7E66A" w14:textId="77777777" w:rsidR="00C82F38" w:rsidRPr="00C82F38" w:rsidRDefault="00C82F38" w:rsidP="00C82F38">
      <w:pPr>
        <w:rPr>
          <w:rFonts w:ascii="仿宋" w:eastAsia="仿宋" w:hAnsi="仿宋" w:cs="Times New Roman"/>
          <w14:ligatures w14:val="none"/>
        </w:rPr>
      </w:pPr>
    </w:p>
    <w:p w14:paraId="5DDF4061" w14:textId="77777777" w:rsidR="00C82F38" w:rsidRPr="00C82F38" w:rsidRDefault="00C82F38" w:rsidP="00C82F38">
      <w:pPr>
        <w:widowControl/>
        <w:spacing w:after="160" w:line="278" w:lineRule="auto"/>
        <w:jc w:val="left"/>
        <w:rPr>
          <w:rFonts w:ascii="仿宋" w:eastAsia="仿宋" w:hAnsi="仿宋" w:cs="Times New Roman"/>
          <w:sz w:val="32"/>
          <w:szCs w:val="32"/>
        </w:rPr>
      </w:pPr>
      <w:r w:rsidRPr="00C82F38">
        <w:rPr>
          <w:rFonts w:ascii="仿宋" w:eastAsia="仿宋" w:hAnsi="仿宋" w:cs="Times New Roman"/>
          <w:sz w:val="32"/>
          <w:szCs w:val="32"/>
        </w:rPr>
        <w:br w:type="page"/>
      </w:r>
    </w:p>
    <w:p w14:paraId="58B5BB34" w14:textId="77777777" w:rsidR="00C82F38" w:rsidRPr="00C82F38" w:rsidRDefault="00C82F38" w:rsidP="00C82F38">
      <w:pPr>
        <w:widowControl/>
        <w:jc w:val="center"/>
        <w:outlineLvl w:val="0"/>
        <w:rPr>
          <w:rFonts w:ascii="宋体" w:eastAsia="宋体" w:hAnsi="宋体" w:cs="宋体"/>
          <w:b/>
          <w:kern w:val="0"/>
          <w:sz w:val="44"/>
          <w:szCs w:val="44"/>
          <w14:ligatures w14:val="none"/>
        </w:rPr>
      </w:pPr>
      <w:bookmarkStart w:id="21" w:name="_Toc202644473"/>
      <w:bookmarkStart w:id="22" w:name="_Hlk201326661"/>
      <w:r w:rsidRPr="00C82F38">
        <w:rPr>
          <w:rFonts w:ascii="宋体" w:eastAsia="宋体" w:hAnsi="宋体" w:cs="Times New Roman"/>
          <w:b/>
          <w:bCs/>
          <w:sz w:val="44"/>
          <w:szCs w:val="44"/>
          <w14:ligatures w14:val="none"/>
        </w:rPr>
        <w:t>分会场12：</w:t>
      </w:r>
      <w:r w:rsidRPr="00C82F38">
        <w:rPr>
          <w:rFonts w:ascii="宋体" w:eastAsia="宋体" w:hAnsi="宋体" w:cs="宋体"/>
          <w:b/>
          <w:kern w:val="0"/>
          <w:sz w:val="44"/>
          <w:szCs w:val="44"/>
          <w14:ligatures w14:val="none"/>
        </w:rPr>
        <w:t>教学改革创新与终身学习专门委员会</w:t>
      </w:r>
      <w:r w:rsidRPr="00C82F38">
        <w:rPr>
          <w:rFonts w:ascii="宋体" w:eastAsia="宋体" w:hAnsi="宋体" w:cs="宋体"/>
          <w:b/>
          <w:kern w:val="0"/>
          <w:sz w:val="44"/>
          <w:szCs w:val="44"/>
          <w14:ligatures w14:val="none"/>
        </w:rPr>
        <w:br/>
        <w:t>（教学改革创新方向）会议日程</w:t>
      </w:r>
    </w:p>
    <w:p w14:paraId="4EDB9E4B" w14:textId="77777777" w:rsidR="00C82F38" w:rsidRPr="00C82F38" w:rsidRDefault="00C82F38" w:rsidP="00C82F38">
      <w:pPr>
        <w:widowControl/>
        <w:jc w:val="center"/>
        <w:rPr>
          <w:rFonts w:ascii="仿宋" w:eastAsia="仿宋" w:hAnsi="仿宋" w:cs="宋体"/>
          <w:b/>
          <w:kern w:val="0"/>
          <w:sz w:val="44"/>
          <w:szCs w:val="44"/>
          <w14:ligatures w14:val="none"/>
        </w:rPr>
      </w:pPr>
    </w:p>
    <w:tbl>
      <w:tblPr>
        <w:tblStyle w:val="1f2"/>
        <w:tblW w:w="9432" w:type="dxa"/>
        <w:jc w:val="center"/>
        <w:tblLayout w:type="fixed"/>
        <w:tblLook w:val="04A0" w:firstRow="1" w:lastRow="0" w:firstColumn="1" w:lastColumn="0" w:noHBand="0" w:noVBand="1"/>
      </w:tblPr>
      <w:tblGrid>
        <w:gridCol w:w="777"/>
        <w:gridCol w:w="1613"/>
        <w:gridCol w:w="6092"/>
        <w:gridCol w:w="950"/>
      </w:tblGrid>
      <w:tr w:rsidR="00C82F38" w:rsidRPr="00C82F38" w14:paraId="5D7EC678" w14:textId="77777777" w:rsidTr="002C551B">
        <w:trPr>
          <w:trHeight w:val="286"/>
          <w:jc w:val="center"/>
        </w:trPr>
        <w:tc>
          <w:tcPr>
            <w:tcW w:w="2390" w:type="dxa"/>
            <w:gridSpan w:val="2"/>
            <w:vAlign w:val="center"/>
          </w:tcPr>
          <w:p w14:paraId="5A548C5F"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r w:rsidRPr="00C82F38">
              <w:rPr>
                <w:rFonts w:ascii="仿宋" w:eastAsia="仿宋" w:hAnsi="仿宋"/>
                <w:b/>
                <w:sz w:val="24"/>
                <w:szCs w:val="24"/>
              </w:rPr>
              <w:t>时间</w:t>
            </w:r>
          </w:p>
        </w:tc>
        <w:tc>
          <w:tcPr>
            <w:tcW w:w="6092" w:type="dxa"/>
            <w:vAlign w:val="center"/>
          </w:tcPr>
          <w:p w14:paraId="7899EC47"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r w:rsidRPr="00C82F38">
              <w:rPr>
                <w:rFonts w:ascii="仿宋" w:eastAsia="仿宋" w:hAnsi="仿宋" w:cs="宋体"/>
                <w:b/>
                <w:bCs/>
                <w:color w:val="000000"/>
                <w:sz w:val="24"/>
                <w:szCs w:val="24"/>
              </w:rPr>
              <w:t>会议内容</w:t>
            </w:r>
          </w:p>
        </w:tc>
        <w:tc>
          <w:tcPr>
            <w:tcW w:w="950" w:type="dxa"/>
            <w:vAlign w:val="center"/>
          </w:tcPr>
          <w:p w14:paraId="440A62D8"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r w:rsidRPr="00C82F38">
              <w:rPr>
                <w:rFonts w:ascii="仿宋" w:eastAsia="仿宋" w:hAnsi="仿宋"/>
                <w:b/>
                <w:sz w:val="24"/>
                <w:szCs w:val="24"/>
              </w:rPr>
              <w:t>主持人</w:t>
            </w:r>
          </w:p>
        </w:tc>
      </w:tr>
      <w:tr w:rsidR="00C82F38" w:rsidRPr="00C82F38" w14:paraId="1852298F" w14:textId="77777777" w:rsidTr="002C551B">
        <w:trPr>
          <w:trHeight w:val="801"/>
          <w:jc w:val="center"/>
        </w:trPr>
        <w:tc>
          <w:tcPr>
            <w:tcW w:w="777" w:type="dxa"/>
            <w:vMerge w:val="restart"/>
            <w:vAlign w:val="center"/>
          </w:tcPr>
          <w:p w14:paraId="6390C6CD"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r w:rsidRPr="00C82F38">
              <w:rPr>
                <w:rFonts w:ascii="仿宋" w:eastAsia="仿宋" w:hAnsi="仿宋"/>
                <w:b/>
                <w:sz w:val="24"/>
                <w:szCs w:val="24"/>
              </w:rPr>
              <w:t>7月5日</w:t>
            </w:r>
          </w:p>
        </w:tc>
        <w:tc>
          <w:tcPr>
            <w:tcW w:w="1613" w:type="dxa"/>
            <w:vAlign w:val="center"/>
          </w:tcPr>
          <w:p w14:paraId="4427A52D" w14:textId="77777777" w:rsidR="00C82F38" w:rsidRPr="00C82F38" w:rsidRDefault="00C82F38" w:rsidP="00C82F38">
            <w:pPr>
              <w:widowControl/>
              <w:adjustRightInd w:val="0"/>
              <w:snapToGrid w:val="0"/>
              <w:spacing w:line="400" w:lineRule="exact"/>
              <w:jc w:val="center"/>
              <w:rPr>
                <w:rFonts w:ascii="仿宋" w:eastAsia="仿宋" w:hAnsi="仿宋"/>
                <w:sz w:val="24"/>
                <w:szCs w:val="24"/>
              </w:rPr>
            </w:pPr>
            <w:bookmarkStart w:id="23" w:name="OLE_LINK13"/>
            <w:r w:rsidRPr="00C82F38">
              <w:rPr>
                <w:rFonts w:ascii="仿宋" w:eastAsia="仿宋" w:hAnsi="仿宋"/>
                <w:b/>
                <w:sz w:val="24"/>
                <w:szCs w:val="24"/>
              </w:rPr>
              <w:t>8:30</w:t>
            </w:r>
            <w:bookmarkEnd w:id="23"/>
            <w:r w:rsidRPr="00C82F38">
              <w:rPr>
                <w:rFonts w:ascii="仿宋" w:eastAsia="仿宋" w:hAnsi="仿宋"/>
                <w:b/>
                <w:sz w:val="24"/>
                <w:szCs w:val="24"/>
              </w:rPr>
              <w:t>-8:50</w:t>
            </w:r>
          </w:p>
        </w:tc>
        <w:tc>
          <w:tcPr>
            <w:tcW w:w="6092" w:type="dxa"/>
          </w:tcPr>
          <w:p w14:paraId="3FF88F1B"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1.2025年专委会工作总结和2026年工作部署</w:t>
            </w:r>
          </w:p>
          <w:p w14:paraId="3D96DDE5"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w:t>
            </w:r>
            <w:r w:rsidRPr="00C82F38">
              <w:rPr>
                <w:rFonts w:ascii="仿宋" w:eastAsia="仿宋" w:hAnsi="仿宋"/>
                <w:sz w:val="24"/>
                <w:szCs w:val="24"/>
              </w:rPr>
              <w:t>专委会主任、吉林工业职业技术学院</w:t>
            </w:r>
            <w:r w:rsidRPr="00C82F38">
              <w:rPr>
                <w:rFonts w:ascii="仿宋" w:eastAsia="仿宋" w:hAnsi="仿宋"/>
                <w:b/>
                <w:bCs/>
                <w:sz w:val="24"/>
                <w:szCs w:val="24"/>
              </w:rPr>
              <w:t xml:space="preserve"> </w:t>
            </w:r>
            <w:proofErr w:type="gramStart"/>
            <w:r w:rsidRPr="00C82F38">
              <w:rPr>
                <w:rFonts w:ascii="仿宋" w:eastAsia="仿宋" w:hAnsi="仿宋"/>
                <w:b/>
                <w:bCs/>
                <w:sz w:val="24"/>
                <w:szCs w:val="24"/>
              </w:rPr>
              <w:t>陈厚合</w:t>
            </w:r>
            <w:proofErr w:type="gramEnd"/>
          </w:p>
        </w:tc>
        <w:tc>
          <w:tcPr>
            <w:tcW w:w="950" w:type="dxa"/>
            <w:vMerge w:val="restart"/>
            <w:vAlign w:val="center"/>
          </w:tcPr>
          <w:p w14:paraId="5FCB60EC" w14:textId="77777777" w:rsidR="00C82F38" w:rsidRPr="00C82F38" w:rsidRDefault="00C82F38" w:rsidP="00C82F38">
            <w:pPr>
              <w:widowControl/>
              <w:spacing w:line="400" w:lineRule="exact"/>
              <w:jc w:val="left"/>
              <w:textAlignment w:val="center"/>
              <w:rPr>
                <w:rFonts w:ascii="仿宋" w:eastAsia="仿宋" w:hAnsi="仿宋"/>
                <w:b/>
                <w:bCs/>
                <w:sz w:val="24"/>
                <w:szCs w:val="24"/>
              </w:rPr>
            </w:pPr>
            <w:bookmarkStart w:id="24" w:name="OLE_LINK18"/>
            <w:r w:rsidRPr="00C82F38">
              <w:rPr>
                <w:rFonts w:ascii="仿宋" w:eastAsia="仿宋" w:hAnsi="仿宋"/>
                <w:b/>
                <w:bCs/>
                <w:sz w:val="24"/>
                <w:szCs w:val="24"/>
              </w:rPr>
              <w:t>刘立新</w:t>
            </w:r>
            <w:bookmarkEnd w:id="24"/>
          </w:p>
        </w:tc>
      </w:tr>
      <w:tr w:rsidR="00C82F38" w:rsidRPr="00C82F38" w14:paraId="637475A3" w14:textId="77777777" w:rsidTr="002C551B">
        <w:trPr>
          <w:trHeight w:val="407"/>
          <w:jc w:val="center"/>
        </w:trPr>
        <w:tc>
          <w:tcPr>
            <w:tcW w:w="777" w:type="dxa"/>
            <w:vMerge/>
            <w:vAlign w:val="center"/>
          </w:tcPr>
          <w:p w14:paraId="2311150A"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p>
        </w:tc>
        <w:tc>
          <w:tcPr>
            <w:tcW w:w="1613" w:type="dxa"/>
            <w:vAlign w:val="center"/>
          </w:tcPr>
          <w:p w14:paraId="6160DC0D" w14:textId="77777777" w:rsidR="00C82F38" w:rsidRPr="00C82F38" w:rsidRDefault="00C82F38" w:rsidP="00C82F38">
            <w:pPr>
              <w:widowControl/>
              <w:adjustRightInd w:val="0"/>
              <w:snapToGrid w:val="0"/>
              <w:spacing w:line="400" w:lineRule="exact"/>
              <w:jc w:val="center"/>
              <w:rPr>
                <w:rFonts w:ascii="仿宋" w:eastAsia="仿宋" w:hAnsi="仿宋"/>
                <w:sz w:val="24"/>
                <w:szCs w:val="24"/>
              </w:rPr>
            </w:pPr>
            <w:r w:rsidRPr="00C82F38">
              <w:rPr>
                <w:rFonts w:ascii="仿宋" w:eastAsia="仿宋" w:hAnsi="仿宋"/>
                <w:b/>
                <w:sz w:val="24"/>
                <w:szCs w:val="24"/>
              </w:rPr>
              <w:t>8:50-10:10</w:t>
            </w:r>
          </w:p>
        </w:tc>
        <w:tc>
          <w:tcPr>
            <w:tcW w:w="6092" w:type="dxa"/>
            <w:vAlign w:val="center"/>
          </w:tcPr>
          <w:p w14:paraId="5BE6BA22" w14:textId="77777777" w:rsidR="00C82F38" w:rsidRPr="00C82F38" w:rsidRDefault="00C82F38" w:rsidP="00C82F38">
            <w:pPr>
              <w:widowControl/>
              <w:spacing w:line="400" w:lineRule="exact"/>
              <w:jc w:val="center"/>
              <w:textAlignment w:val="center"/>
              <w:rPr>
                <w:rFonts w:ascii="仿宋" w:eastAsia="仿宋" w:hAnsi="仿宋"/>
                <w:b/>
                <w:bCs/>
                <w:sz w:val="24"/>
                <w:szCs w:val="24"/>
              </w:rPr>
            </w:pPr>
            <w:r w:rsidRPr="00C82F38">
              <w:rPr>
                <w:rFonts w:ascii="仿宋" w:eastAsia="仿宋" w:hAnsi="仿宋"/>
                <w:b/>
                <w:bCs/>
                <w:sz w:val="24"/>
                <w:szCs w:val="24"/>
              </w:rPr>
              <w:t>交流分享</w:t>
            </w:r>
          </w:p>
        </w:tc>
        <w:tc>
          <w:tcPr>
            <w:tcW w:w="950" w:type="dxa"/>
            <w:vMerge/>
            <w:vAlign w:val="center"/>
          </w:tcPr>
          <w:p w14:paraId="3D7F9B45" w14:textId="77777777" w:rsidR="00C82F38" w:rsidRPr="00C82F38" w:rsidRDefault="00C82F38" w:rsidP="00C82F38">
            <w:pPr>
              <w:widowControl/>
              <w:spacing w:line="400" w:lineRule="exact"/>
              <w:jc w:val="left"/>
              <w:textAlignment w:val="center"/>
              <w:rPr>
                <w:rFonts w:ascii="仿宋" w:eastAsia="仿宋" w:hAnsi="仿宋"/>
                <w:b/>
                <w:bCs/>
                <w:sz w:val="24"/>
                <w:szCs w:val="24"/>
              </w:rPr>
            </w:pPr>
          </w:p>
        </w:tc>
      </w:tr>
      <w:tr w:rsidR="00C82F38" w:rsidRPr="00C82F38" w14:paraId="7F8D30BD" w14:textId="77777777" w:rsidTr="002C551B">
        <w:trPr>
          <w:trHeight w:val="407"/>
          <w:jc w:val="center"/>
        </w:trPr>
        <w:tc>
          <w:tcPr>
            <w:tcW w:w="777" w:type="dxa"/>
            <w:vMerge/>
            <w:vAlign w:val="center"/>
          </w:tcPr>
          <w:p w14:paraId="05D1EAAD"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p>
        </w:tc>
        <w:tc>
          <w:tcPr>
            <w:tcW w:w="1613" w:type="dxa"/>
            <w:vAlign w:val="center"/>
          </w:tcPr>
          <w:p w14:paraId="61249702"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bookmarkStart w:id="25" w:name="OLE_LINK16"/>
            <w:r w:rsidRPr="00C82F38">
              <w:rPr>
                <w:rFonts w:ascii="仿宋" w:eastAsia="仿宋" w:hAnsi="仿宋"/>
                <w:b/>
                <w:sz w:val="24"/>
                <w:szCs w:val="24"/>
              </w:rPr>
              <w:t>8:50-9:10</w:t>
            </w:r>
            <w:bookmarkEnd w:id="25"/>
          </w:p>
        </w:tc>
        <w:tc>
          <w:tcPr>
            <w:tcW w:w="6092" w:type="dxa"/>
            <w:vAlign w:val="center"/>
          </w:tcPr>
          <w:p w14:paraId="53C20F5A"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2.“五维”联动聚合力“四链”融合促发展——潍坊滨海经济技术开发区产教联合体建设与实践</w:t>
            </w:r>
          </w:p>
          <w:p w14:paraId="56D3D18D"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w:t>
            </w:r>
            <w:r w:rsidRPr="00C82F38">
              <w:rPr>
                <w:rFonts w:ascii="仿宋" w:eastAsia="仿宋" w:hAnsi="仿宋"/>
                <w:sz w:val="24"/>
                <w:szCs w:val="24"/>
              </w:rPr>
              <w:t>潍坊职业学院</w:t>
            </w:r>
            <w:r w:rsidRPr="00C82F38">
              <w:rPr>
                <w:rFonts w:ascii="仿宋" w:eastAsia="仿宋" w:hAnsi="仿宋"/>
                <w:b/>
                <w:bCs/>
                <w:sz w:val="24"/>
                <w:szCs w:val="24"/>
              </w:rPr>
              <w:t xml:space="preserve"> 高庆平</w:t>
            </w:r>
          </w:p>
        </w:tc>
        <w:tc>
          <w:tcPr>
            <w:tcW w:w="950" w:type="dxa"/>
            <w:vMerge/>
            <w:vAlign w:val="center"/>
          </w:tcPr>
          <w:p w14:paraId="171AF09B" w14:textId="77777777" w:rsidR="00C82F38" w:rsidRPr="00C82F38" w:rsidRDefault="00C82F38" w:rsidP="00C82F38">
            <w:pPr>
              <w:widowControl/>
              <w:spacing w:line="400" w:lineRule="exact"/>
              <w:jc w:val="left"/>
              <w:textAlignment w:val="center"/>
              <w:rPr>
                <w:rFonts w:ascii="仿宋" w:eastAsia="仿宋" w:hAnsi="仿宋"/>
                <w:b/>
                <w:bCs/>
                <w:sz w:val="24"/>
                <w:szCs w:val="24"/>
              </w:rPr>
            </w:pPr>
          </w:p>
        </w:tc>
      </w:tr>
      <w:tr w:rsidR="00C82F38" w:rsidRPr="00C82F38" w14:paraId="185DFF53" w14:textId="77777777" w:rsidTr="002C551B">
        <w:trPr>
          <w:trHeight w:val="407"/>
          <w:jc w:val="center"/>
        </w:trPr>
        <w:tc>
          <w:tcPr>
            <w:tcW w:w="777" w:type="dxa"/>
            <w:vMerge/>
            <w:vAlign w:val="center"/>
          </w:tcPr>
          <w:p w14:paraId="6693B8F8"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p>
        </w:tc>
        <w:tc>
          <w:tcPr>
            <w:tcW w:w="1613" w:type="dxa"/>
            <w:vAlign w:val="center"/>
          </w:tcPr>
          <w:p w14:paraId="4C2BFB1A"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r w:rsidRPr="00C82F38">
              <w:rPr>
                <w:rFonts w:ascii="仿宋" w:eastAsia="仿宋" w:hAnsi="仿宋"/>
                <w:b/>
                <w:sz w:val="24"/>
                <w:szCs w:val="24"/>
              </w:rPr>
              <w:t>9:10-9:30</w:t>
            </w:r>
          </w:p>
        </w:tc>
        <w:tc>
          <w:tcPr>
            <w:tcW w:w="6092" w:type="dxa"/>
            <w:vAlign w:val="center"/>
          </w:tcPr>
          <w:p w14:paraId="4E4CFBB2"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3.标准引领、分层培养、</w:t>
            </w:r>
            <w:proofErr w:type="gramStart"/>
            <w:r w:rsidRPr="00C82F38">
              <w:rPr>
                <w:rFonts w:ascii="仿宋" w:eastAsia="仿宋" w:hAnsi="仿宋"/>
                <w:b/>
                <w:bCs/>
                <w:sz w:val="24"/>
                <w:szCs w:val="24"/>
              </w:rPr>
              <w:t>证评融通</w:t>
            </w:r>
            <w:proofErr w:type="gramEnd"/>
            <w:r w:rsidRPr="00C82F38">
              <w:rPr>
                <w:rFonts w:ascii="仿宋" w:eastAsia="仿宋" w:hAnsi="仿宋"/>
                <w:b/>
                <w:bCs/>
                <w:sz w:val="24"/>
                <w:szCs w:val="24"/>
              </w:rPr>
              <w:t>一化工类人才职业安全能力塑造的实践教学模式创新与实证</w:t>
            </w:r>
          </w:p>
          <w:p w14:paraId="7A60C10A"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w:t>
            </w:r>
            <w:r w:rsidRPr="00C82F38">
              <w:rPr>
                <w:rFonts w:ascii="仿宋" w:eastAsia="仿宋" w:hAnsi="仿宋"/>
                <w:sz w:val="24"/>
                <w:szCs w:val="24"/>
              </w:rPr>
              <w:t xml:space="preserve">天津渤海职业技术学院 </w:t>
            </w:r>
            <w:r w:rsidRPr="00C82F38">
              <w:rPr>
                <w:rFonts w:ascii="仿宋" w:eastAsia="仿宋" w:hAnsi="仿宋"/>
                <w:b/>
                <w:bCs/>
                <w:sz w:val="24"/>
                <w:szCs w:val="24"/>
              </w:rPr>
              <w:t>吴国旭</w:t>
            </w:r>
          </w:p>
        </w:tc>
        <w:tc>
          <w:tcPr>
            <w:tcW w:w="950" w:type="dxa"/>
            <w:vMerge/>
            <w:vAlign w:val="center"/>
          </w:tcPr>
          <w:p w14:paraId="6CDA939E" w14:textId="77777777" w:rsidR="00C82F38" w:rsidRPr="00C82F38" w:rsidRDefault="00C82F38" w:rsidP="00C82F38">
            <w:pPr>
              <w:widowControl/>
              <w:spacing w:line="400" w:lineRule="exact"/>
              <w:jc w:val="left"/>
              <w:textAlignment w:val="center"/>
              <w:rPr>
                <w:rFonts w:ascii="仿宋" w:eastAsia="仿宋" w:hAnsi="仿宋"/>
                <w:b/>
                <w:bCs/>
                <w:sz w:val="24"/>
                <w:szCs w:val="24"/>
              </w:rPr>
            </w:pPr>
          </w:p>
        </w:tc>
      </w:tr>
      <w:tr w:rsidR="00C82F38" w:rsidRPr="00C82F38" w14:paraId="1569AC38" w14:textId="77777777" w:rsidTr="002C551B">
        <w:trPr>
          <w:trHeight w:val="407"/>
          <w:jc w:val="center"/>
        </w:trPr>
        <w:tc>
          <w:tcPr>
            <w:tcW w:w="777" w:type="dxa"/>
            <w:vMerge/>
            <w:vAlign w:val="center"/>
          </w:tcPr>
          <w:p w14:paraId="6918CE6B"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p>
        </w:tc>
        <w:tc>
          <w:tcPr>
            <w:tcW w:w="1613" w:type="dxa"/>
            <w:vAlign w:val="center"/>
          </w:tcPr>
          <w:p w14:paraId="77B3D2B5"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r w:rsidRPr="00C82F38">
              <w:rPr>
                <w:rFonts w:ascii="仿宋" w:eastAsia="仿宋" w:hAnsi="仿宋"/>
                <w:b/>
                <w:sz w:val="24"/>
                <w:szCs w:val="24"/>
              </w:rPr>
              <w:t>9:30-9:50</w:t>
            </w:r>
          </w:p>
        </w:tc>
        <w:tc>
          <w:tcPr>
            <w:tcW w:w="6092" w:type="dxa"/>
            <w:vAlign w:val="center"/>
          </w:tcPr>
          <w:p w14:paraId="48A762EA"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4.《化工安全与风险控制》数字教材建设的探索与实践</w:t>
            </w:r>
          </w:p>
          <w:p w14:paraId="588A79E8"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w:t>
            </w:r>
            <w:r w:rsidRPr="00C82F38">
              <w:rPr>
                <w:rFonts w:ascii="仿宋" w:eastAsia="仿宋" w:hAnsi="仿宋"/>
                <w:sz w:val="24"/>
                <w:szCs w:val="24"/>
              </w:rPr>
              <w:t xml:space="preserve">湖南化工职业技术学院 </w:t>
            </w:r>
            <w:proofErr w:type="gramStart"/>
            <w:r w:rsidRPr="00C82F38">
              <w:rPr>
                <w:rFonts w:ascii="仿宋" w:eastAsia="仿宋" w:hAnsi="仿宋"/>
                <w:b/>
                <w:bCs/>
                <w:sz w:val="24"/>
                <w:szCs w:val="24"/>
              </w:rPr>
              <w:t>唐淑贞</w:t>
            </w:r>
            <w:proofErr w:type="gramEnd"/>
          </w:p>
        </w:tc>
        <w:tc>
          <w:tcPr>
            <w:tcW w:w="950" w:type="dxa"/>
            <w:vMerge/>
            <w:vAlign w:val="center"/>
          </w:tcPr>
          <w:p w14:paraId="53739D62" w14:textId="77777777" w:rsidR="00C82F38" w:rsidRPr="00C82F38" w:rsidRDefault="00C82F38" w:rsidP="00C82F38">
            <w:pPr>
              <w:widowControl/>
              <w:spacing w:line="400" w:lineRule="exact"/>
              <w:jc w:val="left"/>
              <w:textAlignment w:val="center"/>
              <w:rPr>
                <w:rFonts w:ascii="仿宋" w:eastAsia="仿宋" w:hAnsi="仿宋"/>
                <w:b/>
                <w:bCs/>
                <w:sz w:val="24"/>
                <w:szCs w:val="24"/>
              </w:rPr>
            </w:pPr>
          </w:p>
        </w:tc>
      </w:tr>
      <w:tr w:rsidR="00C82F38" w:rsidRPr="00C82F38" w14:paraId="0EB55A6B" w14:textId="77777777" w:rsidTr="002C551B">
        <w:trPr>
          <w:trHeight w:val="407"/>
          <w:jc w:val="center"/>
        </w:trPr>
        <w:tc>
          <w:tcPr>
            <w:tcW w:w="777" w:type="dxa"/>
            <w:vMerge/>
            <w:vAlign w:val="center"/>
          </w:tcPr>
          <w:p w14:paraId="12009E3D"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p>
        </w:tc>
        <w:tc>
          <w:tcPr>
            <w:tcW w:w="1613" w:type="dxa"/>
            <w:vAlign w:val="center"/>
          </w:tcPr>
          <w:p w14:paraId="3CC33EFC"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r w:rsidRPr="00C82F38">
              <w:rPr>
                <w:rFonts w:ascii="仿宋" w:eastAsia="仿宋" w:hAnsi="仿宋"/>
                <w:b/>
                <w:sz w:val="24"/>
                <w:szCs w:val="24"/>
              </w:rPr>
              <w:t>9:50-10:10</w:t>
            </w:r>
          </w:p>
        </w:tc>
        <w:tc>
          <w:tcPr>
            <w:tcW w:w="6092" w:type="dxa"/>
            <w:vAlign w:val="center"/>
          </w:tcPr>
          <w:p w14:paraId="2954258F"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5.聚焦核心关键要素 深化职业教育课程教材建设经验分享</w:t>
            </w:r>
          </w:p>
          <w:p w14:paraId="1C31BAE4"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w:t>
            </w:r>
            <w:r w:rsidRPr="00C82F38">
              <w:rPr>
                <w:rFonts w:ascii="仿宋" w:eastAsia="仿宋" w:hAnsi="仿宋"/>
                <w:sz w:val="24"/>
                <w:szCs w:val="24"/>
              </w:rPr>
              <w:t xml:space="preserve">宁波职业技术学院 </w:t>
            </w:r>
            <w:r w:rsidRPr="00C82F38">
              <w:rPr>
                <w:rFonts w:ascii="仿宋" w:eastAsia="仿宋" w:hAnsi="仿宋"/>
                <w:b/>
                <w:bCs/>
                <w:sz w:val="24"/>
                <w:szCs w:val="24"/>
              </w:rPr>
              <w:t>陈艳君</w:t>
            </w:r>
          </w:p>
        </w:tc>
        <w:tc>
          <w:tcPr>
            <w:tcW w:w="950" w:type="dxa"/>
            <w:vMerge/>
            <w:vAlign w:val="center"/>
          </w:tcPr>
          <w:p w14:paraId="3ADB6B6F" w14:textId="77777777" w:rsidR="00C82F38" w:rsidRPr="00C82F38" w:rsidRDefault="00C82F38" w:rsidP="00C82F38">
            <w:pPr>
              <w:widowControl/>
              <w:spacing w:line="400" w:lineRule="exact"/>
              <w:jc w:val="left"/>
              <w:textAlignment w:val="center"/>
              <w:rPr>
                <w:rFonts w:ascii="仿宋" w:eastAsia="仿宋" w:hAnsi="仿宋"/>
                <w:b/>
                <w:bCs/>
                <w:sz w:val="24"/>
                <w:szCs w:val="24"/>
              </w:rPr>
            </w:pPr>
          </w:p>
        </w:tc>
      </w:tr>
      <w:tr w:rsidR="00C82F38" w:rsidRPr="00C82F38" w14:paraId="76C195D2" w14:textId="77777777" w:rsidTr="002C551B">
        <w:trPr>
          <w:trHeight w:val="457"/>
          <w:jc w:val="center"/>
        </w:trPr>
        <w:tc>
          <w:tcPr>
            <w:tcW w:w="777" w:type="dxa"/>
            <w:vMerge/>
            <w:vAlign w:val="center"/>
          </w:tcPr>
          <w:p w14:paraId="5E5A6D39" w14:textId="77777777" w:rsidR="00C82F38" w:rsidRPr="00C82F38" w:rsidRDefault="00C82F38" w:rsidP="00C82F38">
            <w:pPr>
              <w:widowControl/>
              <w:adjustRightInd w:val="0"/>
              <w:snapToGrid w:val="0"/>
              <w:spacing w:line="400" w:lineRule="exact"/>
              <w:jc w:val="center"/>
              <w:rPr>
                <w:rFonts w:ascii="仿宋" w:eastAsia="仿宋" w:hAnsi="仿宋"/>
                <w:sz w:val="24"/>
                <w:szCs w:val="24"/>
              </w:rPr>
            </w:pPr>
          </w:p>
        </w:tc>
        <w:tc>
          <w:tcPr>
            <w:tcW w:w="1613" w:type="dxa"/>
            <w:vAlign w:val="center"/>
          </w:tcPr>
          <w:p w14:paraId="4E1CFFF1" w14:textId="77777777" w:rsidR="00C82F38" w:rsidRPr="00C82F38" w:rsidRDefault="00C82F38" w:rsidP="00C82F38">
            <w:pPr>
              <w:widowControl/>
              <w:adjustRightInd w:val="0"/>
              <w:snapToGrid w:val="0"/>
              <w:spacing w:line="400" w:lineRule="exact"/>
              <w:jc w:val="center"/>
              <w:rPr>
                <w:rFonts w:ascii="仿宋" w:eastAsia="仿宋" w:hAnsi="仿宋"/>
                <w:sz w:val="24"/>
                <w:szCs w:val="24"/>
              </w:rPr>
            </w:pPr>
            <w:r w:rsidRPr="00C82F38">
              <w:rPr>
                <w:rFonts w:ascii="仿宋" w:eastAsia="仿宋" w:hAnsi="仿宋"/>
                <w:b/>
                <w:sz w:val="24"/>
                <w:szCs w:val="24"/>
              </w:rPr>
              <w:t>10:10-10:20</w:t>
            </w:r>
          </w:p>
        </w:tc>
        <w:tc>
          <w:tcPr>
            <w:tcW w:w="6092" w:type="dxa"/>
            <w:vAlign w:val="center"/>
          </w:tcPr>
          <w:p w14:paraId="4993B164" w14:textId="77777777" w:rsidR="00C82F38" w:rsidRPr="00C82F38" w:rsidRDefault="00C82F38" w:rsidP="00C82F38">
            <w:pPr>
              <w:widowControl/>
              <w:spacing w:line="400" w:lineRule="exact"/>
              <w:jc w:val="center"/>
              <w:textAlignment w:val="center"/>
              <w:rPr>
                <w:rFonts w:ascii="仿宋" w:eastAsia="仿宋" w:hAnsi="仿宋"/>
                <w:b/>
                <w:bCs/>
                <w:sz w:val="24"/>
                <w:szCs w:val="24"/>
              </w:rPr>
            </w:pPr>
            <w:r w:rsidRPr="00C82F38">
              <w:rPr>
                <w:rFonts w:ascii="仿宋" w:eastAsia="仿宋" w:hAnsi="仿宋"/>
                <w:b/>
                <w:bCs/>
                <w:sz w:val="24"/>
                <w:szCs w:val="24"/>
              </w:rPr>
              <w:t>合影、</w:t>
            </w:r>
            <w:proofErr w:type="gramStart"/>
            <w:r w:rsidRPr="00C82F38">
              <w:rPr>
                <w:rFonts w:ascii="仿宋" w:eastAsia="仿宋" w:hAnsi="仿宋"/>
                <w:b/>
                <w:bCs/>
                <w:sz w:val="24"/>
                <w:szCs w:val="24"/>
              </w:rPr>
              <w:t>茶歇</w:t>
            </w:r>
            <w:proofErr w:type="gramEnd"/>
          </w:p>
        </w:tc>
        <w:tc>
          <w:tcPr>
            <w:tcW w:w="950" w:type="dxa"/>
            <w:vAlign w:val="center"/>
          </w:tcPr>
          <w:p w14:paraId="4209384C" w14:textId="77777777" w:rsidR="00C82F38" w:rsidRPr="00C82F38" w:rsidRDefault="00C82F38" w:rsidP="00C82F38">
            <w:pPr>
              <w:widowControl/>
              <w:spacing w:line="400" w:lineRule="exact"/>
              <w:jc w:val="left"/>
              <w:rPr>
                <w:rFonts w:ascii="仿宋" w:eastAsia="仿宋" w:hAnsi="仿宋"/>
                <w:b/>
                <w:bCs/>
                <w:sz w:val="24"/>
                <w:szCs w:val="24"/>
              </w:rPr>
            </w:pPr>
          </w:p>
        </w:tc>
      </w:tr>
      <w:tr w:rsidR="00C82F38" w:rsidRPr="00C82F38" w14:paraId="483BF8D2" w14:textId="77777777" w:rsidTr="002C551B">
        <w:trPr>
          <w:trHeight w:val="457"/>
          <w:jc w:val="center"/>
        </w:trPr>
        <w:tc>
          <w:tcPr>
            <w:tcW w:w="777" w:type="dxa"/>
            <w:vMerge/>
            <w:vAlign w:val="center"/>
          </w:tcPr>
          <w:p w14:paraId="7B9D8DCD" w14:textId="77777777" w:rsidR="00C82F38" w:rsidRPr="00C82F38" w:rsidRDefault="00C82F38" w:rsidP="00C82F38">
            <w:pPr>
              <w:widowControl/>
              <w:adjustRightInd w:val="0"/>
              <w:snapToGrid w:val="0"/>
              <w:spacing w:line="400" w:lineRule="exact"/>
              <w:jc w:val="center"/>
              <w:rPr>
                <w:rFonts w:ascii="仿宋" w:eastAsia="仿宋" w:hAnsi="仿宋"/>
                <w:sz w:val="24"/>
                <w:szCs w:val="24"/>
              </w:rPr>
            </w:pPr>
          </w:p>
        </w:tc>
        <w:tc>
          <w:tcPr>
            <w:tcW w:w="1613" w:type="dxa"/>
            <w:vAlign w:val="center"/>
          </w:tcPr>
          <w:p w14:paraId="6655DCB1"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r w:rsidRPr="00C82F38">
              <w:rPr>
                <w:rFonts w:ascii="仿宋" w:eastAsia="仿宋" w:hAnsi="仿宋"/>
                <w:b/>
                <w:sz w:val="24"/>
                <w:szCs w:val="24"/>
              </w:rPr>
              <w:t>10:20-10:40</w:t>
            </w:r>
          </w:p>
        </w:tc>
        <w:tc>
          <w:tcPr>
            <w:tcW w:w="6092" w:type="dxa"/>
            <w:vAlign w:val="center"/>
          </w:tcPr>
          <w:p w14:paraId="07006FCF"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6.</w:t>
            </w:r>
            <w:proofErr w:type="gramStart"/>
            <w:r w:rsidRPr="00C82F38">
              <w:rPr>
                <w:rFonts w:ascii="仿宋" w:eastAsia="仿宋" w:hAnsi="仿宋"/>
                <w:b/>
                <w:bCs/>
                <w:sz w:val="24"/>
                <w:szCs w:val="24"/>
              </w:rPr>
              <w:t>工业数智化</w:t>
            </w:r>
            <w:proofErr w:type="gramEnd"/>
            <w:r w:rsidRPr="00C82F38">
              <w:rPr>
                <w:rFonts w:ascii="仿宋" w:eastAsia="仿宋" w:hAnsi="仿宋"/>
                <w:b/>
                <w:bCs/>
                <w:sz w:val="24"/>
                <w:szCs w:val="24"/>
              </w:rPr>
              <w:t>背景下，化工技能人才全生涯</w:t>
            </w:r>
            <w:proofErr w:type="gramStart"/>
            <w:r w:rsidRPr="00C82F38">
              <w:rPr>
                <w:rFonts w:ascii="仿宋" w:eastAsia="仿宋" w:hAnsi="仿宋"/>
                <w:b/>
                <w:bCs/>
                <w:sz w:val="24"/>
                <w:szCs w:val="24"/>
              </w:rPr>
              <w:t>“五金联动”育训贯通</w:t>
            </w:r>
            <w:proofErr w:type="gramEnd"/>
            <w:r w:rsidRPr="00C82F38">
              <w:rPr>
                <w:rFonts w:ascii="仿宋" w:eastAsia="仿宋" w:hAnsi="仿宋"/>
                <w:b/>
                <w:bCs/>
                <w:sz w:val="24"/>
                <w:szCs w:val="24"/>
              </w:rPr>
              <w:t>体系构建</w:t>
            </w:r>
          </w:p>
          <w:p w14:paraId="36CE1531"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w:t>
            </w:r>
            <w:r w:rsidRPr="00C82F38">
              <w:rPr>
                <w:rFonts w:ascii="仿宋" w:eastAsia="仿宋" w:hAnsi="仿宋"/>
                <w:sz w:val="24"/>
                <w:szCs w:val="24"/>
              </w:rPr>
              <w:t xml:space="preserve">大庆职业学院 </w:t>
            </w:r>
            <w:r w:rsidRPr="00C82F38">
              <w:rPr>
                <w:rFonts w:ascii="仿宋" w:eastAsia="仿宋" w:hAnsi="仿宋"/>
                <w:b/>
                <w:bCs/>
                <w:sz w:val="24"/>
                <w:szCs w:val="24"/>
              </w:rPr>
              <w:t>宋春晖</w:t>
            </w:r>
          </w:p>
        </w:tc>
        <w:tc>
          <w:tcPr>
            <w:tcW w:w="950" w:type="dxa"/>
            <w:vMerge w:val="restart"/>
            <w:vAlign w:val="center"/>
          </w:tcPr>
          <w:p w14:paraId="1B0FCD19" w14:textId="77777777" w:rsidR="00C82F38" w:rsidRPr="00C82F38" w:rsidRDefault="00C82F38" w:rsidP="00C82F38">
            <w:pPr>
              <w:widowControl/>
              <w:spacing w:line="400" w:lineRule="exact"/>
              <w:jc w:val="left"/>
              <w:rPr>
                <w:rFonts w:ascii="仿宋" w:eastAsia="仿宋" w:hAnsi="仿宋"/>
                <w:b/>
                <w:bCs/>
                <w:sz w:val="24"/>
                <w:szCs w:val="24"/>
              </w:rPr>
            </w:pPr>
            <w:r w:rsidRPr="00C82F38">
              <w:rPr>
                <w:rFonts w:ascii="仿宋" w:eastAsia="仿宋" w:hAnsi="仿宋"/>
                <w:b/>
                <w:bCs/>
                <w:sz w:val="24"/>
                <w:szCs w:val="24"/>
              </w:rPr>
              <w:t>刘立新</w:t>
            </w:r>
          </w:p>
        </w:tc>
      </w:tr>
      <w:tr w:rsidR="00C82F38" w:rsidRPr="00C82F38" w14:paraId="57B514A0" w14:textId="77777777" w:rsidTr="002C551B">
        <w:trPr>
          <w:trHeight w:val="457"/>
          <w:jc w:val="center"/>
        </w:trPr>
        <w:tc>
          <w:tcPr>
            <w:tcW w:w="777" w:type="dxa"/>
            <w:vMerge/>
            <w:vAlign w:val="center"/>
          </w:tcPr>
          <w:p w14:paraId="3FC567BB" w14:textId="77777777" w:rsidR="00C82F38" w:rsidRPr="00C82F38" w:rsidRDefault="00C82F38" w:rsidP="00C82F38">
            <w:pPr>
              <w:widowControl/>
              <w:adjustRightInd w:val="0"/>
              <w:snapToGrid w:val="0"/>
              <w:spacing w:line="400" w:lineRule="exact"/>
              <w:jc w:val="center"/>
              <w:rPr>
                <w:rFonts w:ascii="仿宋" w:eastAsia="仿宋" w:hAnsi="仿宋"/>
                <w:sz w:val="24"/>
                <w:szCs w:val="24"/>
              </w:rPr>
            </w:pPr>
          </w:p>
        </w:tc>
        <w:tc>
          <w:tcPr>
            <w:tcW w:w="1613" w:type="dxa"/>
            <w:vAlign w:val="center"/>
          </w:tcPr>
          <w:p w14:paraId="132949CD"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r w:rsidRPr="00C82F38">
              <w:rPr>
                <w:rFonts w:ascii="仿宋" w:eastAsia="仿宋" w:hAnsi="仿宋"/>
                <w:b/>
                <w:sz w:val="24"/>
                <w:szCs w:val="24"/>
              </w:rPr>
              <w:t>10:40-11:00</w:t>
            </w:r>
          </w:p>
        </w:tc>
        <w:tc>
          <w:tcPr>
            <w:tcW w:w="6092" w:type="dxa"/>
            <w:vAlign w:val="center"/>
          </w:tcPr>
          <w:p w14:paraId="32010149"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7.锚定新质生产力：依托“五金”体系</w:t>
            </w:r>
            <w:proofErr w:type="gramStart"/>
            <w:r w:rsidRPr="00C82F38">
              <w:rPr>
                <w:rFonts w:ascii="仿宋" w:eastAsia="仿宋" w:hAnsi="仿宋"/>
                <w:b/>
                <w:bCs/>
                <w:sz w:val="24"/>
                <w:szCs w:val="24"/>
              </w:rPr>
              <w:t>构建数智</w:t>
            </w:r>
            <w:proofErr w:type="gramEnd"/>
            <w:r w:rsidRPr="00C82F38">
              <w:rPr>
                <w:rFonts w:ascii="仿宋" w:eastAsia="仿宋" w:hAnsi="仿宋"/>
                <w:b/>
                <w:bCs/>
                <w:sz w:val="24"/>
                <w:szCs w:val="24"/>
              </w:rPr>
              <w:t>绿色化工专业群的实践与思考</w:t>
            </w:r>
          </w:p>
          <w:p w14:paraId="6B9B0FC1"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w:t>
            </w:r>
            <w:r w:rsidRPr="00C82F38">
              <w:rPr>
                <w:rFonts w:ascii="仿宋" w:eastAsia="仿宋" w:hAnsi="仿宋"/>
                <w:sz w:val="24"/>
                <w:szCs w:val="24"/>
              </w:rPr>
              <w:t xml:space="preserve">兰州资源环境职业技术学院 </w:t>
            </w:r>
            <w:r w:rsidRPr="00C82F38">
              <w:rPr>
                <w:rFonts w:ascii="仿宋" w:eastAsia="仿宋" w:hAnsi="仿宋"/>
                <w:b/>
                <w:bCs/>
                <w:sz w:val="24"/>
                <w:szCs w:val="24"/>
              </w:rPr>
              <w:t>慕红梅</w:t>
            </w:r>
          </w:p>
        </w:tc>
        <w:tc>
          <w:tcPr>
            <w:tcW w:w="950" w:type="dxa"/>
            <w:vMerge/>
            <w:vAlign w:val="center"/>
          </w:tcPr>
          <w:p w14:paraId="36B84ED5" w14:textId="77777777" w:rsidR="00C82F38" w:rsidRPr="00C82F38" w:rsidRDefault="00C82F38" w:rsidP="00C82F38">
            <w:pPr>
              <w:widowControl/>
              <w:spacing w:line="400" w:lineRule="exact"/>
              <w:jc w:val="left"/>
              <w:rPr>
                <w:rFonts w:ascii="仿宋" w:eastAsia="仿宋" w:hAnsi="仿宋"/>
                <w:b/>
                <w:bCs/>
                <w:sz w:val="24"/>
                <w:szCs w:val="24"/>
              </w:rPr>
            </w:pPr>
          </w:p>
        </w:tc>
      </w:tr>
      <w:tr w:rsidR="00C82F38" w:rsidRPr="00C82F38" w14:paraId="579902FE" w14:textId="77777777" w:rsidTr="002C551B">
        <w:trPr>
          <w:trHeight w:val="457"/>
          <w:jc w:val="center"/>
        </w:trPr>
        <w:tc>
          <w:tcPr>
            <w:tcW w:w="777" w:type="dxa"/>
            <w:vMerge/>
            <w:vAlign w:val="center"/>
          </w:tcPr>
          <w:p w14:paraId="58E51065" w14:textId="77777777" w:rsidR="00C82F38" w:rsidRPr="00C82F38" w:rsidRDefault="00C82F38" w:rsidP="00C82F38">
            <w:pPr>
              <w:widowControl/>
              <w:adjustRightInd w:val="0"/>
              <w:snapToGrid w:val="0"/>
              <w:spacing w:line="400" w:lineRule="exact"/>
              <w:jc w:val="center"/>
              <w:rPr>
                <w:rFonts w:ascii="仿宋" w:eastAsia="仿宋" w:hAnsi="仿宋"/>
                <w:sz w:val="24"/>
                <w:szCs w:val="24"/>
              </w:rPr>
            </w:pPr>
          </w:p>
        </w:tc>
        <w:tc>
          <w:tcPr>
            <w:tcW w:w="1613" w:type="dxa"/>
            <w:vAlign w:val="center"/>
          </w:tcPr>
          <w:p w14:paraId="66B2DD76"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r w:rsidRPr="00C82F38">
              <w:rPr>
                <w:rFonts w:ascii="仿宋" w:eastAsia="仿宋" w:hAnsi="仿宋"/>
                <w:b/>
                <w:sz w:val="24"/>
                <w:szCs w:val="24"/>
              </w:rPr>
              <w:t>11:00-11:20</w:t>
            </w:r>
          </w:p>
        </w:tc>
        <w:tc>
          <w:tcPr>
            <w:tcW w:w="6092" w:type="dxa"/>
            <w:vAlign w:val="center"/>
          </w:tcPr>
          <w:p w14:paraId="76E6F1D9"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8.价值引领聚</w:t>
            </w:r>
            <w:proofErr w:type="gramStart"/>
            <w:r w:rsidRPr="00C82F38">
              <w:rPr>
                <w:rFonts w:ascii="仿宋" w:eastAsia="仿宋" w:hAnsi="仿宋"/>
                <w:b/>
                <w:bCs/>
                <w:sz w:val="24"/>
                <w:szCs w:val="24"/>
              </w:rPr>
              <w:t>力教学</w:t>
            </w:r>
            <w:proofErr w:type="gramEnd"/>
            <w:r w:rsidRPr="00C82F38">
              <w:rPr>
                <w:rFonts w:ascii="仿宋" w:eastAsia="仿宋" w:hAnsi="仿宋"/>
                <w:b/>
                <w:bCs/>
                <w:sz w:val="24"/>
                <w:szCs w:val="24"/>
              </w:rPr>
              <w:t>关键要素系统性改革—以《清洁生产审核》为例</w:t>
            </w:r>
          </w:p>
          <w:p w14:paraId="14D906F3"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Cs/>
                <w:color w:val="000000"/>
                <w:sz w:val="24"/>
                <w:szCs w:val="24"/>
              </w:rPr>
              <w:t>——</w:t>
            </w:r>
            <w:r w:rsidRPr="00C82F38">
              <w:rPr>
                <w:rFonts w:ascii="仿宋" w:eastAsia="仿宋" w:hAnsi="仿宋"/>
                <w:sz w:val="24"/>
                <w:szCs w:val="24"/>
              </w:rPr>
              <w:t xml:space="preserve">长沙环境保护职业技术学院 </w:t>
            </w:r>
            <w:r w:rsidRPr="00C82F38">
              <w:rPr>
                <w:rFonts w:ascii="仿宋" w:eastAsia="仿宋" w:hAnsi="仿宋"/>
                <w:b/>
                <w:bCs/>
                <w:sz w:val="24"/>
                <w:szCs w:val="24"/>
              </w:rPr>
              <w:t>朱邦辉</w:t>
            </w:r>
          </w:p>
        </w:tc>
        <w:tc>
          <w:tcPr>
            <w:tcW w:w="950" w:type="dxa"/>
            <w:vMerge/>
            <w:vAlign w:val="center"/>
          </w:tcPr>
          <w:p w14:paraId="64EC4828" w14:textId="77777777" w:rsidR="00C82F38" w:rsidRPr="00C82F38" w:rsidRDefault="00C82F38" w:rsidP="00C82F38">
            <w:pPr>
              <w:widowControl/>
              <w:spacing w:line="400" w:lineRule="exact"/>
              <w:jc w:val="left"/>
              <w:rPr>
                <w:rFonts w:ascii="仿宋" w:eastAsia="仿宋" w:hAnsi="仿宋"/>
                <w:b/>
                <w:bCs/>
                <w:sz w:val="24"/>
                <w:szCs w:val="24"/>
              </w:rPr>
            </w:pPr>
          </w:p>
        </w:tc>
      </w:tr>
      <w:tr w:rsidR="00C82F38" w:rsidRPr="00C82F38" w14:paraId="434286EE" w14:textId="77777777" w:rsidTr="002C551B">
        <w:trPr>
          <w:trHeight w:val="457"/>
          <w:jc w:val="center"/>
        </w:trPr>
        <w:tc>
          <w:tcPr>
            <w:tcW w:w="777" w:type="dxa"/>
            <w:vMerge/>
            <w:vAlign w:val="center"/>
          </w:tcPr>
          <w:p w14:paraId="2414A9A9" w14:textId="77777777" w:rsidR="00C82F38" w:rsidRPr="00C82F38" w:rsidRDefault="00C82F38" w:rsidP="00C82F38">
            <w:pPr>
              <w:widowControl/>
              <w:adjustRightInd w:val="0"/>
              <w:snapToGrid w:val="0"/>
              <w:spacing w:line="400" w:lineRule="exact"/>
              <w:jc w:val="center"/>
              <w:rPr>
                <w:rFonts w:ascii="仿宋" w:eastAsia="仿宋" w:hAnsi="仿宋"/>
                <w:sz w:val="24"/>
                <w:szCs w:val="24"/>
              </w:rPr>
            </w:pPr>
          </w:p>
        </w:tc>
        <w:tc>
          <w:tcPr>
            <w:tcW w:w="1613" w:type="dxa"/>
            <w:vAlign w:val="center"/>
          </w:tcPr>
          <w:p w14:paraId="47BD74A3"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r w:rsidRPr="00C82F38">
              <w:rPr>
                <w:rFonts w:ascii="仿宋" w:eastAsia="仿宋" w:hAnsi="仿宋"/>
                <w:b/>
                <w:sz w:val="24"/>
                <w:szCs w:val="24"/>
              </w:rPr>
              <w:t>11:20-11:40</w:t>
            </w:r>
          </w:p>
        </w:tc>
        <w:tc>
          <w:tcPr>
            <w:tcW w:w="6092" w:type="dxa"/>
            <w:vAlign w:val="center"/>
          </w:tcPr>
          <w:p w14:paraId="4A306C8D"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9.AI赋能精细化教学管理与人才培养全闭环构建实践</w:t>
            </w:r>
          </w:p>
          <w:p w14:paraId="3EC1472C"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Cs/>
                <w:color w:val="000000"/>
                <w:sz w:val="24"/>
                <w:szCs w:val="24"/>
              </w:rPr>
              <w:t>——</w:t>
            </w:r>
            <w:r w:rsidRPr="00C82F38">
              <w:rPr>
                <w:rFonts w:ascii="仿宋" w:eastAsia="仿宋" w:hAnsi="仿宋"/>
                <w:sz w:val="24"/>
                <w:szCs w:val="24"/>
              </w:rPr>
              <w:t xml:space="preserve">重庆工信职业学院 </w:t>
            </w:r>
            <w:r w:rsidRPr="00C82F38">
              <w:rPr>
                <w:rFonts w:ascii="仿宋" w:eastAsia="仿宋" w:hAnsi="仿宋"/>
                <w:b/>
                <w:bCs/>
                <w:sz w:val="24"/>
                <w:szCs w:val="24"/>
              </w:rPr>
              <w:t>万美春</w:t>
            </w:r>
          </w:p>
        </w:tc>
        <w:tc>
          <w:tcPr>
            <w:tcW w:w="950" w:type="dxa"/>
            <w:vMerge/>
            <w:vAlign w:val="center"/>
          </w:tcPr>
          <w:p w14:paraId="17D436AF" w14:textId="77777777" w:rsidR="00C82F38" w:rsidRPr="00C82F38" w:rsidRDefault="00C82F38" w:rsidP="00C82F38">
            <w:pPr>
              <w:widowControl/>
              <w:spacing w:line="400" w:lineRule="exact"/>
              <w:jc w:val="left"/>
              <w:rPr>
                <w:rFonts w:ascii="仿宋" w:eastAsia="仿宋" w:hAnsi="仿宋"/>
                <w:b/>
                <w:bCs/>
                <w:sz w:val="24"/>
                <w:szCs w:val="24"/>
              </w:rPr>
            </w:pPr>
          </w:p>
        </w:tc>
      </w:tr>
      <w:tr w:rsidR="00C82F38" w:rsidRPr="00C82F38" w14:paraId="41F1DC30" w14:textId="77777777" w:rsidTr="002C551B">
        <w:trPr>
          <w:trHeight w:val="534"/>
          <w:jc w:val="center"/>
        </w:trPr>
        <w:tc>
          <w:tcPr>
            <w:tcW w:w="777" w:type="dxa"/>
            <w:vMerge/>
            <w:vAlign w:val="center"/>
          </w:tcPr>
          <w:p w14:paraId="6A3F2A81" w14:textId="77777777" w:rsidR="00C82F38" w:rsidRPr="00C82F38" w:rsidRDefault="00C82F38" w:rsidP="00C82F38">
            <w:pPr>
              <w:widowControl/>
              <w:adjustRightInd w:val="0"/>
              <w:snapToGrid w:val="0"/>
              <w:spacing w:line="400" w:lineRule="exact"/>
              <w:jc w:val="center"/>
              <w:rPr>
                <w:rFonts w:ascii="仿宋" w:eastAsia="仿宋" w:hAnsi="仿宋"/>
                <w:sz w:val="24"/>
                <w:szCs w:val="24"/>
              </w:rPr>
            </w:pPr>
          </w:p>
        </w:tc>
        <w:tc>
          <w:tcPr>
            <w:tcW w:w="1613" w:type="dxa"/>
            <w:vAlign w:val="center"/>
          </w:tcPr>
          <w:p w14:paraId="144E9319" w14:textId="77777777" w:rsidR="00C82F38" w:rsidRPr="00C82F38" w:rsidRDefault="00C82F38" w:rsidP="00C82F38">
            <w:pPr>
              <w:widowControl/>
              <w:adjustRightInd w:val="0"/>
              <w:snapToGrid w:val="0"/>
              <w:spacing w:line="400" w:lineRule="exact"/>
              <w:jc w:val="center"/>
              <w:rPr>
                <w:rFonts w:ascii="仿宋" w:eastAsia="仿宋" w:hAnsi="仿宋"/>
                <w:b/>
                <w:sz w:val="24"/>
                <w:szCs w:val="24"/>
              </w:rPr>
            </w:pPr>
            <w:r w:rsidRPr="00C82F38">
              <w:rPr>
                <w:rFonts w:ascii="仿宋" w:eastAsia="仿宋" w:hAnsi="仿宋"/>
                <w:b/>
                <w:sz w:val="24"/>
                <w:szCs w:val="24"/>
              </w:rPr>
              <w:t>11:40-12:00</w:t>
            </w:r>
          </w:p>
        </w:tc>
        <w:tc>
          <w:tcPr>
            <w:tcW w:w="6092" w:type="dxa"/>
            <w:vAlign w:val="center"/>
          </w:tcPr>
          <w:p w14:paraId="256DDFB4" w14:textId="77777777" w:rsidR="00C82F38" w:rsidRPr="00C82F38" w:rsidRDefault="00C82F38" w:rsidP="00C82F38">
            <w:pPr>
              <w:widowControl/>
              <w:spacing w:line="400" w:lineRule="exact"/>
              <w:jc w:val="left"/>
              <w:textAlignment w:val="center"/>
              <w:rPr>
                <w:rFonts w:ascii="仿宋" w:eastAsia="仿宋" w:hAnsi="仿宋"/>
                <w:b/>
                <w:bCs/>
                <w:sz w:val="24"/>
                <w:szCs w:val="24"/>
              </w:rPr>
            </w:pPr>
            <w:r w:rsidRPr="00C82F38">
              <w:rPr>
                <w:rFonts w:ascii="仿宋" w:eastAsia="仿宋" w:hAnsi="仿宋"/>
                <w:b/>
                <w:bCs/>
                <w:sz w:val="24"/>
                <w:szCs w:val="24"/>
              </w:rPr>
              <w:t>10.专委会委员交流发言（2026年工作计划讨论，国家级、</w:t>
            </w:r>
            <w:proofErr w:type="gramStart"/>
            <w:r w:rsidRPr="00C82F38">
              <w:rPr>
                <w:rFonts w:ascii="仿宋" w:eastAsia="仿宋" w:hAnsi="仿宋"/>
                <w:b/>
                <w:bCs/>
                <w:sz w:val="24"/>
                <w:szCs w:val="24"/>
              </w:rPr>
              <w:t>行业级</w:t>
            </w:r>
            <w:proofErr w:type="gramEnd"/>
            <w:r w:rsidRPr="00C82F38">
              <w:rPr>
                <w:rFonts w:ascii="仿宋" w:eastAsia="仿宋" w:hAnsi="仿宋"/>
                <w:b/>
                <w:bCs/>
                <w:sz w:val="24"/>
                <w:szCs w:val="24"/>
              </w:rPr>
              <w:t>教学成果交流）</w:t>
            </w:r>
          </w:p>
        </w:tc>
        <w:tc>
          <w:tcPr>
            <w:tcW w:w="950" w:type="dxa"/>
            <w:vAlign w:val="center"/>
          </w:tcPr>
          <w:p w14:paraId="032BCA05" w14:textId="77777777" w:rsidR="00C82F38" w:rsidRPr="00C82F38" w:rsidRDefault="00C82F38" w:rsidP="00C82F38">
            <w:pPr>
              <w:widowControl/>
              <w:spacing w:line="400" w:lineRule="exact"/>
              <w:jc w:val="left"/>
              <w:textAlignment w:val="center"/>
              <w:rPr>
                <w:rFonts w:ascii="仿宋" w:eastAsia="仿宋" w:hAnsi="仿宋"/>
                <w:b/>
                <w:bCs/>
                <w:sz w:val="24"/>
                <w:szCs w:val="24"/>
              </w:rPr>
            </w:pPr>
            <w:proofErr w:type="gramStart"/>
            <w:r w:rsidRPr="00C82F38">
              <w:rPr>
                <w:rFonts w:ascii="仿宋" w:eastAsia="仿宋" w:hAnsi="仿宋"/>
                <w:b/>
                <w:bCs/>
                <w:sz w:val="24"/>
                <w:szCs w:val="24"/>
              </w:rPr>
              <w:t>陈厚合</w:t>
            </w:r>
            <w:proofErr w:type="gramEnd"/>
          </w:p>
        </w:tc>
      </w:tr>
      <w:bookmarkEnd w:id="21"/>
    </w:tbl>
    <w:p w14:paraId="7698E405" w14:textId="77777777" w:rsidR="00C82F38" w:rsidRPr="00C82F38" w:rsidRDefault="00C82F38" w:rsidP="00C82F38">
      <w:pPr>
        <w:widowControl/>
        <w:spacing w:after="160" w:line="278" w:lineRule="auto"/>
        <w:jc w:val="left"/>
        <w:rPr>
          <w:rFonts w:ascii="仿宋" w:eastAsia="仿宋" w:hAnsi="仿宋" w:cs="Times New Roman"/>
          <w:sz w:val="32"/>
          <w:szCs w:val="32"/>
        </w:rPr>
      </w:pPr>
      <w:r w:rsidRPr="00C82F38">
        <w:rPr>
          <w:rFonts w:ascii="仿宋" w:eastAsia="仿宋" w:hAnsi="仿宋" w:cs="Times New Roman"/>
          <w:sz w:val="32"/>
          <w:szCs w:val="32"/>
        </w:rPr>
        <w:br w:type="page"/>
      </w:r>
    </w:p>
    <w:p w14:paraId="627088B4" w14:textId="77777777" w:rsidR="00C82F38" w:rsidRPr="00C82F38" w:rsidRDefault="00C82F38" w:rsidP="00C82F38">
      <w:pPr>
        <w:jc w:val="center"/>
        <w:outlineLvl w:val="0"/>
        <w:rPr>
          <w:rFonts w:ascii="宋体" w:eastAsia="宋体" w:hAnsi="宋体" w:cs="宋体"/>
          <w:b/>
          <w:kern w:val="0"/>
          <w:sz w:val="44"/>
          <w:szCs w:val="44"/>
          <w14:ligatures w14:val="none"/>
        </w:rPr>
      </w:pPr>
      <w:bookmarkStart w:id="26" w:name="_Toc202644474"/>
      <w:bookmarkEnd w:id="22"/>
      <w:r w:rsidRPr="00C82F38">
        <w:rPr>
          <w:rFonts w:ascii="宋体" w:eastAsia="宋体" w:hAnsi="宋体" w:cs="宋体"/>
          <w:b/>
          <w:kern w:val="0"/>
          <w:sz w:val="44"/>
          <w:szCs w:val="44"/>
          <w14:ligatures w14:val="none"/>
        </w:rPr>
        <w:t>分会场13：精细化工与医用中间体生产技术类</w:t>
      </w:r>
      <w:r w:rsidRPr="00C82F38">
        <w:rPr>
          <w:rFonts w:ascii="宋体" w:eastAsia="宋体" w:hAnsi="宋体" w:cs="宋体"/>
          <w:b/>
          <w:kern w:val="0"/>
          <w:sz w:val="44"/>
          <w:szCs w:val="44"/>
          <w14:ligatures w14:val="none"/>
        </w:rPr>
        <w:br/>
        <w:t>专业委员会(精细化工方向)会议日程</w:t>
      </w:r>
    </w:p>
    <w:p w14:paraId="12394905" w14:textId="77777777" w:rsidR="00C82F38" w:rsidRPr="00C82F38" w:rsidRDefault="00C82F38" w:rsidP="00C82F38">
      <w:pPr>
        <w:outlineLvl w:val="0"/>
        <w:rPr>
          <w:rFonts w:ascii="仿宋" w:eastAsia="仿宋" w:hAnsi="仿宋" w:cs="宋体"/>
          <w:b/>
          <w:kern w:val="0"/>
          <w:sz w:val="44"/>
          <w:szCs w:val="44"/>
          <w14:ligatures w14:val="none"/>
        </w:rPr>
      </w:pPr>
    </w:p>
    <w:tbl>
      <w:tblPr>
        <w:tblStyle w:val="1f2"/>
        <w:tblW w:w="9570" w:type="dxa"/>
        <w:jc w:val="center"/>
        <w:tblLayout w:type="fixed"/>
        <w:tblLook w:val="04A0" w:firstRow="1" w:lastRow="0" w:firstColumn="1" w:lastColumn="0" w:noHBand="0" w:noVBand="1"/>
      </w:tblPr>
      <w:tblGrid>
        <w:gridCol w:w="710"/>
        <w:gridCol w:w="1747"/>
        <w:gridCol w:w="6163"/>
        <w:gridCol w:w="950"/>
      </w:tblGrid>
      <w:tr w:rsidR="00C82F38" w:rsidRPr="00C82F38" w14:paraId="585D32C3" w14:textId="77777777" w:rsidTr="002C551B">
        <w:trPr>
          <w:trHeight w:val="421"/>
          <w:jc w:val="center"/>
        </w:trPr>
        <w:tc>
          <w:tcPr>
            <w:tcW w:w="2457" w:type="dxa"/>
            <w:gridSpan w:val="2"/>
            <w:tcBorders>
              <w:top w:val="single" w:sz="4" w:space="0" w:color="auto"/>
              <w:left w:val="single" w:sz="4" w:space="0" w:color="auto"/>
              <w:bottom w:val="single" w:sz="4" w:space="0" w:color="auto"/>
              <w:right w:val="single" w:sz="4" w:space="0" w:color="auto"/>
            </w:tcBorders>
            <w:vAlign w:val="center"/>
            <w:hideMark/>
          </w:tcPr>
          <w:bookmarkEnd w:id="26"/>
          <w:p w14:paraId="3AB3004F"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时间</w:t>
            </w:r>
          </w:p>
        </w:tc>
        <w:tc>
          <w:tcPr>
            <w:tcW w:w="6163" w:type="dxa"/>
            <w:tcBorders>
              <w:top w:val="single" w:sz="4" w:space="0" w:color="auto"/>
              <w:left w:val="single" w:sz="4" w:space="0" w:color="auto"/>
              <w:bottom w:val="single" w:sz="4" w:space="0" w:color="auto"/>
              <w:right w:val="single" w:sz="4" w:space="0" w:color="auto"/>
            </w:tcBorders>
            <w:vAlign w:val="center"/>
            <w:hideMark/>
          </w:tcPr>
          <w:p w14:paraId="001FB916"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cs="宋体"/>
                <w:b/>
                <w:bCs/>
                <w:sz w:val="24"/>
                <w:szCs w:val="24"/>
              </w:rPr>
              <w:t>会议内容</w:t>
            </w:r>
          </w:p>
        </w:tc>
        <w:tc>
          <w:tcPr>
            <w:tcW w:w="950" w:type="dxa"/>
            <w:tcBorders>
              <w:top w:val="single" w:sz="4" w:space="0" w:color="auto"/>
              <w:left w:val="single" w:sz="4" w:space="0" w:color="auto"/>
              <w:bottom w:val="single" w:sz="4" w:space="0" w:color="auto"/>
              <w:right w:val="single" w:sz="4" w:space="0" w:color="auto"/>
            </w:tcBorders>
            <w:vAlign w:val="center"/>
            <w:hideMark/>
          </w:tcPr>
          <w:p w14:paraId="5C0C210F"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主持人</w:t>
            </w:r>
          </w:p>
        </w:tc>
      </w:tr>
      <w:tr w:rsidR="00C82F38" w:rsidRPr="00C82F38" w14:paraId="7AF7BE33" w14:textId="77777777" w:rsidTr="002C551B">
        <w:trPr>
          <w:jc w:val="center"/>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0A7143CD"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7月5日</w:t>
            </w:r>
          </w:p>
        </w:tc>
        <w:tc>
          <w:tcPr>
            <w:tcW w:w="1747" w:type="dxa"/>
            <w:tcBorders>
              <w:top w:val="single" w:sz="4" w:space="0" w:color="auto"/>
              <w:left w:val="single" w:sz="4" w:space="0" w:color="auto"/>
              <w:bottom w:val="single" w:sz="4" w:space="0" w:color="auto"/>
              <w:right w:val="single" w:sz="4" w:space="0" w:color="auto"/>
            </w:tcBorders>
            <w:vAlign w:val="center"/>
            <w:hideMark/>
          </w:tcPr>
          <w:p w14:paraId="3642C499"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8</w:t>
            </w:r>
            <w:bookmarkStart w:id="27" w:name="OLE_LINK14"/>
            <w:r w:rsidRPr="00C82F38">
              <w:rPr>
                <w:rFonts w:ascii="仿宋" w:eastAsia="仿宋" w:hAnsi="仿宋"/>
                <w:b/>
                <w:sz w:val="24"/>
                <w:szCs w:val="24"/>
              </w:rPr>
              <w:t>:</w:t>
            </w:r>
            <w:bookmarkEnd w:id="27"/>
            <w:r w:rsidRPr="00C82F38">
              <w:rPr>
                <w:rFonts w:ascii="仿宋" w:eastAsia="仿宋" w:hAnsi="仿宋"/>
                <w:b/>
                <w:sz w:val="24"/>
                <w:szCs w:val="24"/>
              </w:rPr>
              <w:t>30-9:00</w:t>
            </w:r>
          </w:p>
        </w:tc>
        <w:tc>
          <w:tcPr>
            <w:tcW w:w="6163" w:type="dxa"/>
            <w:tcBorders>
              <w:top w:val="single" w:sz="4" w:space="0" w:color="auto"/>
              <w:left w:val="single" w:sz="4" w:space="0" w:color="auto"/>
              <w:bottom w:val="single" w:sz="4" w:space="0" w:color="auto"/>
              <w:right w:val="single" w:sz="4" w:space="0" w:color="auto"/>
            </w:tcBorders>
            <w:hideMark/>
          </w:tcPr>
          <w:p w14:paraId="3A7CF31B" w14:textId="77777777" w:rsidR="00C82F38" w:rsidRPr="00C82F38" w:rsidRDefault="00C82F38" w:rsidP="00C82F38">
            <w:pPr>
              <w:widowControl/>
              <w:snapToGrid w:val="0"/>
              <w:spacing w:beforeLines="50" w:before="156" w:line="400" w:lineRule="exact"/>
              <w:textAlignment w:val="center"/>
              <w:rPr>
                <w:rFonts w:ascii="仿宋" w:eastAsia="仿宋" w:hAnsi="仿宋"/>
                <w:b/>
                <w:sz w:val="24"/>
                <w:szCs w:val="24"/>
              </w:rPr>
            </w:pPr>
            <w:r w:rsidRPr="00C82F38">
              <w:rPr>
                <w:rFonts w:ascii="仿宋" w:eastAsia="仿宋" w:hAnsi="仿宋"/>
                <w:b/>
                <w:sz w:val="24"/>
                <w:szCs w:val="24"/>
              </w:rPr>
              <w:t>1.2025年专委会工作总结和2026年工作部署</w:t>
            </w:r>
          </w:p>
          <w:p w14:paraId="66871E42" w14:textId="77777777" w:rsidR="00C82F38" w:rsidRPr="00C82F38" w:rsidRDefault="00C82F38" w:rsidP="00C82F38">
            <w:pPr>
              <w:widowControl/>
              <w:snapToGrid w:val="0"/>
              <w:spacing w:beforeLines="50" w:before="156" w:line="400" w:lineRule="exact"/>
              <w:textAlignment w:val="center"/>
              <w:rPr>
                <w:rFonts w:ascii="仿宋" w:eastAsia="仿宋" w:hAnsi="仿宋"/>
                <w:b/>
                <w:sz w:val="24"/>
                <w:szCs w:val="24"/>
              </w:rPr>
            </w:pPr>
            <w:r w:rsidRPr="00C82F38">
              <w:rPr>
                <w:rFonts w:ascii="仿宋" w:eastAsia="仿宋" w:hAnsi="仿宋"/>
                <w:b/>
                <w:sz w:val="24"/>
                <w:szCs w:val="24"/>
              </w:rPr>
              <w:t>——</w:t>
            </w:r>
            <w:r w:rsidRPr="00C82F38">
              <w:rPr>
                <w:rFonts w:ascii="仿宋" w:eastAsia="仿宋" w:hAnsi="仿宋"/>
                <w:bCs/>
                <w:sz w:val="24"/>
                <w:szCs w:val="24"/>
              </w:rPr>
              <w:t>专委会主任、南京工业职业技术大学</w:t>
            </w:r>
            <w:r w:rsidRPr="00C82F38">
              <w:rPr>
                <w:rFonts w:ascii="仿宋" w:eastAsia="仿宋" w:hAnsi="仿宋"/>
                <w:b/>
                <w:sz w:val="24"/>
                <w:szCs w:val="24"/>
              </w:rPr>
              <w:t xml:space="preserve"> 何学军</w:t>
            </w:r>
          </w:p>
        </w:tc>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68A0C6CE"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杨小燕</w:t>
            </w:r>
          </w:p>
        </w:tc>
      </w:tr>
      <w:tr w:rsidR="00C82F38" w:rsidRPr="00C82F38" w14:paraId="50C38FA4" w14:textId="77777777" w:rsidTr="002C551B">
        <w:trPr>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D48A3EA" w14:textId="77777777" w:rsidR="00C82F38" w:rsidRPr="00C82F38" w:rsidRDefault="00C82F38" w:rsidP="00C82F38">
            <w:pPr>
              <w:widowControl/>
              <w:jc w:val="left"/>
              <w:rPr>
                <w:rFonts w:ascii="仿宋" w:eastAsia="仿宋" w:hAnsi="仿宋"/>
                <w:b/>
                <w:bCs/>
                <w:sz w:val="24"/>
                <w:szCs w:val="24"/>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36C50560"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9:00-9:15</w:t>
            </w:r>
          </w:p>
        </w:tc>
        <w:tc>
          <w:tcPr>
            <w:tcW w:w="6163" w:type="dxa"/>
            <w:tcBorders>
              <w:top w:val="single" w:sz="4" w:space="0" w:color="auto"/>
              <w:left w:val="single" w:sz="4" w:space="0" w:color="auto"/>
              <w:bottom w:val="single" w:sz="4" w:space="0" w:color="auto"/>
              <w:right w:val="single" w:sz="4" w:space="0" w:color="auto"/>
            </w:tcBorders>
            <w:hideMark/>
          </w:tcPr>
          <w:p w14:paraId="3F6C04A6" w14:textId="77777777" w:rsidR="00C82F38" w:rsidRPr="00C82F38" w:rsidRDefault="00C82F38" w:rsidP="00C82F38">
            <w:pPr>
              <w:widowControl/>
              <w:snapToGrid w:val="0"/>
              <w:spacing w:beforeLines="50" w:before="156" w:line="400" w:lineRule="exact"/>
              <w:textAlignment w:val="center"/>
              <w:rPr>
                <w:rFonts w:ascii="仿宋" w:eastAsia="仿宋" w:hAnsi="仿宋"/>
                <w:b/>
                <w:sz w:val="24"/>
                <w:szCs w:val="24"/>
              </w:rPr>
            </w:pPr>
            <w:r w:rsidRPr="00C82F38">
              <w:rPr>
                <w:rFonts w:ascii="仿宋" w:eastAsia="仿宋" w:hAnsi="仿宋"/>
                <w:b/>
                <w:sz w:val="24"/>
                <w:szCs w:val="24"/>
              </w:rPr>
              <w:t>2.职业本科现代精细化工技术专业建设的探索与实践</w:t>
            </w:r>
          </w:p>
          <w:p w14:paraId="2DFB26CD" w14:textId="77777777" w:rsidR="00C82F38" w:rsidRPr="00C82F38" w:rsidRDefault="00C82F38" w:rsidP="00C82F38">
            <w:pPr>
              <w:widowControl/>
              <w:snapToGrid w:val="0"/>
              <w:spacing w:line="400" w:lineRule="exact"/>
              <w:textAlignment w:val="center"/>
              <w:rPr>
                <w:rFonts w:ascii="仿宋" w:eastAsia="仿宋" w:hAnsi="仿宋"/>
                <w:bCs/>
                <w:sz w:val="24"/>
                <w:szCs w:val="24"/>
              </w:rPr>
            </w:pPr>
            <w:r w:rsidRPr="00C82F38">
              <w:rPr>
                <w:rFonts w:ascii="仿宋" w:eastAsia="仿宋" w:hAnsi="仿宋"/>
                <w:bCs/>
                <w:sz w:val="24"/>
                <w:szCs w:val="24"/>
              </w:rPr>
              <w:t xml:space="preserve">—— 兰州石化职业技术大学 </w:t>
            </w:r>
            <w:r w:rsidRPr="00C82F38">
              <w:rPr>
                <w:rFonts w:ascii="仿宋" w:eastAsia="仿宋" w:hAnsi="仿宋"/>
                <w:b/>
                <w:sz w:val="24"/>
                <w:szCs w:val="24"/>
              </w:rPr>
              <w:t xml:space="preserve">吴海燕 </w:t>
            </w: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170C5FCA" w14:textId="77777777" w:rsidR="00C82F38" w:rsidRPr="00C82F38" w:rsidRDefault="00C82F38" w:rsidP="00C82F38">
            <w:pPr>
              <w:widowControl/>
              <w:jc w:val="left"/>
              <w:rPr>
                <w:rFonts w:ascii="仿宋" w:eastAsia="仿宋" w:hAnsi="仿宋"/>
                <w:b/>
                <w:bCs/>
                <w:sz w:val="24"/>
                <w:szCs w:val="24"/>
              </w:rPr>
            </w:pPr>
          </w:p>
        </w:tc>
      </w:tr>
      <w:tr w:rsidR="00C82F38" w:rsidRPr="00C82F38" w14:paraId="6BD4A378" w14:textId="77777777" w:rsidTr="002C551B">
        <w:trPr>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796A5673" w14:textId="77777777" w:rsidR="00C82F38" w:rsidRPr="00C82F38" w:rsidRDefault="00C82F38" w:rsidP="00C82F38">
            <w:pPr>
              <w:widowControl/>
              <w:jc w:val="left"/>
              <w:rPr>
                <w:rFonts w:ascii="仿宋" w:eastAsia="仿宋" w:hAnsi="仿宋"/>
                <w:b/>
                <w:bCs/>
                <w:sz w:val="24"/>
                <w:szCs w:val="24"/>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7F836BBD"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9:15-9:30</w:t>
            </w:r>
          </w:p>
        </w:tc>
        <w:tc>
          <w:tcPr>
            <w:tcW w:w="6163" w:type="dxa"/>
            <w:tcBorders>
              <w:top w:val="single" w:sz="4" w:space="0" w:color="auto"/>
              <w:left w:val="single" w:sz="4" w:space="0" w:color="auto"/>
              <w:bottom w:val="single" w:sz="4" w:space="0" w:color="auto"/>
              <w:right w:val="single" w:sz="4" w:space="0" w:color="auto"/>
            </w:tcBorders>
            <w:hideMark/>
          </w:tcPr>
          <w:p w14:paraId="6FC93C80" w14:textId="77777777" w:rsidR="00C82F38" w:rsidRPr="00C82F38" w:rsidRDefault="00C82F38" w:rsidP="00C82F38">
            <w:pPr>
              <w:widowControl/>
              <w:snapToGrid w:val="0"/>
              <w:spacing w:beforeLines="50" w:before="156" w:line="400" w:lineRule="exact"/>
              <w:textAlignment w:val="center"/>
              <w:rPr>
                <w:rFonts w:ascii="仿宋" w:eastAsia="仿宋" w:hAnsi="仿宋"/>
                <w:b/>
                <w:sz w:val="24"/>
                <w:szCs w:val="24"/>
              </w:rPr>
            </w:pPr>
            <w:r w:rsidRPr="00C82F38">
              <w:rPr>
                <w:rFonts w:ascii="仿宋" w:eastAsia="仿宋" w:hAnsi="仿宋"/>
                <w:b/>
                <w:sz w:val="24"/>
                <w:szCs w:val="24"/>
              </w:rPr>
              <w:t>3.</w:t>
            </w:r>
            <w:proofErr w:type="gramStart"/>
            <w:r w:rsidRPr="00C82F38">
              <w:rPr>
                <w:rFonts w:ascii="仿宋" w:eastAsia="仿宋" w:hAnsi="仿宋"/>
                <w:b/>
                <w:sz w:val="24"/>
                <w:szCs w:val="24"/>
              </w:rPr>
              <w:t>赛教融合</w:t>
            </w:r>
            <w:proofErr w:type="gramEnd"/>
            <w:r w:rsidRPr="00C82F38">
              <w:rPr>
                <w:rFonts w:ascii="仿宋" w:eastAsia="仿宋" w:hAnsi="仿宋"/>
                <w:b/>
                <w:sz w:val="24"/>
                <w:szCs w:val="24"/>
              </w:rPr>
              <w:t>筑基 县域协同赋能：高水平职教助力高质量</w:t>
            </w:r>
            <w:proofErr w:type="gramStart"/>
            <w:r w:rsidRPr="00C82F38">
              <w:rPr>
                <w:rFonts w:ascii="仿宋" w:eastAsia="仿宋" w:hAnsi="仿宋"/>
                <w:b/>
                <w:sz w:val="24"/>
                <w:szCs w:val="24"/>
              </w:rPr>
              <w:t>共富杭职探索</w:t>
            </w:r>
            <w:proofErr w:type="gramEnd"/>
          </w:p>
          <w:p w14:paraId="1622EAAC" w14:textId="77777777" w:rsidR="00C82F38" w:rsidRPr="00C82F38" w:rsidRDefault="00C82F38" w:rsidP="00C82F38">
            <w:pPr>
              <w:widowControl/>
              <w:snapToGrid w:val="0"/>
              <w:spacing w:beforeLines="50" w:before="156" w:line="400" w:lineRule="exact"/>
              <w:textAlignment w:val="center"/>
              <w:rPr>
                <w:rFonts w:ascii="仿宋" w:eastAsia="仿宋" w:hAnsi="仿宋"/>
                <w:bCs/>
                <w:sz w:val="24"/>
                <w:szCs w:val="24"/>
              </w:rPr>
            </w:pPr>
            <w:r w:rsidRPr="00C82F38">
              <w:rPr>
                <w:rFonts w:ascii="仿宋" w:eastAsia="仿宋" w:hAnsi="仿宋"/>
                <w:bCs/>
                <w:sz w:val="24"/>
                <w:szCs w:val="24"/>
              </w:rPr>
              <w:t xml:space="preserve">——杭州职业技术大学 </w:t>
            </w:r>
            <w:r w:rsidRPr="00C82F38">
              <w:rPr>
                <w:rFonts w:ascii="仿宋" w:eastAsia="仿宋" w:hAnsi="仿宋"/>
                <w:b/>
                <w:sz w:val="24"/>
                <w:szCs w:val="24"/>
              </w:rPr>
              <w:t>童国通</w:t>
            </w: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549178D0" w14:textId="77777777" w:rsidR="00C82F38" w:rsidRPr="00C82F38" w:rsidRDefault="00C82F38" w:rsidP="00C82F38">
            <w:pPr>
              <w:widowControl/>
              <w:jc w:val="left"/>
              <w:rPr>
                <w:rFonts w:ascii="仿宋" w:eastAsia="仿宋" w:hAnsi="仿宋"/>
                <w:b/>
                <w:bCs/>
                <w:sz w:val="24"/>
                <w:szCs w:val="24"/>
              </w:rPr>
            </w:pPr>
          </w:p>
        </w:tc>
      </w:tr>
      <w:tr w:rsidR="00C82F38" w:rsidRPr="00C82F38" w14:paraId="462EBB2F" w14:textId="77777777" w:rsidTr="002C551B">
        <w:trPr>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57901F9D" w14:textId="77777777" w:rsidR="00C82F38" w:rsidRPr="00C82F38" w:rsidRDefault="00C82F38" w:rsidP="00C82F38">
            <w:pPr>
              <w:widowControl/>
              <w:jc w:val="left"/>
              <w:rPr>
                <w:rFonts w:ascii="仿宋" w:eastAsia="仿宋" w:hAnsi="仿宋"/>
                <w:b/>
                <w:bCs/>
                <w:sz w:val="24"/>
                <w:szCs w:val="24"/>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4F19AEF7"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9:30-9:45</w:t>
            </w:r>
          </w:p>
        </w:tc>
        <w:tc>
          <w:tcPr>
            <w:tcW w:w="6163" w:type="dxa"/>
            <w:tcBorders>
              <w:top w:val="single" w:sz="4" w:space="0" w:color="auto"/>
              <w:left w:val="single" w:sz="4" w:space="0" w:color="auto"/>
              <w:bottom w:val="single" w:sz="4" w:space="0" w:color="auto"/>
              <w:right w:val="single" w:sz="4" w:space="0" w:color="auto"/>
            </w:tcBorders>
            <w:hideMark/>
          </w:tcPr>
          <w:p w14:paraId="275A06E9" w14:textId="77777777" w:rsidR="00C82F38" w:rsidRPr="00C82F38" w:rsidRDefault="00C82F38" w:rsidP="00C82F38">
            <w:pPr>
              <w:widowControl/>
              <w:snapToGrid w:val="0"/>
              <w:spacing w:beforeLines="50" w:before="156" w:line="400" w:lineRule="exact"/>
              <w:textAlignment w:val="center"/>
              <w:rPr>
                <w:rFonts w:ascii="仿宋" w:eastAsia="仿宋" w:hAnsi="仿宋"/>
                <w:b/>
                <w:sz w:val="24"/>
                <w:szCs w:val="24"/>
              </w:rPr>
            </w:pPr>
            <w:r w:rsidRPr="00C82F38">
              <w:rPr>
                <w:rFonts w:ascii="仿宋" w:eastAsia="仿宋" w:hAnsi="仿宋"/>
                <w:b/>
                <w:sz w:val="24"/>
                <w:szCs w:val="24"/>
              </w:rPr>
              <w:t>4.校企协同 靶向培养 精细化工技术</w:t>
            </w:r>
            <w:proofErr w:type="gramStart"/>
            <w:r w:rsidRPr="00C82F38">
              <w:rPr>
                <w:rFonts w:ascii="仿宋" w:eastAsia="仿宋" w:hAnsi="仿宋"/>
                <w:b/>
                <w:sz w:val="24"/>
                <w:szCs w:val="24"/>
              </w:rPr>
              <w:t>专业群高技能</w:t>
            </w:r>
            <w:proofErr w:type="gramEnd"/>
            <w:r w:rsidRPr="00C82F38">
              <w:rPr>
                <w:rFonts w:ascii="仿宋" w:eastAsia="仿宋" w:hAnsi="仿宋"/>
                <w:b/>
                <w:sz w:val="24"/>
                <w:szCs w:val="24"/>
              </w:rPr>
              <w:t>人才培养探索与实践</w:t>
            </w:r>
          </w:p>
          <w:p w14:paraId="43C7CF91" w14:textId="77777777" w:rsidR="00C82F38" w:rsidRPr="00C82F38" w:rsidRDefault="00C82F38" w:rsidP="00C82F38">
            <w:pPr>
              <w:widowControl/>
              <w:snapToGrid w:val="0"/>
              <w:spacing w:beforeLines="50" w:before="156" w:line="400" w:lineRule="exact"/>
              <w:textAlignment w:val="center"/>
              <w:rPr>
                <w:rFonts w:ascii="仿宋" w:eastAsia="仿宋" w:hAnsi="仿宋"/>
                <w:bCs/>
                <w:sz w:val="24"/>
                <w:szCs w:val="24"/>
              </w:rPr>
            </w:pPr>
            <w:r w:rsidRPr="00C82F38">
              <w:rPr>
                <w:rFonts w:ascii="仿宋" w:eastAsia="仿宋" w:hAnsi="仿宋"/>
                <w:bCs/>
                <w:sz w:val="24"/>
                <w:szCs w:val="24"/>
              </w:rPr>
              <w:t xml:space="preserve">——南京科技职业学院 </w:t>
            </w:r>
            <w:r w:rsidRPr="00C82F38">
              <w:rPr>
                <w:rFonts w:ascii="仿宋" w:eastAsia="仿宋" w:hAnsi="仿宋"/>
                <w:b/>
                <w:sz w:val="24"/>
                <w:szCs w:val="24"/>
              </w:rPr>
              <w:t>潘勇</w:t>
            </w: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6372CCFC" w14:textId="77777777" w:rsidR="00C82F38" w:rsidRPr="00C82F38" w:rsidRDefault="00C82F38" w:rsidP="00C82F38">
            <w:pPr>
              <w:widowControl/>
              <w:jc w:val="left"/>
              <w:rPr>
                <w:rFonts w:ascii="仿宋" w:eastAsia="仿宋" w:hAnsi="仿宋"/>
                <w:b/>
                <w:bCs/>
                <w:sz w:val="24"/>
                <w:szCs w:val="24"/>
              </w:rPr>
            </w:pPr>
          </w:p>
        </w:tc>
      </w:tr>
      <w:tr w:rsidR="00C82F38" w:rsidRPr="00C82F38" w14:paraId="3B677691" w14:textId="77777777" w:rsidTr="002C551B">
        <w:trPr>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9CFD989" w14:textId="77777777" w:rsidR="00C82F38" w:rsidRPr="00C82F38" w:rsidRDefault="00C82F38" w:rsidP="00C82F38">
            <w:pPr>
              <w:widowControl/>
              <w:jc w:val="left"/>
              <w:rPr>
                <w:rFonts w:ascii="仿宋" w:eastAsia="仿宋" w:hAnsi="仿宋"/>
                <w:b/>
                <w:bCs/>
                <w:sz w:val="24"/>
                <w:szCs w:val="24"/>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05D91FFC"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9:45-10:00</w:t>
            </w:r>
          </w:p>
        </w:tc>
        <w:tc>
          <w:tcPr>
            <w:tcW w:w="6163" w:type="dxa"/>
            <w:tcBorders>
              <w:top w:val="single" w:sz="4" w:space="0" w:color="auto"/>
              <w:left w:val="single" w:sz="4" w:space="0" w:color="auto"/>
              <w:bottom w:val="single" w:sz="4" w:space="0" w:color="auto"/>
              <w:right w:val="single" w:sz="4" w:space="0" w:color="auto"/>
            </w:tcBorders>
            <w:hideMark/>
          </w:tcPr>
          <w:p w14:paraId="75ACB766" w14:textId="77777777" w:rsidR="00C82F38" w:rsidRPr="00C82F38" w:rsidRDefault="00C82F38" w:rsidP="00C82F38">
            <w:pPr>
              <w:widowControl/>
              <w:snapToGrid w:val="0"/>
              <w:spacing w:beforeLines="50" w:before="156" w:line="400" w:lineRule="exact"/>
              <w:textAlignment w:val="center"/>
              <w:rPr>
                <w:rFonts w:ascii="仿宋" w:eastAsia="仿宋" w:hAnsi="仿宋"/>
                <w:b/>
                <w:sz w:val="24"/>
                <w:szCs w:val="24"/>
              </w:rPr>
            </w:pPr>
            <w:r w:rsidRPr="00C82F38">
              <w:rPr>
                <w:rFonts w:ascii="仿宋" w:eastAsia="仿宋" w:hAnsi="仿宋"/>
                <w:b/>
                <w:sz w:val="24"/>
                <w:szCs w:val="24"/>
              </w:rPr>
              <w:t>5.深耕化工办学特色 打造行业技能人才培养新生态</w:t>
            </w:r>
          </w:p>
          <w:p w14:paraId="7E04AE60" w14:textId="77777777" w:rsidR="00C82F38" w:rsidRPr="00C82F38" w:rsidRDefault="00C82F38" w:rsidP="00C82F38">
            <w:pPr>
              <w:widowControl/>
              <w:snapToGrid w:val="0"/>
              <w:spacing w:beforeLines="50" w:before="156" w:line="400" w:lineRule="exact"/>
              <w:textAlignment w:val="center"/>
              <w:rPr>
                <w:rFonts w:ascii="仿宋" w:eastAsia="仿宋" w:hAnsi="仿宋"/>
                <w:b/>
                <w:sz w:val="24"/>
                <w:szCs w:val="24"/>
              </w:rPr>
            </w:pPr>
            <w:r w:rsidRPr="00C82F38">
              <w:rPr>
                <w:rFonts w:ascii="仿宋" w:eastAsia="仿宋" w:hAnsi="仿宋"/>
                <w:bCs/>
                <w:sz w:val="24"/>
                <w:szCs w:val="24"/>
              </w:rPr>
              <w:t xml:space="preserve">——常州工程职业技术学院 </w:t>
            </w:r>
            <w:r w:rsidRPr="00C82F38">
              <w:rPr>
                <w:rFonts w:ascii="仿宋" w:eastAsia="仿宋" w:hAnsi="仿宋"/>
                <w:b/>
                <w:sz w:val="24"/>
                <w:szCs w:val="24"/>
              </w:rPr>
              <w:t>乔奇伟</w:t>
            </w: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14A28F7D" w14:textId="77777777" w:rsidR="00C82F38" w:rsidRPr="00C82F38" w:rsidRDefault="00C82F38" w:rsidP="00C82F38">
            <w:pPr>
              <w:widowControl/>
              <w:jc w:val="left"/>
              <w:rPr>
                <w:rFonts w:ascii="仿宋" w:eastAsia="仿宋" w:hAnsi="仿宋"/>
                <w:b/>
                <w:bCs/>
                <w:sz w:val="24"/>
                <w:szCs w:val="24"/>
              </w:rPr>
            </w:pPr>
          </w:p>
        </w:tc>
      </w:tr>
      <w:tr w:rsidR="00C82F38" w:rsidRPr="00C82F38" w14:paraId="017E6A57" w14:textId="77777777" w:rsidTr="002C551B">
        <w:trPr>
          <w:trHeight w:val="457"/>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0B3C6F72" w14:textId="77777777" w:rsidR="00C82F38" w:rsidRPr="00C82F38" w:rsidRDefault="00C82F38" w:rsidP="00C82F38">
            <w:pPr>
              <w:widowControl/>
              <w:jc w:val="left"/>
              <w:rPr>
                <w:rFonts w:ascii="仿宋" w:eastAsia="仿宋" w:hAnsi="仿宋"/>
                <w:b/>
                <w:bCs/>
                <w:sz w:val="24"/>
                <w:szCs w:val="24"/>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288C28EE"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10:00-10:20</w:t>
            </w:r>
          </w:p>
        </w:tc>
        <w:tc>
          <w:tcPr>
            <w:tcW w:w="6163" w:type="dxa"/>
            <w:tcBorders>
              <w:top w:val="single" w:sz="4" w:space="0" w:color="auto"/>
              <w:left w:val="single" w:sz="4" w:space="0" w:color="auto"/>
              <w:bottom w:val="single" w:sz="4" w:space="0" w:color="auto"/>
              <w:right w:val="single" w:sz="4" w:space="0" w:color="auto"/>
            </w:tcBorders>
            <w:vAlign w:val="center"/>
            <w:hideMark/>
          </w:tcPr>
          <w:p w14:paraId="240AF500" w14:textId="77777777" w:rsidR="00C82F38" w:rsidRPr="00C82F38" w:rsidRDefault="00C82F38" w:rsidP="00C82F38">
            <w:pPr>
              <w:widowControl/>
              <w:snapToGrid w:val="0"/>
              <w:spacing w:line="400" w:lineRule="exact"/>
              <w:jc w:val="center"/>
              <w:textAlignment w:val="center"/>
              <w:rPr>
                <w:rFonts w:ascii="仿宋" w:eastAsia="仿宋" w:hAnsi="仿宋"/>
                <w:sz w:val="24"/>
                <w:szCs w:val="24"/>
              </w:rPr>
            </w:pPr>
            <w:r w:rsidRPr="00C82F38">
              <w:rPr>
                <w:rFonts w:ascii="仿宋" w:eastAsia="仿宋" w:hAnsi="仿宋"/>
                <w:b/>
                <w:bCs/>
                <w:sz w:val="24"/>
                <w:szCs w:val="24"/>
              </w:rPr>
              <w:t>合影、</w:t>
            </w:r>
            <w:proofErr w:type="gramStart"/>
            <w:r w:rsidRPr="00C82F38">
              <w:rPr>
                <w:rFonts w:ascii="仿宋" w:eastAsia="仿宋" w:hAnsi="仿宋"/>
                <w:b/>
                <w:bCs/>
                <w:sz w:val="24"/>
                <w:szCs w:val="24"/>
              </w:rPr>
              <w:t>茶歇</w:t>
            </w:r>
            <w:proofErr w:type="gramEnd"/>
          </w:p>
        </w:tc>
        <w:tc>
          <w:tcPr>
            <w:tcW w:w="950" w:type="dxa"/>
            <w:tcBorders>
              <w:top w:val="single" w:sz="4" w:space="0" w:color="auto"/>
              <w:left w:val="single" w:sz="4" w:space="0" w:color="auto"/>
              <w:bottom w:val="single" w:sz="4" w:space="0" w:color="auto"/>
              <w:right w:val="single" w:sz="4" w:space="0" w:color="auto"/>
            </w:tcBorders>
            <w:vAlign w:val="center"/>
          </w:tcPr>
          <w:p w14:paraId="5365BFDD" w14:textId="77777777" w:rsidR="00C82F38" w:rsidRPr="00C82F38" w:rsidRDefault="00C82F38" w:rsidP="00C82F38">
            <w:pPr>
              <w:widowControl/>
              <w:snapToGrid w:val="0"/>
              <w:spacing w:line="400" w:lineRule="exact"/>
              <w:jc w:val="center"/>
              <w:rPr>
                <w:rFonts w:ascii="仿宋" w:eastAsia="仿宋" w:hAnsi="仿宋"/>
                <w:sz w:val="24"/>
                <w:szCs w:val="24"/>
              </w:rPr>
            </w:pPr>
          </w:p>
        </w:tc>
      </w:tr>
      <w:tr w:rsidR="00C82F38" w:rsidRPr="00C82F38" w14:paraId="64E43CBF" w14:textId="77777777" w:rsidTr="002C551B">
        <w:trPr>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69C2320B" w14:textId="77777777" w:rsidR="00C82F38" w:rsidRPr="00C82F38" w:rsidRDefault="00C82F38" w:rsidP="00C82F38">
            <w:pPr>
              <w:widowControl/>
              <w:jc w:val="left"/>
              <w:rPr>
                <w:rFonts w:ascii="仿宋" w:eastAsia="仿宋" w:hAnsi="仿宋"/>
                <w:b/>
                <w:bCs/>
                <w:sz w:val="24"/>
                <w:szCs w:val="24"/>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5A06B0CE"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10:20-10:35</w:t>
            </w:r>
          </w:p>
        </w:tc>
        <w:tc>
          <w:tcPr>
            <w:tcW w:w="6163" w:type="dxa"/>
            <w:tcBorders>
              <w:top w:val="single" w:sz="4" w:space="0" w:color="auto"/>
              <w:left w:val="single" w:sz="4" w:space="0" w:color="auto"/>
              <w:bottom w:val="single" w:sz="4" w:space="0" w:color="auto"/>
              <w:right w:val="single" w:sz="4" w:space="0" w:color="auto"/>
            </w:tcBorders>
            <w:hideMark/>
          </w:tcPr>
          <w:p w14:paraId="4DB9A7DA" w14:textId="77777777" w:rsidR="00C82F38" w:rsidRPr="00C82F38" w:rsidRDefault="00C82F38" w:rsidP="00C82F38">
            <w:pPr>
              <w:widowControl/>
              <w:snapToGrid w:val="0"/>
              <w:spacing w:beforeLines="50" w:before="156" w:line="400" w:lineRule="exact"/>
              <w:textAlignment w:val="center"/>
              <w:rPr>
                <w:rFonts w:ascii="仿宋" w:eastAsia="仿宋" w:hAnsi="仿宋"/>
                <w:b/>
                <w:sz w:val="24"/>
                <w:szCs w:val="24"/>
              </w:rPr>
            </w:pPr>
            <w:r w:rsidRPr="00C82F38">
              <w:rPr>
                <w:rFonts w:ascii="仿宋" w:eastAsia="仿宋" w:hAnsi="仿宋"/>
                <w:b/>
                <w:sz w:val="24"/>
                <w:szCs w:val="24"/>
              </w:rPr>
              <w:t>6.校企双元育人 赋能化工产业——盘锦职院石油工程学院与盘锦中录油气技术服务有限公司合作经验分享</w:t>
            </w:r>
          </w:p>
          <w:p w14:paraId="666927F1" w14:textId="77777777" w:rsidR="00C82F38" w:rsidRPr="00C82F38" w:rsidRDefault="00C82F38" w:rsidP="00C82F38">
            <w:pPr>
              <w:widowControl/>
              <w:snapToGrid w:val="0"/>
              <w:spacing w:beforeLines="50" w:before="156" w:line="400" w:lineRule="exact"/>
              <w:textAlignment w:val="center"/>
              <w:rPr>
                <w:rFonts w:ascii="仿宋" w:eastAsia="仿宋" w:hAnsi="仿宋"/>
                <w:bCs/>
                <w:sz w:val="24"/>
                <w:szCs w:val="24"/>
              </w:rPr>
            </w:pPr>
            <w:r w:rsidRPr="00C82F38">
              <w:rPr>
                <w:rFonts w:ascii="仿宋" w:eastAsia="仿宋" w:hAnsi="仿宋"/>
                <w:bCs/>
                <w:sz w:val="24"/>
                <w:szCs w:val="24"/>
              </w:rPr>
              <w:t xml:space="preserve">——盘锦职业技术学院 </w:t>
            </w:r>
            <w:r w:rsidRPr="00C82F38">
              <w:rPr>
                <w:rFonts w:ascii="仿宋" w:eastAsia="仿宋" w:hAnsi="仿宋"/>
                <w:b/>
                <w:sz w:val="24"/>
                <w:szCs w:val="24"/>
              </w:rPr>
              <w:t>徐晓强</w:t>
            </w:r>
          </w:p>
        </w:tc>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6B2E28E8" w14:textId="77777777" w:rsidR="00C82F38" w:rsidRPr="00C82F38" w:rsidRDefault="00C82F38" w:rsidP="00C82F38">
            <w:pPr>
              <w:widowControl/>
              <w:snapToGrid w:val="0"/>
              <w:spacing w:line="400" w:lineRule="exact"/>
              <w:jc w:val="center"/>
              <w:rPr>
                <w:rFonts w:ascii="仿宋" w:eastAsia="仿宋" w:hAnsi="仿宋"/>
                <w:b/>
                <w:bCs/>
                <w:sz w:val="24"/>
                <w:szCs w:val="24"/>
              </w:rPr>
            </w:pPr>
            <w:r w:rsidRPr="00C82F38">
              <w:rPr>
                <w:rFonts w:ascii="仿宋" w:eastAsia="仿宋" w:hAnsi="仿宋"/>
                <w:b/>
                <w:bCs/>
                <w:sz w:val="24"/>
                <w:szCs w:val="24"/>
              </w:rPr>
              <w:t>杨小燕</w:t>
            </w:r>
          </w:p>
        </w:tc>
      </w:tr>
      <w:tr w:rsidR="00C82F38" w:rsidRPr="00C82F38" w14:paraId="620FE2D3" w14:textId="77777777" w:rsidTr="002C551B">
        <w:trPr>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22FB5DF4" w14:textId="77777777" w:rsidR="00C82F38" w:rsidRPr="00C82F38" w:rsidRDefault="00C82F38" w:rsidP="00C82F38">
            <w:pPr>
              <w:widowControl/>
              <w:jc w:val="left"/>
              <w:rPr>
                <w:rFonts w:ascii="仿宋" w:eastAsia="仿宋" w:hAnsi="仿宋"/>
                <w:b/>
                <w:bCs/>
                <w:sz w:val="24"/>
                <w:szCs w:val="24"/>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20502911"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10:35-10:50</w:t>
            </w:r>
          </w:p>
        </w:tc>
        <w:tc>
          <w:tcPr>
            <w:tcW w:w="6163" w:type="dxa"/>
            <w:tcBorders>
              <w:top w:val="single" w:sz="4" w:space="0" w:color="auto"/>
              <w:left w:val="single" w:sz="4" w:space="0" w:color="auto"/>
              <w:bottom w:val="single" w:sz="4" w:space="0" w:color="auto"/>
              <w:right w:val="single" w:sz="4" w:space="0" w:color="auto"/>
            </w:tcBorders>
            <w:hideMark/>
          </w:tcPr>
          <w:p w14:paraId="3E443955" w14:textId="77777777" w:rsidR="00C82F38" w:rsidRPr="00C82F38" w:rsidRDefault="00C82F38" w:rsidP="00C82F38">
            <w:pPr>
              <w:widowControl/>
              <w:snapToGrid w:val="0"/>
              <w:spacing w:beforeLines="50" w:before="156" w:line="400" w:lineRule="exact"/>
              <w:textAlignment w:val="center"/>
              <w:rPr>
                <w:rFonts w:ascii="仿宋" w:eastAsia="仿宋" w:hAnsi="仿宋"/>
                <w:b/>
                <w:sz w:val="24"/>
                <w:szCs w:val="24"/>
              </w:rPr>
            </w:pPr>
            <w:r w:rsidRPr="00C82F38">
              <w:rPr>
                <w:rFonts w:ascii="仿宋" w:eastAsia="仿宋" w:hAnsi="仿宋"/>
                <w:b/>
                <w:sz w:val="24"/>
                <w:szCs w:val="24"/>
              </w:rPr>
              <w:t>7.高职化工“四创融合、四维支撑、三阶递进”双创人才培养体系构建与实践</w:t>
            </w:r>
          </w:p>
          <w:p w14:paraId="5A5848A5" w14:textId="77777777" w:rsidR="00C82F38" w:rsidRPr="00C82F38" w:rsidRDefault="00C82F38" w:rsidP="00C82F38">
            <w:pPr>
              <w:widowControl/>
              <w:snapToGrid w:val="0"/>
              <w:spacing w:beforeLines="50" w:before="156" w:line="400" w:lineRule="exact"/>
              <w:textAlignment w:val="center"/>
              <w:rPr>
                <w:rFonts w:ascii="仿宋" w:eastAsia="仿宋" w:hAnsi="仿宋"/>
                <w:b/>
                <w:sz w:val="24"/>
                <w:szCs w:val="24"/>
              </w:rPr>
            </w:pPr>
            <w:r w:rsidRPr="00C82F38">
              <w:rPr>
                <w:rFonts w:ascii="仿宋" w:eastAsia="仿宋" w:hAnsi="仿宋"/>
                <w:bCs/>
                <w:sz w:val="24"/>
                <w:szCs w:val="24"/>
              </w:rPr>
              <w:t xml:space="preserve">——甘肃有色冶金职业技术学院 </w:t>
            </w:r>
            <w:r w:rsidRPr="00C82F38">
              <w:rPr>
                <w:rFonts w:ascii="仿宋" w:eastAsia="仿宋" w:hAnsi="仿宋"/>
                <w:b/>
                <w:sz w:val="24"/>
                <w:szCs w:val="24"/>
              </w:rPr>
              <w:t>陈卫东</w:t>
            </w: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07E7C8D2" w14:textId="77777777" w:rsidR="00C82F38" w:rsidRPr="00C82F38" w:rsidRDefault="00C82F38" w:rsidP="00C82F38">
            <w:pPr>
              <w:widowControl/>
              <w:jc w:val="left"/>
              <w:rPr>
                <w:rFonts w:ascii="仿宋" w:eastAsia="仿宋" w:hAnsi="仿宋"/>
                <w:b/>
                <w:bCs/>
                <w:sz w:val="24"/>
                <w:szCs w:val="24"/>
              </w:rPr>
            </w:pPr>
          </w:p>
        </w:tc>
      </w:tr>
      <w:tr w:rsidR="00C82F38" w:rsidRPr="00C82F38" w14:paraId="510C5999" w14:textId="77777777" w:rsidTr="002C551B">
        <w:trPr>
          <w:trHeight w:val="550"/>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167D9DE2" w14:textId="77777777" w:rsidR="00C82F38" w:rsidRPr="00C82F38" w:rsidRDefault="00C82F38" w:rsidP="00C82F38">
            <w:pPr>
              <w:widowControl/>
              <w:jc w:val="left"/>
              <w:rPr>
                <w:rFonts w:ascii="仿宋" w:eastAsia="仿宋" w:hAnsi="仿宋"/>
                <w:b/>
                <w:bCs/>
                <w:sz w:val="24"/>
                <w:szCs w:val="24"/>
              </w:rPr>
            </w:pPr>
          </w:p>
        </w:tc>
        <w:tc>
          <w:tcPr>
            <w:tcW w:w="1747" w:type="dxa"/>
            <w:tcBorders>
              <w:top w:val="single" w:sz="4" w:space="0" w:color="auto"/>
              <w:left w:val="single" w:sz="4" w:space="0" w:color="auto"/>
              <w:bottom w:val="single" w:sz="4" w:space="0" w:color="auto"/>
              <w:right w:val="single" w:sz="4" w:space="0" w:color="auto"/>
            </w:tcBorders>
            <w:vAlign w:val="center"/>
            <w:hideMark/>
          </w:tcPr>
          <w:p w14:paraId="6C1EA9C9" w14:textId="77777777" w:rsidR="00C82F38" w:rsidRPr="00C82F38" w:rsidRDefault="00C82F38" w:rsidP="00C82F38">
            <w:pPr>
              <w:widowControl/>
              <w:snapToGrid w:val="0"/>
              <w:spacing w:line="400" w:lineRule="exact"/>
              <w:jc w:val="center"/>
              <w:rPr>
                <w:rFonts w:ascii="仿宋" w:eastAsia="仿宋" w:hAnsi="仿宋"/>
                <w:b/>
                <w:sz w:val="24"/>
                <w:szCs w:val="24"/>
              </w:rPr>
            </w:pPr>
            <w:r w:rsidRPr="00C82F38">
              <w:rPr>
                <w:rFonts w:ascii="仿宋" w:eastAsia="仿宋" w:hAnsi="仿宋"/>
                <w:b/>
                <w:sz w:val="24"/>
                <w:szCs w:val="24"/>
              </w:rPr>
              <w:t>10:50-12:00</w:t>
            </w:r>
          </w:p>
        </w:tc>
        <w:tc>
          <w:tcPr>
            <w:tcW w:w="6163" w:type="dxa"/>
            <w:tcBorders>
              <w:top w:val="single" w:sz="4" w:space="0" w:color="auto"/>
              <w:left w:val="single" w:sz="4" w:space="0" w:color="auto"/>
              <w:bottom w:val="single" w:sz="4" w:space="0" w:color="auto"/>
              <w:right w:val="single" w:sz="4" w:space="0" w:color="auto"/>
            </w:tcBorders>
            <w:vAlign w:val="center"/>
            <w:hideMark/>
          </w:tcPr>
          <w:p w14:paraId="6F64772F" w14:textId="77777777" w:rsidR="00C82F38" w:rsidRPr="00C82F38" w:rsidRDefault="00C82F38" w:rsidP="00C82F38">
            <w:pPr>
              <w:widowControl/>
              <w:snapToGrid w:val="0"/>
              <w:spacing w:line="400" w:lineRule="exact"/>
              <w:rPr>
                <w:rFonts w:ascii="仿宋" w:eastAsia="仿宋" w:hAnsi="仿宋"/>
                <w:b/>
                <w:sz w:val="24"/>
                <w:szCs w:val="24"/>
              </w:rPr>
            </w:pPr>
            <w:r w:rsidRPr="00C82F38">
              <w:rPr>
                <w:rFonts w:ascii="仿宋" w:eastAsia="仿宋" w:hAnsi="仿宋"/>
                <w:b/>
                <w:sz w:val="24"/>
                <w:szCs w:val="24"/>
              </w:rPr>
              <w:t>8.专委会委员交流发言（2026年工作计划讨论、资源库建设交流等）</w:t>
            </w: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7C3D26F4" w14:textId="77777777" w:rsidR="00C82F38" w:rsidRPr="00C82F38" w:rsidRDefault="00C82F38" w:rsidP="00C82F38">
            <w:pPr>
              <w:widowControl/>
              <w:jc w:val="left"/>
              <w:rPr>
                <w:rFonts w:ascii="仿宋" w:eastAsia="仿宋" w:hAnsi="仿宋"/>
                <w:b/>
                <w:bCs/>
                <w:sz w:val="24"/>
                <w:szCs w:val="24"/>
              </w:rPr>
            </w:pPr>
          </w:p>
        </w:tc>
      </w:tr>
    </w:tbl>
    <w:p w14:paraId="6A6D313A" w14:textId="77777777" w:rsidR="003678BB" w:rsidRPr="00C82F38" w:rsidRDefault="003678BB">
      <w:pPr>
        <w:rPr>
          <w:rFonts w:hint="eastAsia"/>
        </w:rPr>
      </w:pPr>
    </w:p>
    <w:sectPr w:rsidR="003678BB" w:rsidRPr="00C82F38" w:rsidSect="00C82F38">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ans-serif">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8E37AE"/>
    <w:multiLevelType w:val="multilevel"/>
    <w:tmpl w:val="B08E37AE"/>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B970D146"/>
    <w:multiLevelType w:val="singleLevel"/>
    <w:tmpl w:val="B970D146"/>
    <w:lvl w:ilvl="0">
      <w:start w:val="5"/>
      <w:numFmt w:val="decimal"/>
      <w:lvlText w:val="%1."/>
      <w:lvlJc w:val="left"/>
      <w:pPr>
        <w:tabs>
          <w:tab w:val="left" w:pos="312"/>
        </w:tabs>
      </w:pPr>
    </w:lvl>
  </w:abstractNum>
  <w:abstractNum w:abstractNumId="2" w15:restartNumberingAfterBreak="0">
    <w:nsid w:val="CED3816F"/>
    <w:multiLevelType w:val="singleLevel"/>
    <w:tmpl w:val="CED3816F"/>
    <w:lvl w:ilvl="0">
      <w:start w:val="1"/>
      <w:numFmt w:val="decimal"/>
      <w:lvlText w:val="%1."/>
      <w:lvlJc w:val="left"/>
      <w:pPr>
        <w:tabs>
          <w:tab w:val="left" w:pos="312"/>
        </w:tabs>
      </w:pPr>
    </w:lvl>
  </w:abstractNum>
  <w:abstractNum w:abstractNumId="3" w15:restartNumberingAfterBreak="0">
    <w:nsid w:val="D7BAAC7D"/>
    <w:multiLevelType w:val="singleLevel"/>
    <w:tmpl w:val="D7BAAC7D"/>
    <w:lvl w:ilvl="0">
      <w:start w:val="6"/>
      <w:numFmt w:val="decimal"/>
      <w:lvlText w:val="%1."/>
      <w:lvlJc w:val="left"/>
      <w:pPr>
        <w:tabs>
          <w:tab w:val="left" w:pos="312"/>
        </w:tabs>
      </w:pPr>
    </w:lvl>
  </w:abstractNum>
  <w:abstractNum w:abstractNumId="4" w15:restartNumberingAfterBreak="0">
    <w:nsid w:val="E06EC4A8"/>
    <w:multiLevelType w:val="singleLevel"/>
    <w:tmpl w:val="E06EC4A8"/>
    <w:lvl w:ilvl="0">
      <w:start w:val="1"/>
      <w:numFmt w:val="decimal"/>
      <w:suff w:val="space"/>
      <w:lvlText w:val="%1."/>
      <w:lvlJc w:val="left"/>
    </w:lvl>
  </w:abstractNum>
  <w:abstractNum w:abstractNumId="5" w15:restartNumberingAfterBreak="0">
    <w:nsid w:val="FBFFB0FB"/>
    <w:multiLevelType w:val="singleLevel"/>
    <w:tmpl w:val="FBFFB0FB"/>
    <w:lvl w:ilvl="0">
      <w:start w:val="1"/>
      <w:numFmt w:val="decimal"/>
      <w:suff w:val="space"/>
      <w:lvlText w:val="%1."/>
      <w:lvlJc w:val="left"/>
    </w:lvl>
  </w:abstractNum>
  <w:abstractNum w:abstractNumId="6" w15:restartNumberingAfterBreak="0">
    <w:nsid w:val="FFFE8BD1"/>
    <w:multiLevelType w:val="singleLevel"/>
    <w:tmpl w:val="FFFE8BD1"/>
    <w:lvl w:ilvl="0">
      <w:start w:val="1"/>
      <w:numFmt w:val="decimal"/>
      <w:suff w:val="space"/>
      <w:lvlText w:val="%1."/>
      <w:lvlJc w:val="left"/>
    </w:lvl>
  </w:abstractNum>
  <w:abstractNum w:abstractNumId="7" w15:restartNumberingAfterBreak="0">
    <w:nsid w:val="06E31E40"/>
    <w:multiLevelType w:val="multilevel"/>
    <w:tmpl w:val="06E31E40"/>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8" w15:restartNumberingAfterBreak="0">
    <w:nsid w:val="0BA6097B"/>
    <w:multiLevelType w:val="singleLevel"/>
    <w:tmpl w:val="0BA6097B"/>
    <w:lvl w:ilvl="0">
      <w:start w:val="2"/>
      <w:numFmt w:val="decimal"/>
      <w:lvlText w:val="%1."/>
      <w:lvlJc w:val="left"/>
      <w:pPr>
        <w:tabs>
          <w:tab w:val="left" w:pos="312"/>
        </w:tabs>
      </w:pPr>
    </w:lvl>
  </w:abstractNum>
  <w:abstractNum w:abstractNumId="9" w15:restartNumberingAfterBreak="0">
    <w:nsid w:val="171C30BC"/>
    <w:multiLevelType w:val="hybridMultilevel"/>
    <w:tmpl w:val="C04CB6A0"/>
    <w:lvl w:ilvl="0" w:tplc="9B8848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4031EF1"/>
    <w:multiLevelType w:val="hybridMultilevel"/>
    <w:tmpl w:val="74E6386A"/>
    <w:lvl w:ilvl="0" w:tplc="9CB09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027150"/>
    <w:multiLevelType w:val="hybridMultilevel"/>
    <w:tmpl w:val="557498E8"/>
    <w:lvl w:ilvl="0" w:tplc="9AC63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56582E"/>
    <w:multiLevelType w:val="hybridMultilevel"/>
    <w:tmpl w:val="B4DE4AD0"/>
    <w:lvl w:ilvl="0" w:tplc="22BCDDDA">
      <w:start w:val="1"/>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F9B822F"/>
    <w:multiLevelType w:val="singleLevel"/>
    <w:tmpl w:val="4F9B822F"/>
    <w:lvl w:ilvl="0">
      <w:start w:val="6"/>
      <w:numFmt w:val="decimal"/>
      <w:lvlText w:val="%1."/>
      <w:lvlJc w:val="left"/>
      <w:pPr>
        <w:tabs>
          <w:tab w:val="left" w:pos="312"/>
        </w:tabs>
      </w:pPr>
    </w:lvl>
  </w:abstractNum>
  <w:abstractNum w:abstractNumId="14" w15:restartNumberingAfterBreak="0">
    <w:nsid w:val="564E3FA6"/>
    <w:multiLevelType w:val="singleLevel"/>
    <w:tmpl w:val="564E3FA6"/>
    <w:lvl w:ilvl="0">
      <w:start w:val="2"/>
      <w:numFmt w:val="decimal"/>
      <w:lvlText w:val="%1."/>
      <w:lvlJc w:val="left"/>
      <w:pPr>
        <w:tabs>
          <w:tab w:val="left" w:pos="312"/>
        </w:tabs>
      </w:pPr>
    </w:lvl>
  </w:abstractNum>
  <w:abstractNum w:abstractNumId="15" w15:restartNumberingAfterBreak="0">
    <w:nsid w:val="5E7C082D"/>
    <w:multiLevelType w:val="singleLevel"/>
    <w:tmpl w:val="5E7C082D"/>
    <w:lvl w:ilvl="0">
      <w:start w:val="2"/>
      <w:numFmt w:val="decimal"/>
      <w:lvlText w:val="%1."/>
      <w:lvlJc w:val="left"/>
      <w:pPr>
        <w:tabs>
          <w:tab w:val="left" w:pos="312"/>
        </w:tabs>
      </w:pPr>
    </w:lvl>
  </w:abstractNum>
  <w:abstractNum w:abstractNumId="16" w15:restartNumberingAfterBreak="0">
    <w:nsid w:val="6A96292E"/>
    <w:multiLevelType w:val="singleLevel"/>
    <w:tmpl w:val="6A96292E"/>
    <w:lvl w:ilvl="0">
      <w:start w:val="2"/>
      <w:numFmt w:val="decimal"/>
      <w:lvlText w:val="%1."/>
      <w:lvlJc w:val="left"/>
      <w:pPr>
        <w:tabs>
          <w:tab w:val="left" w:pos="312"/>
        </w:tabs>
      </w:pPr>
    </w:lvl>
  </w:abstractNum>
  <w:abstractNum w:abstractNumId="17" w15:restartNumberingAfterBreak="0">
    <w:nsid w:val="78F52822"/>
    <w:multiLevelType w:val="singleLevel"/>
    <w:tmpl w:val="CAC0D006"/>
    <w:lvl w:ilvl="0">
      <w:start w:val="2"/>
      <w:numFmt w:val="decimal"/>
      <w:lvlText w:val="%1."/>
      <w:lvlJc w:val="left"/>
      <w:pPr>
        <w:tabs>
          <w:tab w:val="left" w:pos="312"/>
        </w:tabs>
      </w:pPr>
    </w:lvl>
  </w:abstractNum>
  <w:abstractNum w:abstractNumId="18" w15:restartNumberingAfterBreak="0">
    <w:nsid w:val="7B3611F6"/>
    <w:multiLevelType w:val="hybridMultilevel"/>
    <w:tmpl w:val="1C4AA270"/>
    <w:lvl w:ilvl="0" w:tplc="90E400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FD5736A"/>
    <w:multiLevelType w:val="hybridMultilevel"/>
    <w:tmpl w:val="7C4AA42A"/>
    <w:lvl w:ilvl="0" w:tplc="915ACF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58491306">
    <w:abstractNumId w:val="4"/>
  </w:num>
  <w:num w:numId="2" w16cid:durableId="2054693167">
    <w:abstractNumId w:val="15"/>
  </w:num>
  <w:num w:numId="3" w16cid:durableId="1489202743">
    <w:abstractNumId w:val="1"/>
  </w:num>
  <w:num w:numId="4" w16cid:durableId="816994787">
    <w:abstractNumId w:val="19"/>
  </w:num>
  <w:num w:numId="5" w16cid:durableId="1141191220">
    <w:abstractNumId w:val="16"/>
  </w:num>
  <w:num w:numId="6" w16cid:durableId="2903803">
    <w:abstractNumId w:val="8"/>
  </w:num>
  <w:num w:numId="7" w16cid:durableId="787091555">
    <w:abstractNumId w:val="2"/>
  </w:num>
  <w:num w:numId="8" w16cid:durableId="927075827">
    <w:abstractNumId w:val="9"/>
  </w:num>
  <w:num w:numId="9" w16cid:durableId="1559049412">
    <w:abstractNumId w:val="14"/>
  </w:num>
  <w:num w:numId="10" w16cid:durableId="516624632">
    <w:abstractNumId w:val="13"/>
  </w:num>
  <w:num w:numId="11" w16cid:durableId="1073048684">
    <w:abstractNumId w:val="12"/>
  </w:num>
  <w:num w:numId="12" w16cid:durableId="1054430176">
    <w:abstractNumId w:val="18"/>
  </w:num>
  <w:num w:numId="13" w16cid:durableId="80569427">
    <w:abstractNumId w:val="7"/>
  </w:num>
  <w:num w:numId="14" w16cid:durableId="1627345463">
    <w:abstractNumId w:val="0"/>
  </w:num>
  <w:num w:numId="15" w16cid:durableId="1885604015">
    <w:abstractNumId w:val="17"/>
  </w:num>
  <w:num w:numId="16" w16cid:durableId="46073695">
    <w:abstractNumId w:val="6"/>
  </w:num>
  <w:num w:numId="17" w16cid:durableId="2133403197">
    <w:abstractNumId w:val="11"/>
  </w:num>
  <w:num w:numId="18" w16cid:durableId="1615399113">
    <w:abstractNumId w:val="10"/>
  </w:num>
  <w:num w:numId="19" w16cid:durableId="185098843">
    <w:abstractNumId w:val="5"/>
  </w:num>
  <w:num w:numId="20" w16cid:durableId="10035825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F38"/>
    <w:rsid w:val="003678BB"/>
    <w:rsid w:val="009627DF"/>
    <w:rsid w:val="00B62146"/>
    <w:rsid w:val="00C82F38"/>
    <w:rsid w:val="00FD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B84F"/>
  <w15:chartTrackingRefBased/>
  <w15:docId w15:val="{88BD89BB-5A7F-4AED-8E9C-10F4D0A9B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模块"/>
    <w:basedOn w:val="a"/>
    <w:next w:val="a"/>
    <w:link w:val="10"/>
    <w:uiPriority w:val="9"/>
    <w:qFormat/>
    <w:rsid w:val="00C82F3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C82F3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aliases w:val="任务"/>
    <w:basedOn w:val="a"/>
    <w:next w:val="a"/>
    <w:link w:val="30"/>
    <w:uiPriority w:val="9"/>
    <w:unhideWhenUsed/>
    <w:qFormat/>
    <w:rsid w:val="00C82F3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unhideWhenUsed/>
    <w:qFormat/>
    <w:rsid w:val="00C82F38"/>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unhideWhenUsed/>
    <w:qFormat/>
    <w:rsid w:val="00C82F38"/>
    <w:pPr>
      <w:keepNext/>
      <w:keepLines/>
      <w:spacing w:before="80" w:after="40"/>
      <w:outlineLvl w:val="4"/>
    </w:pPr>
    <w:rPr>
      <w:rFonts w:cstheme="majorBidi"/>
      <w:color w:val="0F4761" w:themeColor="accent1" w:themeShade="BF"/>
      <w:sz w:val="24"/>
      <w:szCs w:val="24"/>
    </w:rPr>
  </w:style>
  <w:style w:type="paragraph" w:styleId="6">
    <w:name w:val="heading 6"/>
    <w:aliases w:val="一"/>
    <w:basedOn w:val="a"/>
    <w:next w:val="a"/>
    <w:link w:val="60"/>
    <w:uiPriority w:val="9"/>
    <w:unhideWhenUsed/>
    <w:qFormat/>
    <w:rsid w:val="00C82F38"/>
    <w:pPr>
      <w:keepNext/>
      <w:keepLines/>
      <w:spacing w:before="40"/>
      <w:outlineLvl w:val="5"/>
    </w:pPr>
    <w:rPr>
      <w:rFonts w:cstheme="majorBidi"/>
      <w:b/>
      <w:bCs/>
      <w:color w:val="0F4761" w:themeColor="accent1" w:themeShade="BF"/>
    </w:rPr>
  </w:style>
  <w:style w:type="paragraph" w:styleId="7">
    <w:name w:val="heading 7"/>
    <w:aliases w:val="1"/>
    <w:basedOn w:val="a"/>
    <w:next w:val="a"/>
    <w:link w:val="70"/>
    <w:uiPriority w:val="9"/>
    <w:unhideWhenUsed/>
    <w:qFormat/>
    <w:rsid w:val="00C82F38"/>
    <w:pPr>
      <w:keepNext/>
      <w:keepLines/>
      <w:spacing w:before="40"/>
      <w:outlineLvl w:val="6"/>
    </w:pPr>
    <w:rPr>
      <w:rFonts w:cstheme="majorBidi"/>
      <w:b/>
      <w:bCs/>
      <w:color w:val="595959" w:themeColor="text1" w:themeTint="A6"/>
    </w:rPr>
  </w:style>
  <w:style w:type="paragraph" w:styleId="8">
    <w:name w:val="heading 8"/>
    <w:aliases w:val="1.1"/>
    <w:basedOn w:val="a"/>
    <w:next w:val="a"/>
    <w:link w:val="80"/>
    <w:uiPriority w:val="9"/>
    <w:unhideWhenUsed/>
    <w:qFormat/>
    <w:rsid w:val="00C82F38"/>
    <w:pPr>
      <w:keepNext/>
      <w:keepLines/>
      <w:outlineLvl w:val="7"/>
    </w:pPr>
    <w:rPr>
      <w:rFonts w:cstheme="majorBidi"/>
      <w:color w:val="595959" w:themeColor="text1" w:themeTint="A6"/>
    </w:rPr>
  </w:style>
  <w:style w:type="paragraph" w:styleId="9">
    <w:name w:val="heading 9"/>
    <w:aliases w:val="1.1.1"/>
    <w:basedOn w:val="a"/>
    <w:next w:val="a"/>
    <w:link w:val="90"/>
    <w:uiPriority w:val="9"/>
    <w:unhideWhenUsed/>
    <w:qFormat/>
    <w:rsid w:val="00C82F38"/>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模块 字符"/>
    <w:basedOn w:val="a0"/>
    <w:link w:val="1"/>
    <w:uiPriority w:val="9"/>
    <w:qFormat/>
    <w:rsid w:val="00C82F3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qFormat/>
    <w:rsid w:val="00C82F38"/>
    <w:rPr>
      <w:rFonts w:asciiTheme="majorHAnsi" w:eastAsiaTheme="majorEastAsia" w:hAnsiTheme="majorHAnsi" w:cstheme="majorBidi"/>
      <w:color w:val="0F4761" w:themeColor="accent1" w:themeShade="BF"/>
      <w:sz w:val="40"/>
      <w:szCs w:val="40"/>
    </w:rPr>
  </w:style>
  <w:style w:type="character" w:customStyle="1" w:styleId="30">
    <w:name w:val="标题 3 字符"/>
    <w:aliases w:val="任务 字符"/>
    <w:basedOn w:val="a0"/>
    <w:link w:val="3"/>
    <w:uiPriority w:val="9"/>
    <w:qFormat/>
    <w:rsid w:val="00C82F3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qFormat/>
    <w:rsid w:val="00C82F38"/>
    <w:rPr>
      <w:rFonts w:cstheme="majorBidi"/>
      <w:color w:val="0F4761" w:themeColor="accent1" w:themeShade="BF"/>
      <w:sz w:val="28"/>
      <w:szCs w:val="28"/>
    </w:rPr>
  </w:style>
  <w:style w:type="character" w:customStyle="1" w:styleId="50">
    <w:name w:val="标题 5 字符"/>
    <w:basedOn w:val="a0"/>
    <w:link w:val="5"/>
    <w:uiPriority w:val="9"/>
    <w:qFormat/>
    <w:rsid w:val="00C82F38"/>
    <w:rPr>
      <w:rFonts w:cstheme="majorBidi"/>
      <w:color w:val="0F4761" w:themeColor="accent1" w:themeShade="BF"/>
      <w:sz w:val="24"/>
      <w:szCs w:val="24"/>
    </w:rPr>
  </w:style>
  <w:style w:type="character" w:customStyle="1" w:styleId="60">
    <w:name w:val="标题 6 字符"/>
    <w:aliases w:val="一 字符"/>
    <w:basedOn w:val="a0"/>
    <w:link w:val="6"/>
    <w:uiPriority w:val="9"/>
    <w:qFormat/>
    <w:rsid w:val="00C82F38"/>
    <w:rPr>
      <w:rFonts w:cstheme="majorBidi"/>
      <w:b/>
      <w:bCs/>
      <w:color w:val="0F4761" w:themeColor="accent1" w:themeShade="BF"/>
    </w:rPr>
  </w:style>
  <w:style w:type="character" w:customStyle="1" w:styleId="70">
    <w:name w:val="标题 7 字符"/>
    <w:aliases w:val="1 字符"/>
    <w:basedOn w:val="a0"/>
    <w:link w:val="7"/>
    <w:uiPriority w:val="9"/>
    <w:qFormat/>
    <w:rsid w:val="00C82F38"/>
    <w:rPr>
      <w:rFonts w:cstheme="majorBidi"/>
      <w:b/>
      <w:bCs/>
      <w:color w:val="595959" w:themeColor="text1" w:themeTint="A6"/>
    </w:rPr>
  </w:style>
  <w:style w:type="character" w:customStyle="1" w:styleId="80">
    <w:name w:val="标题 8 字符"/>
    <w:aliases w:val="1.1 字符"/>
    <w:basedOn w:val="a0"/>
    <w:link w:val="8"/>
    <w:uiPriority w:val="9"/>
    <w:qFormat/>
    <w:rsid w:val="00C82F38"/>
    <w:rPr>
      <w:rFonts w:cstheme="majorBidi"/>
      <w:color w:val="595959" w:themeColor="text1" w:themeTint="A6"/>
    </w:rPr>
  </w:style>
  <w:style w:type="character" w:customStyle="1" w:styleId="90">
    <w:name w:val="标题 9 字符"/>
    <w:aliases w:val="1.1.1 字符"/>
    <w:basedOn w:val="a0"/>
    <w:link w:val="9"/>
    <w:uiPriority w:val="9"/>
    <w:qFormat/>
    <w:rsid w:val="00C82F38"/>
    <w:rPr>
      <w:rFonts w:eastAsiaTheme="majorEastAsia" w:cstheme="majorBidi"/>
      <w:color w:val="595959" w:themeColor="text1" w:themeTint="A6"/>
    </w:rPr>
  </w:style>
  <w:style w:type="paragraph" w:styleId="a3">
    <w:name w:val="Title"/>
    <w:basedOn w:val="a"/>
    <w:next w:val="a"/>
    <w:link w:val="a4"/>
    <w:uiPriority w:val="10"/>
    <w:qFormat/>
    <w:rsid w:val="00C82F3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qFormat/>
    <w:rsid w:val="00C82F3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2F3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qFormat/>
    <w:rsid w:val="00C82F3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82F38"/>
    <w:pPr>
      <w:spacing w:before="160" w:after="160"/>
      <w:jc w:val="center"/>
    </w:pPr>
    <w:rPr>
      <w:i/>
      <w:iCs/>
      <w:color w:val="404040" w:themeColor="text1" w:themeTint="BF"/>
    </w:rPr>
  </w:style>
  <w:style w:type="character" w:customStyle="1" w:styleId="a8">
    <w:name w:val="引用 字符"/>
    <w:basedOn w:val="a0"/>
    <w:link w:val="a7"/>
    <w:uiPriority w:val="29"/>
    <w:rsid w:val="00C82F38"/>
    <w:rPr>
      <w:i/>
      <w:iCs/>
      <w:color w:val="404040" w:themeColor="text1" w:themeTint="BF"/>
    </w:rPr>
  </w:style>
  <w:style w:type="paragraph" w:styleId="a9">
    <w:name w:val="List Paragraph"/>
    <w:basedOn w:val="a"/>
    <w:uiPriority w:val="34"/>
    <w:qFormat/>
    <w:rsid w:val="00C82F38"/>
    <w:pPr>
      <w:ind w:left="720"/>
      <w:contextualSpacing/>
    </w:pPr>
  </w:style>
  <w:style w:type="character" w:styleId="aa">
    <w:name w:val="Intense Emphasis"/>
    <w:basedOn w:val="a0"/>
    <w:uiPriority w:val="21"/>
    <w:qFormat/>
    <w:rsid w:val="00C82F38"/>
    <w:rPr>
      <w:i/>
      <w:iCs/>
      <w:color w:val="0F4761" w:themeColor="accent1" w:themeShade="BF"/>
    </w:rPr>
  </w:style>
  <w:style w:type="paragraph" w:styleId="ab">
    <w:name w:val="Intense Quote"/>
    <w:basedOn w:val="a"/>
    <w:next w:val="a"/>
    <w:link w:val="ac"/>
    <w:uiPriority w:val="30"/>
    <w:qFormat/>
    <w:rsid w:val="00C82F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82F38"/>
    <w:rPr>
      <w:i/>
      <w:iCs/>
      <w:color w:val="0F4761" w:themeColor="accent1" w:themeShade="BF"/>
    </w:rPr>
  </w:style>
  <w:style w:type="character" w:styleId="ad">
    <w:name w:val="Intense Reference"/>
    <w:basedOn w:val="a0"/>
    <w:uiPriority w:val="32"/>
    <w:qFormat/>
    <w:rsid w:val="00C82F38"/>
    <w:rPr>
      <w:b/>
      <w:bCs/>
      <w:smallCaps/>
      <w:color w:val="0F4761" w:themeColor="accent1" w:themeShade="BF"/>
      <w:spacing w:val="5"/>
    </w:rPr>
  </w:style>
  <w:style w:type="numbering" w:customStyle="1" w:styleId="11">
    <w:name w:val="无列表1"/>
    <w:next w:val="a2"/>
    <w:uiPriority w:val="99"/>
    <w:semiHidden/>
    <w:unhideWhenUsed/>
    <w:rsid w:val="00C82F38"/>
  </w:style>
  <w:style w:type="paragraph" w:styleId="ae">
    <w:name w:val="Date"/>
    <w:basedOn w:val="a"/>
    <w:next w:val="a"/>
    <w:link w:val="af"/>
    <w:unhideWhenUsed/>
    <w:qFormat/>
    <w:rsid w:val="00C82F38"/>
    <w:pPr>
      <w:widowControl/>
      <w:ind w:leftChars="2500" w:left="100"/>
      <w:jc w:val="left"/>
    </w:pPr>
    <w:rPr>
      <w:rFonts w:ascii="等线" w:eastAsia="等线" w:hAnsi="等线" w:cs="宋体"/>
      <w14:ligatures w14:val="none"/>
    </w:rPr>
  </w:style>
  <w:style w:type="character" w:customStyle="1" w:styleId="af">
    <w:name w:val="日期 字符"/>
    <w:basedOn w:val="a0"/>
    <w:link w:val="ae"/>
    <w:qFormat/>
    <w:rsid w:val="00C82F38"/>
    <w:rPr>
      <w:rFonts w:ascii="等线" w:eastAsia="等线" w:hAnsi="等线" w:cs="宋体"/>
      <w14:ligatures w14:val="none"/>
    </w:rPr>
  </w:style>
  <w:style w:type="paragraph" w:styleId="af0">
    <w:name w:val="Balloon Text"/>
    <w:basedOn w:val="a"/>
    <w:link w:val="af1"/>
    <w:uiPriority w:val="99"/>
    <w:qFormat/>
    <w:rsid w:val="00C82F38"/>
    <w:pPr>
      <w:widowControl/>
      <w:jc w:val="left"/>
    </w:pPr>
    <w:rPr>
      <w:rFonts w:ascii="等线" w:eastAsia="等线" w:hAnsi="等线" w:cs="宋体"/>
      <w:sz w:val="18"/>
      <w:szCs w:val="18"/>
      <w14:ligatures w14:val="none"/>
    </w:rPr>
  </w:style>
  <w:style w:type="character" w:customStyle="1" w:styleId="af1">
    <w:name w:val="批注框文本 字符"/>
    <w:basedOn w:val="a0"/>
    <w:link w:val="af0"/>
    <w:uiPriority w:val="99"/>
    <w:qFormat/>
    <w:rsid w:val="00C82F38"/>
    <w:rPr>
      <w:rFonts w:ascii="等线" w:eastAsia="等线" w:hAnsi="等线" w:cs="宋体"/>
      <w:sz w:val="18"/>
      <w:szCs w:val="18"/>
      <w14:ligatures w14:val="none"/>
    </w:rPr>
  </w:style>
  <w:style w:type="paragraph" w:styleId="af2">
    <w:name w:val="footer"/>
    <w:basedOn w:val="a"/>
    <w:link w:val="af3"/>
    <w:uiPriority w:val="99"/>
    <w:qFormat/>
    <w:rsid w:val="00C82F38"/>
    <w:pPr>
      <w:widowControl/>
      <w:tabs>
        <w:tab w:val="center" w:pos="4153"/>
        <w:tab w:val="right" w:pos="8306"/>
      </w:tabs>
      <w:snapToGrid w:val="0"/>
      <w:jc w:val="left"/>
    </w:pPr>
    <w:rPr>
      <w:rFonts w:ascii="等线" w:eastAsia="等线" w:hAnsi="等线" w:cs="宋体"/>
      <w:sz w:val="18"/>
      <w:szCs w:val="18"/>
      <w14:ligatures w14:val="none"/>
    </w:rPr>
  </w:style>
  <w:style w:type="character" w:customStyle="1" w:styleId="af3">
    <w:name w:val="页脚 字符"/>
    <w:basedOn w:val="a0"/>
    <w:link w:val="af2"/>
    <w:uiPriority w:val="99"/>
    <w:qFormat/>
    <w:rsid w:val="00C82F38"/>
    <w:rPr>
      <w:rFonts w:ascii="等线" w:eastAsia="等线" w:hAnsi="等线" w:cs="宋体"/>
      <w:sz w:val="18"/>
      <w:szCs w:val="18"/>
      <w14:ligatures w14:val="none"/>
    </w:rPr>
  </w:style>
  <w:style w:type="paragraph" w:styleId="af4">
    <w:name w:val="header"/>
    <w:basedOn w:val="a"/>
    <w:link w:val="af5"/>
    <w:uiPriority w:val="99"/>
    <w:qFormat/>
    <w:rsid w:val="00C82F38"/>
    <w:pPr>
      <w:widowControl/>
      <w:pBdr>
        <w:bottom w:val="single" w:sz="6" w:space="1" w:color="auto"/>
      </w:pBdr>
      <w:tabs>
        <w:tab w:val="center" w:pos="4153"/>
        <w:tab w:val="right" w:pos="8306"/>
      </w:tabs>
      <w:snapToGrid w:val="0"/>
      <w:jc w:val="center"/>
    </w:pPr>
    <w:rPr>
      <w:rFonts w:ascii="等线" w:eastAsia="等线" w:hAnsi="等线" w:cs="宋体"/>
      <w:sz w:val="18"/>
      <w:szCs w:val="18"/>
      <w14:ligatures w14:val="none"/>
    </w:rPr>
  </w:style>
  <w:style w:type="character" w:customStyle="1" w:styleId="af5">
    <w:name w:val="页眉 字符"/>
    <w:basedOn w:val="a0"/>
    <w:link w:val="af4"/>
    <w:uiPriority w:val="99"/>
    <w:qFormat/>
    <w:rsid w:val="00C82F38"/>
    <w:rPr>
      <w:rFonts w:ascii="等线" w:eastAsia="等线" w:hAnsi="等线" w:cs="宋体"/>
      <w:sz w:val="18"/>
      <w:szCs w:val="18"/>
      <w14:ligatures w14:val="none"/>
    </w:rPr>
  </w:style>
  <w:style w:type="paragraph" w:styleId="af6">
    <w:name w:val="Normal (Web)"/>
    <w:basedOn w:val="a"/>
    <w:uiPriority w:val="99"/>
    <w:qFormat/>
    <w:rsid w:val="00C82F38"/>
    <w:pPr>
      <w:widowControl/>
      <w:spacing w:before="100" w:beforeAutospacing="1" w:after="100" w:afterAutospacing="1"/>
      <w:jc w:val="left"/>
    </w:pPr>
    <w:rPr>
      <w:rFonts w:ascii="宋体" w:eastAsia="宋体" w:hAnsi="宋体" w:cs="宋体"/>
      <w:kern w:val="0"/>
      <w:sz w:val="24"/>
      <w:szCs w:val="24"/>
      <w14:ligatures w14:val="none"/>
    </w:rPr>
  </w:style>
  <w:style w:type="table" w:styleId="af7">
    <w:name w:val="Table Grid"/>
    <w:basedOn w:val="a1"/>
    <w:qFormat/>
    <w:rsid w:val="00C82F38"/>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sid w:val="00C82F38"/>
    <w:rPr>
      <w:b/>
    </w:rPr>
  </w:style>
  <w:style w:type="character" w:styleId="af9">
    <w:name w:val="Hyperlink"/>
    <w:basedOn w:val="a0"/>
    <w:uiPriority w:val="99"/>
    <w:qFormat/>
    <w:rsid w:val="00C82F38"/>
    <w:rPr>
      <w:color w:val="0563C1"/>
      <w:u w:val="single"/>
    </w:rPr>
  </w:style>
  <w:style w:type="character" w:customStyle="1" w:styleId="12">
    <w:name w:val="未处理的提及1"/>
    <w:basedOn w:val="a0"/>
    <w:uiPriority w:val="99"/>
    <w:qFormat/>
    <w:rsid w:val="00C82F38"/>
    <w:rPr>
      <w:color w:val="605E5C"/>
      <w:shd w:val="clear" w:color="auto" w:fill="E1DFDD"/>
    </w:rPr>
  </w:style>
  <w:style w:type="paragraph" w:customStyle="1" w:styleId="TableParagraph">
    <w:name w:val="Table Paragraph"/>
    <w:basedOn w:val="a"/>
    <w:uiPriority w:val="1"/>
    <w:qFormat/>
    <w:rsid w:val="00C82F38"/>
    <w:pPr>
      <w:widowControl/>
      <w:autoSpaceDE w:val="0"/>
      <w:autoSpaceDN w:val="0"/>
      <w:jc w:val="left"/>
    </w:pPr>
    <w:rPr>
      <w:rFonts w:ascii="宋体" w:eastAsia="宋体" w:hAnsi="宋体" w:cs="宋体"/>
      <w:kern w:val="0"/>
      <w:sz w:val="22"/>
      <w:lang w:eastAsia="en-US"/>
      <w14:ligatures w14:val="none"/>
    </w:rPr>
  </w:style>
  <w:style w:type="paragraph" w:customStyle="1" w:styleId="TableText">
    <w:name w:val="Table Text"/>
    <w:basedOn w:val="a"/>
    <w:autoRedefine/>
    <w:semiHidden/>
    <w:qFormat/>
    <w:rsid w:val="00C82F38"/>
    <w:pPr>
      <w:widowControl/>
      <w:jc w:val="left"/>
    </w:pPr>
    <w:rPr>
      <w:rFonts w:ascii="微软雅黑" w:eastAsia="微软雅黑" w:hAnsi="微软雅黑" w:cs="微软雅黑"/>
      <w:sz w:val="12"/>
      <w:szCs w:val="12"/>
      <w:lang w:eastAsia="en-US"/>
      <w14:ligatures w14:val="none"/>
    </w:rPr>
  </w:style>
  <w:style w:type="table" w:customStyle="1" w:styleId="TableNormal">
    <w:name w:val="Table Normal"/>
    <w:autoRedefine/>
    <w:semiHidden/>
    <w:unhideWhenUsed/>
    <w:qFormat/>
    <w:rsid w:val="00C82F38"/>
    <w:rPr>
      <w:rFonts w:ascii="Times New Roman" w:eastAsia="宋体" w:hAnsi="Times New Roman" w:cs="Times New Roman"/>
      <w:kern w:val="0"/>
      <w:sz w:val="20"/>
      <w:szCs w:val="20"/>
      <w14:ligatures w14:val="none"/>
    </w:rPr>
    <w:tblPr>
      <w:tblCellMar>
        <w:top w:w="0" w:type="dxa"/>
        <w:left w:w="0" w:type="dxa"/>
        <w:bottom w:w="0" w:type="dxa"/>
        <w:right w:w="0" w:type="dxa"/>
      </w:tblCellMar>
    </w:tblPr>
  </w:style>
  <w:style w:type="paragraph" w:customStyle="1" w:styleId="13">
    <w:name w:val="项目1"/>
    <w:basedOn w:val="a"/>
    <w:next w:val="a"/>
    <w:uiPriority w:val="9"/>
    <w:unhideWhenUsed/>
    <w:qFormat/>
    <w:rsid w:val="00C82F38"/>
    <w:pPr>
      <w:keepNext/>
      <w:keepLines/>
      <w:spacing w:before="260" w:after="260" w:line="416" w:lineRule="auto"/>
      <w:outlineLvl w:val="1"/>
    </w:pPr>
    <w:rPr>
      <w:rFonts w:ascii="等线 Light" w:eastAsia="等线 Light" w:hAnsi="等线 Light" w:cs="Times New Roman"/>
      <w:b/>
      <w:bCs/>
      <w:kern w:val="0"/>
      <w:sz w:val="32"/>
      <w:szCs w:val="32"/>
      <w14:ligatures w14:val="none"/>
    </w:rPr>
  </w:style>
  <w:style w:type="numbering" w:customStyle="1" w:styleId="110">
    <w:name w:val="无列表11"/>
    <w:next w:val="a2"/>
    <w:uiPriority w:val="99"/>
    <w:semiHidden/>
    <w:unhideWhenUsed/>
    <w:rsid w:val="00C82F38"/>
  </w:style>
  <w:style w:type="paragraph" w:customStyle="1" w:styleId="21">
    <w:name w:val="标题 21"/>
    <w:next w:val="a"/>
    <w:qFormat/>
    <w:rsid w:val="00C82F38"/>
    <w:pPr>
      <w:keepNext/>
      <w:keepLines/>
      <w:spacing w:before="260" w:after="260" w:line="360" w:lineRule="auto"/>
      <w:jc w:val="center"/>
      <w:outlineLvl w:val="1"/>
    </w:pPr>
    <w:rPr>
      <w:rFonts w:ascii="Arial" w:eastAsia="等线" w:hAnsi="Arial" w:cs="Times New Roman"/>
      <w:b/>
      <w:bCs/>
      <w:sz w:val="30"/>
      <w:szCs w:val="32"/>
      <w14:ligatures w14:val="none"/>
    </w:rPr>
  </w:style>
  <w:style w:type="paragraph" w:customStyle="1" w:styleId="61">
    <w:name w:val="标题 61"/>
    <w:basedOn w:val="a"/>
    <w:next w:val="a"/>
    <w:uiPriority w:val="9"/>
    <w:unhideWhenUsed/>
    <w:qFormat/>
    <w:rsid w:val="00C82F38"/>
    <w:pPr>
      <w:keepNext/>
      <w:keepLines/>
      <w:spacing w:before="240" w:after="64" w:line="320" w:lineRule="auto"/>
      <w:outlineLvl w:val="5"/>
    </w:pPr>
    <w:rPr>
      <w:rFonts w:ascii="Calibri Light" w:eastAsia="宋体" w:hAnsi="Calibri Light" w:cs="Times New Roman"/>
      <w:b/>
      <w:bCs/>
      <w:sz w:val="24"/>
      <w:szCs w:val="24"/>
      <w14:ligatures w14:val="none"/>
    </w:rPr>
  </w:style>
  <w:style w:type="paragraph" w:customStyle="1" w:styleId="TOC1">
    <w:name w:val="TOC 标题1"/>
    <w:basedOn w:val="1"/>
    <w:next w:val="a"/>
    <w:uiPriority w:val="39"/>
    <w:unhideWhenUsed/>
    <w:qFormat/>
    <w:rsid w:val="00C82F38"/>
    <w:pPr>
      <w:widowControl/>
      <w:spacing w:before="240" w:after="0" w:line="259" w:lineRule="auto"/>
      <w:jc w:val="left"/>
      <w:outlineLvl w:val="9"/>
    </w:pPr>
    <w:rPr>
      <w:rFonts w:ascii="Calibri Light" w:eastAsia="宋体" w:hAnsi="Calibri Light" w:cs="Times New Roman"/>
      <w:color w:val="2E74B5"/>
      <w:kern w:val="0"/>
      <w:sz w:val="32"/>
      <w:szCs w:val="32"/>
      <w14:ligatures w14:val="none"/>
    </w:rPr>
  </w:style>
  <w:style w:type="paragraph" w:customStyle="1" w:styleId="14">
    <w:name w:val="正文1"/>
    <w:qFormat/>
    <w:rsid w:val="00C82F38"/>
    <w:pPr>
      <w:jc w:val="both"/>
    </w:pPr>
    <w:rPr>
      <w:rFonts w:ascii="Times New Roman" w:eastAsia="宋体" w:hAnsi="Times New Roman" w:cs="Times New Roman"/>
      <w:szCs w:val="21"/>
      <w14:ligatures w14:val="none"/>
    </w:rPr>
  </w:style>
  <w:style w:type="paragraph" w:customStyle="1" w:styleId="afa">
    <w:name w:val="表格正文"/>
    <w:basedOn w:val="a"/>
    <w:link w:val="afb"/>
    <w:qFormat/>
    <w:rsid w:val="00C82F38"/>
    <w:pPr>
      <w:keepLines/>
      <w:tabs>
        <w:tab w:val="center" w:pos="4320"/>
      </w:tabs>
      <w:overflowPunct w:val="0"/>
      <w:autoSpaceDE w:val="0"/>
      <w:autoSpaceDN w:val="0"/>
      <w:snapToGrid w:val="0"/>
      <w:spacing w:line="360" w:lineRule="auto"/>
      <w:jc w:val="left"/>
    </w:pPr>
    <w:rPr>
      <w:rFonts w:ascii="宋体" w:eastAsia="宋体" w:hAnsi="宋体" w:cs="Times New Roman"/>
      <w:bCs/>
      <w:kern w:val="0"/>
      <w:sz w:val="20"/>
      <w:szCs w:val="21"/>
      <w14:ligatures w14:val="none"/>
    </w:rPr>
  </w:style>
  <w:style w:type="character" w:customStyle="1" w:styleId="afb">
    <w:name w:val="表格正文 字符"/>
    <w:basedOn w:val="a0"/>
    <w:link w:val="afa"/>
    <w:qFormat/>
    <w:rsid w:val="00C82F38"/>
    <w:rPr>
      <w:rFonts w:ascii="宋体" w:eastAsia="宋体" w:hAnsi="宋体" w:cs="Times New Roman"/>
      <w:bCs/>
      <w:kern w:val="0"/>
      <w:sz w:val="20"/>
      <w:szCs w:val="21"/>
      <w14:ligatures w14:val="none"/>
    </w:rPr>
  </w:style>
  <w:style w:type="paragraph" w:customStyle="1" w:styleId="Bodytext1">
    <w:name w:val="Body text|1"/>
    <w:basedOn w:val="a"/>
    <w:link w:val="Bodytext10"/>
    <w:qFormat/>
    <w:rsid w:val="00C82F38"/>
    <w:pPr>
      <w:spacing w:after="20" w:line="316" w:lineRule="auto"/>
      <w:ind w:firstLine="400"/>
      <w:jc w:val="left"/>
    </w:pPr>
    <w:rPr>
      <w:rFonts w:ascii="宋体" w:eastAsia="宋体" w:hAnsi="宋体" w:cs="宋体"/>
      <w:color w:val="000000"/>
      <w:kern w:val="0"/>
      <w:sz w:val="24"/>
      <w:szCs w:val="24"/>
      <w14:ligatures w14:val="none"/>
    </w:rPr>
  </w:style>
  <w:style w:type="character" w:customStyle="1" w:styleId="Bodytext10">
    <w:name w:val="Body text|1_"/>
    <w:basedOn w:val="a0"/>
    <w:link w:val="Bodytext1"/>
    <w:qFormat/>
    <w:rsid w:val="00C82F38"/>
    <w:rPr>
      <w:rFonts w:ascii="宋体" w:eastAsia="宋体" w:hAnsi="宋体" w:cs="宋体"/>
      <w:color w:val="000000"/>
      <w:kern w:val="0"/>
      <w:sz w:val="24"/>
      <w:szCs w:val="24"/>
      <w14:ligatures w14:val="none"/>
    </w:rPr>
  </w:style>
  <w:style w:type="paragraph" w:customStyle="1" w:styleId="afc">
    <w:name w:val="教材正文"/>
    <w:basedOn w:val="a"/>
    <w:link w:val="afd"/>
    <w:qFormat/>
    <w:rsid w:val="00C82F38"/>
    <w:pPr>
      <w:autoSpaceDE w:val="0"/>
      <w:autoSpaceDN w:val="0"/>
      <w:spacing w:line="360" w:lineRule="auto"/>
    </w:pPr>
    <w:rPr>
      <w:rFonts w:ascii="Times New Roman" w:eastAsia="宋体" w:hAnsi="Times New Roman" w:cs="Times New Roman"/>
      <w:b/>
      <w:bCs/>
      <w:kern w:val="0"/>
      <w:sz w:val="24"/>
      <w:szCs w:val="24"/>
      <w14:ligatures w14:val="none"/>
    </w:rPr>
  </w:style>
  <w:style w:type="character" w:customStyle="1" w:styleId="afd">
    <w:name w:val="教材正文 字符"/>
    <w:basedOn w:val="a0"/>
    <w:link w:val="afc"/>
    <w:qFormat/>
    <w:rsid w:val="00C82F38"/>
    <w:rPr>
      <w:rFonts w:ascii="Times New Roman" w:eastAsia="宋体" w:hAnsi="Times New Roman" w:cs="Times New Roman"/>
      <w:b/>
      <w:bCs/>
      <w:kern w:val="0"/>
      <w:sz w:val="24"/>
      <w:szCs w:val="24"/>
      <w14:ligatures w14:val="none"/>
    </w:rPr>
  </w:style>
  <w:style w:type="paragraph" w:customStyle="1" w:styleId="TOC2">
    <w:name w:val="TOC 标题2"/>
    <w:basedOn w:val="1"/>
    <w:next w:val="a"/>
    <w:uiPriority w:val="39"/>
    <w:unhideWhenUsed/>
    <w:qFormat/>
    <w:rsid w:val="00C82F38"/>
    <w:pPr>
      <w:spacing w:before="340" w:after="330" w:line="578" w:lineRule="auto"/>
      <w:outlineLvl w:val="9"/>
    </w:pPr>
    <w:rPr>
      <w:rFonts w:ascii="等线" w:eastAsia="等线" w:hAnsi="等线" w:cs="Times New Roman"/>
      <w:b/>
      <w:bCs/>
      <w:color w:val="auto"/>
      <w:kern w:val="44"/>
      <w:sz w:val="44"/>
      <w:szCs w:val="44"/>
      <w14:ligatures w14:val="none"/>
    </w:rPr>
  </w:style>
  <w:style w:type="paragraph" w:customStyle="1" w:styleId="41">
    <w:name w:val="标题 41"/>
    <w:basedOn w:val="a"/>
    <w:next w:val="a"/>
    <w:unhideWhenUsed/>
    <w:qFormat/>
    <w:rsid w:val="00C82F38"/>
    <w:pPr>
      <w:keepNext/>
      <w:keepLines/>
      <w:adjustRightInd w:val="0"/>
      <w:spacing w:line="360" w:lineRule="auto"/>
      <w:outlineLvl w:val="3"/>
    </w:pPr>
    <w:rPr>
      <w:rFonts w:ascii="Cambria" w:eastAsia="宋体" w:hAnsi="Cambria" w:cs="Times New Roman"/>
      <w:b/>
      <w:bCs/>
      <w:sz w:val="24"/>
      <w:szCs w:val="28"/>
      <w14:ligatures w14:val="none"/>
    </w:rPr>
  </w:style>
  <w:style w:type="paragraph" w:customStyle="1" w:styleId="15">
    <w:name w:val="一1"/>
    <w:basedOn w:val="a"/>
    <w:next w:val="a"/>
    <w:uiPriority w:val="9"/>
    <w:unhideWhenUsed/>
    <w:qFormat/>
    <w:rsid w:val="00C82F38"/>
    <w:pPr>
      <w:keepNext/>
      <w:keepLines/>
      <w:spacing w:before="240" w:after="64" w:line="320" w:lineRule="auto"/>
      <w:outlineLvl w:val="5"/>
    </w:pPr>
    <w:rPr>
      <w:rFonts w:ascii="Cambria" w:eastAsia="宋体" w:hAnsi="Cambria" w:cs="Times New Roman"/>
      <w:b/>
      <w:bCs/>
      <w:sz w:val="24"/>
      <w:szCs w:val="24"/>
      <w14:ligatures w14:val="none"/>
    </w:rPr>
  </w:style>
  <w:style w:type="paragraph" w:customStyle="1" w:styleId="111">
    <w:name w:val="1.11"/>
    <w:basedOn w:val="a"/>
    <w:next w:val="a"/>
    <w:uiPriority w:val="9"/>
    <w:unhideWhenUsed/>
    <w:qFormat/>
    <w:rsid w:val="00C82F38"/>
    <w:pPr>
      <w:keepNext/>
      <w:keepLines/>
      <w:spacing w:before="240" w:after="64" w:line="320" w:lineRule="auto"/>
      <w:outlineLvl w:val="7"/>
    </w:pPr>
    <w:rPr>
      <w:rFonts w:ascii="Cambria" w:eastAsia="宋体" w:hAnsi="Cambria" w:cs="Times New Roman"/>
      <w:sz w:val="24"/>
      <w:szCs w:val="24"/>
      <w14:ligatures w14:val="none"/>
    </w:rPr>
  </w:style>
  <w:style w:type="paragraph" w:customStyle="1" w:styleId="1111">
    <w:name w:val="1.1.11"/>
    <w:basedOn w:val="a"/>
    <w:next w:val="a"/>
    <w:uiPriority w:val="9"/>
    <w:unhideWhenUsed/>
    <w:qFormat/>
    <w:rsid w:val="00C82F38"/>
    <w:pPr>
      <w:keepNext/>
      <w:keepLines/>
      <w:spacing w:before="240" w:after="64" w:line="320" w:lineRule="auto"/>
      <w:outlineLvl w:val="8"/>
    </w:pPr>
    <w:rPr>
      <w:rFonts w:ascii="Cambria" w:eastAsia="宋体" w:hAnsi="Cambria" w:cs="Times New Roman"/>
      <w:sz w:val="24"/>
      <w:szCs w:val="21"/>
      <w14:ligatures w14:val="none"/>
    </w:rPr>
  </w:style>
  <w:style w:type="paragraph" w:customStyle="1" w:styleId="16">
    <w:name w:val="图标题1"/>
    <w:next w:val="afe"/>
    <w:link w:val="aff"/>
    <w:uiPriority w:val="1"/>
    <w:qFormat/>
    <w:rsid w:val="00C82F38"/>
    <w:pPr>
      <w:jc w:val="center"/>
    </w:pPr>
    <w:rPr>
      <w:rFonts w:ascii="等线" w:eastAsia="等线" w:hAnsi="等线" w:cs="Times New Roman"/>
      <w:b/>
      <w:bCs/>
      <w:kern w:val="0"/>
      <w:sz w:val="22"/>
      <w:szCs w:val="20"/>
      <w14:ligatures w14:val="none"/>
    </w:rPr>
  </w:style>
  <w:style w:type="character" w:customStyle="1" w:styleId="aff">
    <w:name w:val="无间隔 字符"/>
    <w:aliases w:val="图标题 字符"/>
    <w:basedOn w:val="a0"/>
    <w:link w:val="16"/>
    <w:uiPriority w:val="1"/>
    <w:qFormat/>
    <w:rsid w:val="00C82F38"/>
    <w:rPr>
      <w:rFonts w:ascii="等线" w:eastAsia="等线" w:hAnsi="等线" w:cs="Times New Roman"/>
      <w:b/>
      <w:bCs/>
      <w:kern w:val="0"/>
      <w:sz w:val="22"/>
      <w:szCs w:val="20"/>
      <w14:ligatures w14:val="none"/>
    </w:rPr>
  </w:style>
  <w:style w:type="paragraph" w:styleId="afe">
    <w:name w:val="No Spacing"/>
    <w:aliases w:val="图标题"/>
    <w:uiPriority w:val="1"/>
    <w:qFormat/>
    <w:rsid w:val="00C82F38"/>
    <w:pPr>
      <w:widowControl w:val="0"/>
      <w:jc w:val="both"/>
    </w:pPr>
    <w:rPr>
      <w:rFonts w:ascii="等线" w:eastAsia="等线" w:hAnsi="等线" w:cs="Times New Roman"/>
      <w14:ligatures w14:val="none"/>
    </w:rPr>
  </w:style>
  <w:style w:type="paragraph" w:customStyle="1" w:styleId="17">
    <w:name w:val="批注文字1"/>
    <w:basedOn w:val="a"/>
    <w:next w:val="aff0"/>
    <w:link w:val="aff1"/>
    <w:unhideWhenUsed/>
    <w:qFormat/>
    <w:rsid w:val="00C82F38"/>
    <w:pPr>
      <w:jc w:val="left"/>
    </w:pPr>
    <w:rPr>
      <w:rFonts w:ascii="等线" w:eastAsia="等线" w:hAnsi="等线" w:cs="Times New Roman"/>
      <w:kern w:val="0"/>
      <w:sz w:val="20"/>
      <w:szCs w:val="20"/>
      <w14:ligatures w14:val="none"/>
    </w:rPr>
  </w:style>
  <w:style w:type="character" w:customStyle="1" w:styleId="aff1">
    <w:name w:val="批注文字 字符"/>
    <w:basedOn w:val="a0"/>
    <w:link w:val="17"/>
    <w:qFormat/>
    <w:rsid w:val="00C82F38"/>
    <w:rPr>
      <w:rFonts w:ascii="等线" w:eastAsia="等线" w:hAnsi="等线" w:cs="Times New Roman"/>
      <w:kern w:val="0"/>
      <w:sz w:val="20"/>
      <w:szCs w:val="20"/>
      <w14:ligatures w14:val="none"/>
    </w:rPr>
  </w:style>
  <w:style w:type="paragraph" w:styleId="aff0">
    <w:name w:val="annotation text"/>
    <w:basedOn w:val="a"/>
    <w:link w:val="18"/>
    <w:uiPriority w:val="99"/>
    <w:unhideWhenUsed/>
    <w:qFormat/>
    <w:rsid w:val="00C82F38"/>
    <w:pPr>
      <w:jc w:val="left"/>
    </w:pPr>
    <w:rPr>
      <w:rFonts w:ascii="等线" w:eastAsia="等线" w:hAnsi="等线" w:cs="Times New Roman"/>
      <w:kern w:val="0"/>
      <w:sz w:val="20"/>
      <w:szCs w:val="20"/>
      <w14:ligatures w14:val="none"/>
    </w:rPr>
  </w:style>
  <w:style w:type="character" w:customStyle="1" w:styleId="18">
    <w:name w:val="批注文字 字符1"/>
    <w:basedOn w:val="a0"/>
    <w:link w:val="aff0"/>
    <w:uiPriority w:val="99"/>
    <w:qFormat/>
    <w:rsid w:val="00C82F38"/>
    <w:rPr>
      <w:rFonts w:ascii="等线" w:eastAsia="等线" w:hAnsi="等线" w:cs="Times New Roman"/>
      <w:kern w:val="0"/>
      <w:sz w:val="20"/>
      <w:szCs w:val="20"/>
      <w14:ligatures w14:val="none"/>
    </w:rPr>
  </w:style>
  <w:style w:type="paragraph" w:customStyle="1" w:styleId="19">
    <w:name w:val="批注主题1"/>
    <w:basedOn w:val="aff0"/>
    <w:next w:val="aff0"/>
    <w:uiPriority w:val="99"/>
    <w:unhideWhenUsed/>
    <w:qFormat/>
    <w:rsid w:val="00C82F38"/>
    <w:rPr>
      <w:b/>
      <w:bCs/>
      <w:kern w:val="2"/>
      <w:sz w:val="21"/>
      <w:szCs w:val="22"/>
    </w:rPr>
  </w:style>
  <w:style w:type="paragraph" w:customStyle="1" w:styleId="1a">
    <w:name w:val="批注框文本1"/>
    <w:basedOn w:val="a"/>
    <w:next w:val="af0"/>
    <w:uiPriority w:val="99"/>
    <w:unhideWhenUsed/>
    <w:qFormat/>
    <w:rsid w:val="00C82F38"/>
    <w:rPr>
      <w:rFonts w:ascii="等线" w:eastAsia="等线" w:hAnsi="等线" w:cs="Times New Roman"/>
      <w:sz w:val="18"/>
      <w:szCs w:val="18"/>
      <w14:ligatures w14:val="none"/>
    </w:rPr>
  </w:style>
  <w:style w:type="character" w:customStyle="1" w:styleId="1b">
    <w:name w:val="批注框文本 字符1"/>
    <w:basedOn w:val="a0"/>
    <w:uiPriority w:val="99"/>
    <w:semiHidden/>
    <w:qFormat/>
    <w:rsid w:val="00C82F38"/>
    <w:rPr>
      <w:sz w:val="18"/>
      <w:szCs w:val="18"/>
    </w:rPr>
  </w:style>
  <w:style w:type="paragraph" w:customStyle="1" w:styleId="InTable">
    <w:name w:val="In Table"/>
    <w:basedOn w:val="a"/>
    <w:qFormat/>
    <w:rsid w:val="00C82F38"/>
    <w:pPr>
      <w:tabs>
        <w:tab w:val="left" w:pos="2200"/>
        <w:tab w:val="left" w:pos="3960"/>
        <w:tab w:val="left" w:pos="5280"/>
      </w:tabs>
      <w:spacing w:before="96" w:after="96" w:line="0" w:lineRule="atLeast"/>
      <w:jc w:val="center"/>
    </w:pPr>
    <w:rPr>
      <w:rFonts w:ascii="Tahoma" w:eastAsia="华文中宋" w:hAnsi="Tahoma" w:cs="Times New Roman"/>
      <w:szCs w:val="20"/>
      <w14:ligatures w14:val="none"/>
    </w:rPr>
  </w:style>
  <w:style w:type="paragraph" w:customStyle="1" w:styleId="xl39">
    <w:name w:val="xl39"/>
    <w:basedOn w:val="a"/>
    <w:qFormat/>
    <w:rsid w:val="00C82F38"/>
    <w:pPr>
      <w:widowControl/>
      <w:spacing w:before="100" w:beforeAutospacing="1" w:after="100" w:afterAutospacing="1"/>
      <w:jc w:val="center"/>
    </w:pPr>
    <w:rPr>
      <w:rFonts w:ascii="宋体" w:eastAsia="宋体" w:hAnsi="宋体" w:cs="Times New Roman"/>
      <w:kern w:val="0"/>
      <w:sz w:val="24"/>
      <w:szCs w:val="20"/>
      <w14:ligatures w14:val="none"/>
    </w:rPr>
  </w:style>
  <w:style w:type="paragraph" w:customStyle="1" w:styleId="InTableII">
    <w:name w:val="In Table (II)"/>
    <w:basedOn w:val="InTable"/>
    <w:qFormat/>
    <w:rsid w:val="00C82F38"/>
    <w:pPr>
      <w:tabs>
        <w:tab w:val="clear" w:pos="5280"/>
      </w:tabs>
      <w:spacing w:before="60" w:after="60"/>
      <w:ind w:left="52"/>
      <w:jc w:val="left"/>
    </w:pPr>
  </w:style>
  <w:style w:type="paragraph" w:customStyle="1" w:styleId="1c">
    <w:name w:val="样式1"/>
    <w:basedOn w:val="a"/>
    <w:qFormat/>
    <w:rsid w:val="00C82F38"/>
    <w:pPr>
      <w:adjustRightInd w:val="0"/>
      <w:spacing w:line="500" w:lineRule="atLeast"/>
      <w:textAlignment w:val="baseline"/>
    </w:pPr>
    <w:rPr>
      <w:rFonts w:ascii="Arial" w:eastAsia="宋体" w:hAnsi="Arial" w:cs="Times New Roman"/>
      <w:kern w:val="0"/>
      <w:szCs w:val="20"/>
      <w14:ligatures w14:val="none"/>
    </w:rPr>
  </w:style>
  <w:style w:type="paragraph" w:customStyle="1" w:styleId="aff2">
    <w:name w:val="首页脚注"/>
    <w:basedOn w:val="af2"/>
    <w:qFormat/>
    <w:rsid w:val="00C82F38"/>
    <w:pPr>
      <w:keepLines/>
      <w:tabs>
        <w:tab w:val="clear" w:pos="4153"/>
        <w:tab w:val="clear" w:pos="8306"/>
        <w:tab w:val="center" w:pos="4320"/>
      </w:tabs>
      <w:overflowPunct w:val="0"/>
      <w:autoSpaceDE w:val="0"/>
      <w:autoSpaceDN w:val="0"/>
      <w:spacing w:line="360" w:lineRule="auto"/>
      <w:jc w:val="center"/>
    </w:pPr>
    <w:rPr>
      <w:rFonts w:ascii="Times New Roman" w:eastAsia="宋体" w:hAnsi="Times New Roman" w:cs="Times New Roman"/>
      <w:kern w:val="0"/>
      <w:sz w:val="28"/>
      <w:szCs w:val="20"/>
    </w:rPr>
  </w:style>
  <w:style w:type="paragraph" w:customStyle="1" w:styleId="xl26">
    <w:name w:val="xl26"/>
    <w:basedOn w:val="a"/>
    <w:qFormat/>
    <w:rsid w:val="00C82F3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14:ligatures w14:val="none"/>
    </w:rPr>
  </w:style>
  <w:style w:type="paragraph" w:customStyle="1" w:styleId="xl36">
    <w:name w:val="xl36"/>
    <w:basedOn w:val="a"/>
    <w:qFormat/>
    <w:rsid w:val="00C82F38"/>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宋体" w:hAnsi="Arial" w:cs="Times New Roman"/>
      <w:kern w:val="0"/>
      <w:sz w:val="24"/>
      <w:szCs w:val="20"/>
      <w14:ligatures w14:val="none"/>
    </w:rPr>
  </w:style>
  <w:style w:type="paragraph" w:customStyle="1" w:styleId="aff3">
    <w:name w:val="第一级"/>
    <w:basedOn w:val="a9"/>
    <w:link w:val="aff4"/>
    <w:qFormat/>
    <w:rsid w:val="00C82F38"/>
    <w:pPr>
      <w:autoSpaceDE w:val="0"/>
      <w:autoSpaceDN w:val="0"/>
      <w:spacing w:line="360" w:lineRule="auto"/>
      <w:ind w:left="0"/>
      <w:contextualSpacing w:val="0"/>
      <w:jc w:val="left"/>
    </w:pPr>
    <w:rPr>
      <w:rFonts w:ascii="Times New Roman" w:eastAsia="宋体" w:hAnsi="Times New Roman" w:cs="宋体"/>
      <w:b/>
      <w:kern w:val="0"/>
      <w:sz w:val="30"/>
      <w:szCs w:val="30"/>
      <w:lang w:eastAsia="en-US"/>
      <w14:ligatures w14:val="none"/>
    </w:rPr>
  </w:style>
  <w:style w:type="character" w:customStyle="1" w:styleId="aff4">
    <w:name w:val="第一级 字符"/>
    <w:basedOn w:val="a0"/>
    <w:link w:val="aff3"/>
    <w:qFormat/>
    <w:rsid w:val="00C82F38"/>
    <w:rPr>
      <w:rFonts w:ascii="Times New Roman" w:eastAsia="宋体" w:hAnsi="Times New Roman" w:cs="宋体"/>
      <w:b/>
      <w:kern w:val="0"/>
      <w:sz w:val="30"/>
      <w:szCs w:val="30"/>
      <w:lang w:eastAsia="en-US"/>
      <w14:ligatures w14:val="none"/>
    </w:rPr>
  </w:style>
  <w:style w:type="paragraph" w:customStyle="1" w:styleId="aff5">
    <w:name w:val="第二级"/>
    <w:basedOn w:val="a"/>
    <w:link w:val="aff6"/>
    <w:qFormat/>
    <w:rsid w:val="00C82F38"/>
    <w:pPr>
      <w:autoSpaceDE w:val="0"/>
      <w:autoSpaceDN w:val="0"/>
      <w:spacing w:line="360" w:lineRule="auto"/>
      <w:jc w:val="left"/>
      <w:outlineLvl w:val="1"/>
    </w:pPr>
    <w:rPr>
      <w:rFonts w:ascii="Times New Roman" w:eastAsia="宋体" w:hAnsi="Times New Roman" w:cs="Times New Roman"/>
      <w:b/>
      <w:kern w:val="0"/>
      <w:sz w:val="30"/>
      <w:szCs w:val="24"/>
      <w14:ligatures w14:val="none"/>
    </w:rPr>
  </w:style>
  <w:style w:type="character" w:customStyle="1" w:styleId="aff6">
    <w:name w:val="第二级 字符"/>
    <w:basedOn w:val="a0"/>
    <w:link w:val="aff5"/>
    <w:qFormat/>
    <w:rsid w:val="00C82F38"/>
    <w:rPr>
      <w:rFonts w:ascii="Times New Roman" w:eastAsia="宋体" w:hAnsi="Times New Roman" w:cs="Times New Roman"/>
      <w:b/>
      <w:kern w:val="0"/>
      <w:sz w:val="30"/>
      <w:szCs w:val="24"/>
      <w14:ligatures w14:val="none"/>
    </w:rPr>
  </w:style>
  <w:style w:type="paragraph" w:customStyle="1" w:styleId="aff7">
    <w:name w:val="第三级"/>
    <w:basedOn w:val="a"/>
    <w:link w:val="aff8"/>
    <w:qFormat/>
    <w:rsid w:val="00C82F38"/>
    <w:pPr>
      <w:autoSpaceDE w:val="0"/>
      <w:autoSpaceDN w:val="0"/>
      <w:spacing w:line="360" w:lineRule="auto"/>
      <w:ind w:firstLineChars="200" w:firstLine="482"/>
      <w:jc w:val="left"/>
      <w:outlineLvl w:val="2"/>
    </w:pPr>
    <w:rPr>
      <w:rFonts w:ascii="宋体" w:eastAsia="宋体" w:hAnsi="宋体" w:cs="宋体"/>
      <w:b/>
      <w:bCs/>
      <w:kern w:val="0"/>
      <w:sz w:val="24"/>
      <w:szCs w:val="21"/>
      <w14:ligatures w14:val="none"/>
    </w:rPr>
  </w:style>
  <w:style w:type="character" w:customStyle="1" w:styleId="aff8">
    <w:name w:val="第三级 字符"/>
    <w:basedOn w:val="a0"/>
    <w:link w:val="aff7"/>
    <w:qFormat/>
    <w:rsid w:val="00C82F38"/>
    <w:rPr>
      <w:rFonts w:ascii="宋体" w:eastAsia="宋体" w:hAnsi="宋体" w:cs="宋体"/>
      <w:b/>
      <w:bCs/>
      <w:kern w:val="0"/>
      <w:sz w:val="24"/>
      <w:szCs w:val="21"/>
      <w14:ligatures w14:val="none"/>
    </w:rPr>
  </w:style>
  <w:style w:type="paragraph" w:customStyle="1" w:styleId="1d">
    <w:name w:val="副标题1"/>
    <w:basedOn w:val="a"/>
    <w:next w:val="a"/>
    <w:uiPriority w:val="11"/>
    <w:qFormat/>
    <w:rsid w:val="00C82F38"/>
    <w:pPr>
      <w:widowControl/>
      <w:autoSpaceDE w:val="0"/>
      <w:autoSpaceDN w:val="0"/>
      <w:spacing w:line="360" w:lineRule="auto"/>
      <w:ind w:firstLineChars="200" w:firstLine="200"/>
      <w:jc w:val="right"/>
    </w:pPr>
    <w:rPr>
      <w:rFonts w:ascii="Cambria" w:eastAsia="宋体" w:hAnsi="Cambria" w:cs="Times New Roman"/>
      <w:i/>
      <w:iCs/>
      <w:spacing w:val="15"/>
      <w:kern w:val="0"/>
      <w:szCs w:val="24"/>
      <w:lang w:eastAsia="en-US"/>
      <w14:ligatures w14:val="none"/>
    </w:rPr>
  </w:style>
  <w:style w:type="paragraph" w:customStyle="1" w:styleId="Picturecaption1">
    <w:name w:val="Picture caption|1"/>
    <w:basedOn w:val="a"/>
    <w:link w:val="Picturecaption10"/>
    <w:qFormat/>
    <w:rsid w:val="00C82F38"/>
    <w:pPr>
      <w:spacing w:line="197" w:lineRule="exact"/>
      <w:jc w:val="center"/>
    </w:pPr>
    <w:rPr>
      <w:rFonts w:ascii="宋体" w:eastAsia="宋体" w:hAnsi="宋体" w:cs="宋体"/>
      <w:kern w:val="0"/>
      <w:sz w:val="16"/>
      <w:szCs w:val="16"/>
      <w:lang w:val="zh-TW" w:eastAsia="zh-TW" w:bidi="zh-TW"/>
      <w14:ligatures w14:val="none"/>
    </w:rPr>
  </w:style>
  <w:style w:type="character" w:customStyle="1" w:styleId="Picturecaption10">
    <w:name w:val="Picture caption|1_"/>
    <w:basedOn w:val="a0"/>
    <w:link w:val="Picturecaption1"/>
    <w:qFormat/>
    <w:rsid w:val="00C82F38"/>
    <w:rPr>
      <w:rFonts w:ascii="宋体" w:eastAsia="宋体" w:hAnsi="宋体" w:cs="宋体"/>
      <w:kern w:val="0"/>
      <w:sz w:val="16"/>
      <w:szCs w:val="16"/>
      <w:lang w:val="zh-TW" w:eastAsia="zh-TW" w:bidi="zh-TW"/>
      <w14:ligatures w14:val="none"/>
    </w:rPr>
  </w:style>
  <w:style w:type="paragraph" w:customStyle="1" w:styleId="Bodytext2">
    <w:name w:val="Body text|2"/>
    <w:basedOn w:val="a"/>
    <w:link w:val="Bodytext20"/>
    <w:qFormat/>
    <w:rsid w:val="00C82F38"/>
    <w:pPr>
      <w:spacing w:after="30"/>
      <w:jc w:val="center"/>
    </w:pPr>
    <w:rPr>
      <w:rFonts w:ascii="宋体" w:eastAsia="宋体" w:hAnsi="宋体" w:cs="宋体"/>
      <w:kern w:val="0"/>
      <w:sz w:val="20"/>
      <w:szCs w:val="20"/>
      <w:lang w:val="zh-TW" w:eastAsia="zh-TW" w:bidi="zh-TW"/>
      <w14:ligatures w14:val="none"/>
    </w:rPr>
  </w:style>
  <w:style w:type="character" w:customStyle="1" w:styleId="Bodytext20">
    <w:name w:val="Body text|2_"/>
    <w:basedOn w:val="a0"/>
    <w:link w:val="Bodytext2"/>
    <w:qFormat/>
    <w:rsid w:val="00C82F38"/>
    <w:rPr>
      <w:rFonts w:ascii="宋体" w:eastAsia="宋体" w:hAnsi="宋体" w:cs="宋体"/>
      <w:kern w:val="0"/>
      <w:sz w:val="20"/>
      <w:szCs w:val="20"/>
      <w:lang w:val="zh-TW" w:eastAsia="zh-TW" w:bidi="zh-TW"/>
      <w14:ligatures w14:val="none"/>
    </w:rPr>
  </w:style>
  <w:style w:type="paragraph" w:customStyle="1" w:styleId="22">
    <w:name w:val="正文2"/>
    <w:qFormat/>
    <w:rsid w:val="00C82F38"/>
    <w:pPr>
      <w:jc w:val="both"/>
    </w:pPr>
    <w:rPr>
      <w:rFonts w:ascii="Times New Roman" w:eastAsia="宋体" w:hAnsi="Times New Roman" w:cs="Times New Roman"/>
      <w:szCs w:val="21"/>
      <w14:ligatures w14:val="none"/>
    </w:rPr>
  </w:style>
  <w:style w:type="paragraph" w:customStyle="1" w:styleId="Headerorfooter2">
    <w:name w:val="Header or footer|2"/>
    <w:basedOn w:val="a"/>
    <w:link w:val="Headerorfooter20"/>
    <w:qFormat/>
    <w:rsid w:val="00C82F38"/>
    <w:pPr>
      <w:jc w:val="left"/>
    </w:pPr>
    <w:rPr>
      <w:rFonts w:ascii="等线" w:eastAsia="等线" w:hAnsi="等线" w:cs="Times New Roman"/>
      <w:kern w:val="0"/>
      <w:sz w:val="20"/>
      <w:szCs w:val="20"/>
      <w:lang w:val="zh-TW" w:eastAsia="zh-TW" w:bidi="zh-TW"/>
      <w14:ligatures w14:val="none"/>
    </w:rPr>
  </w:style>
  <w:style w:type="character" w:customStyle="1" w:styleId="Headerorfooter20">
    <w:name w:val="Header or footer|2_"/>
    <w:basedOn w:val="a0"/>
    <w:link w:val="Headerorfooter2"/>
    <w:qFormat/>
    <w:rsid w:val="00C82F38"/>
    <w:rPr>
      <w:rFonts w:ascii="等线" w:eastAsia="等线" w:hAnsi="等线" w:cs="Times New Roman"/>
      <w:kern w:val="0"/>
      <w:sz w:val="20"/>
      <w:szCs w:val="20"/>
      <w:lang w:val="zh-TW" w:eastAsia="zh-TW" w:bidi="zh-TW"/>
      <w14:ligatures w14:val="none"/>
    </w:rPr>
  </w:style>
  <w:style w:type="paragraph" w:customStyle="1" w:styleId="Headerorfooter1">
    <w:name w:val="Header or footer|1"/>
    <w:basedOn w:val="a"/>
    <w:link w:val="Headerorfooter10"/>
    <w:qFormat/>
    <w:rsid w:val="00C82F38"/>
    <w:pPr>
      <w:jc w:val="left"/>
    </w:pPr>
    <w:rPr>
      <w:rFonts w:ascii="宋体" w:eastAsia="宋体" w:hAnsi="宋体" w:cs="宋体"/>
      <w:kern w:val="0"/>
      <w:sz w:val="22"/>
      <w:szCs w:val="20"/>
      <w:lang w:val="zh-TW" w:eastAsia="zh-TW" w:bidi="zh-TW"/>
      <w14:ligatures w14:val="none"/>
    </w:rPr>
  </w:style>
  <w:style w:type="character" w:customStyle="1" w:styleId="Headerorfooter10">
    <w:name w:val="Header or footer|1_"/>
    <w:basedOn w:val="a0"/>
    <w:link w:val="Headerorfooter1"/>
    <w:qFormat/>
    <w:rsid w:val="00C82F38"/>
    <w:rPr>
      <w:rFonts w:ascii="宋体" w:eastAsia="宋体" w:hAnsi="宋体" w:cs="宋体"/>
      <w:kern w:val="0"/>
      <w:sz w:val="22"/>
      <w:szCs w:val="20"/>
      <w:lang w:val="zh-TW" w:eastAsia="zh-TW" w:bidi="zh-TW"/>
      <w14:ligatures w14:val="none"/>
    </w:rPr>
  </w:style>
  <w:style w:type="paragraph" w:customStyle="1" w:styleId="Heading21">
    <w:name w:val="Heading #2|1"/>
    <w:basedOn w:val="a"/>
    <w:link w:val="Heading210"/>
    <w:qFormat/>
    <w:rsid w:val="00C82F38"/>
    <w:pPr>
      <w:spacing w:after="2600"/>
      <w:jc w:val="left"/>
      <w:outlineLvl w:val="1"/>
    </w:pPr>
    <w:rPr>
      <w:rFonts w:ascii="等线" w:eastAsia="等线" w:hAnsi="等线" w:cs="Times New Roman"/>
      <w:kern w:val="0"/>
      <w:sz w:val="20"/>
      <w:szCs w:val="20"/>
      <w:lang w:val="zh-TW" w:eastAsia="zh-TW" w:bidi="zh-TW"/>
      <w14:ligatures w14:val="none"/>
    </w:rPr>
  </w:style>
  <w:style w:type="character" w:customStyle="1" w:styleId="Heading210">
    <w:name w:val="Heading #2|1_"/>
    <w:basedOn w:val="a0"/>
    <w:link w:val="Heading21"/>
    <w:qFormat/>
    <w:rsid w:val="00C82F38"/>
    <w:rPr>
      <w:rFonts w:ascii="等线" w:eastAsia="等线" w:hAnsi="等线" w:cs="Times New Roman"/>
      <w:kern w:val="0"/>
      <w:sz w:val="20"/>
      <w:szCs w:val="20"/>
      <w:lang w:val="zh-TW" w:eastAsia="zh-TW" w:bidi="zh-TW"/>
      <w14:ligatures w14:val="none"/>
    </w:rPr>
  </w:style>
  <w:style w:type="paragraph" w:customStyle="1" w:styleId="Other1">
    <w:name w:val="Other|1"/>
    <w:basedOn w:val="a"/>
    <w:link w:val="Other10"/>
    <w:qFormat/>
    <w:rsid w:val="00C82F38"/>
    <w:pPr>
      <w:spacing w:after="600"/>
      <w:jc w:val="left"/>
    </w:pPr>
    <w:rPr>
      <w:rFonts w:ascii="宋体" w:eastAsia="宋体" w:hAnsi="宋体" w:cs="宋体"/>
      <w:kern w:val="0"/>
      <w:sz w:val="22"/>
      <w:szCs w:val="20"/>
      <w:lang w:val="zh-TW" w:eastAsia="zh-TW" w:bidi="zh-TW"/>
      <w14:ligatures w14:val="none"/>
    </w:rPr>
  </w:style>
  <w:style w:type="character" w:customStyle="1" w:styleId="Other10">
    <w:name w:val="Other|1_"/>
    <w:basedOn w:val="a0"/>
    <w:link w:val="Other1"/>
    <w:qFormat/>
    <w:rsid w:val="00C82F38"/>
    <w:rPr>
      <w:rFonts w:ascii="宋体" w:eastAsia="宋体" w:hAnsi="宋体" w:cs="宋体"/>
      <w:kern w:val="0"/>
      <w:sz w:val="22"/>
      <w:szCs w:val="20"/>
      <w:lang w:val="zh-TW" w:eastAsia="zh-TW" w:bidi="zh-TW"/>
      <w14:ligatures w14:val="none"/>
    </w:rPr>
  </w:style>
  <w:style w:type="paragraph" w:customStyle="1" w:styleId="Tablecaption1">
    <w:name w:val="Table caption|1"/>
    <w:basedOn w:val="a"/>
    <w:link w:val="Tablecaption10"/>
    <w:qFormat/>
    <w:rsid w:val="00C82F38"/>
    <w:pPr>
      <w:jc w:val="center"/>
    </w:pPr>
    <w:rPr>
      <w:rFonts w:ascii="宋体" w:eastAsia="宋体" w:hAnsi="宋体" w:cs="宋体"/>
      <w:color w:val="000000"/>
      <w:kern w:val="0"/>
      <w:sz w:val="20"/>
      <w:szCs w:val="20"/>
      <w14:ligatures w14:val="none"/>
    </w:rPr>
  </w:style>
  <w:style w:type="character" w:customStyle="1" w:styleId="Tablecaption10">
    <w:name w:val="Table caption|1_"/>
    <w:basedOn w:val="a0"/>
    <w:link w:val="Tablecaption1"/>
    <w:qFormat/>
    <w:rsid w:val="00C82F38"/>
    <w:rPr>
      <w:rFonts w:ascii="宋体" w:eastAsia="宋体" w:hAnsi="宋体" w:cs="宋体"/>
      <w:color w:val="000000"/>
      <w:kern w:val="0"/>
      <w:sz w:val="20"/>
      <w:szCs w:val="20"/>
      <w14:ligatures w14:val="none"/>
    </w:rPr>
  </w:style>
  <w:style w:type="paragraph" w:customStyle="1" w:styleId="Bodytext3">
    <w:name w:val="Body text|3"/>
    <w:basedOn w:val="a"/>
    <w:qFormat/>
    <w:rsid w:val="00C82F38"/>
    <w:pPr>
      <w:spacing w:line="367" w:lineRule="exact"/>
      <w:ind w:firstLine="500"/>
      <w:jc w:val="left"/>
    </w:pPr>
    <w:rPr>
      <w:rFonts w:ascii="Times New Roman" w:eastAsia="宋体" w:hAnsi="Times New Roman" w:cs="Times New Roman"/>
      <w:b/>
      <w:bCs/>
      <w:color w:val="000000"/>
      <w:kern w:val="0"/>
      <w:sz w:val="24"/>
      <w:szCs w:val="24"/>
      <w14:ligatures w14:val="none"/>
    </w:rPr>
  </w:style>
  <w:style w:type="paragraph" w:customStyle="1" w:styleId="31">
    <w:name w:val="正文3"/>
    <w:qFormat/>
    <w:rsid w:val="00C82F38"/>
    <w:pPr>
      <w:jc w:val="both"/>
    </w:pPr>
    <w:rPr>
      <w:rFonts w:ascii="Times New Roman" w:eastAsia="宋体" w:hAnsi="Times New Roman" w:cs="Times New Roman"/>
      <w:szCs w:val="21"/>
      <w14:ligatures w14:val="none"/>
    </w:rPr>
  </w:style>
  <w:style w:type="paragraph" w:customStyle="1" w:styleId="Heading41">
    <w:name w:val="Heading #4|1"/>
    <w:basedOn w:val="a"/>
    <w:qFormat/>
    <w:rsid w:val="00C82F38"/>
    <w:pPr>
      <w:spacing w:after="140"/>
      <w:jc w:val="center"/>
      <w:outlineLvl w:val="3"/>
    </w:pPr>
    <w:rPr>
      <w:rFonts w:ascii="宋体" w:eastAsia="宋体" w:hAnsi="宋体" w:cs="宋体"/>
      <w:color w:val="000000"/>
      <w:kern w:val="0"/>
      <w:sz w:val="20"/>
      <w:szCs w:val="20"/>
      <w14:ligatures w14:val="none"/>
    </w:rPr>
  </w:style>
  <w:style w:type="paragraph" w:customStyle="1" w:styleId="42">
    <w:name w:val="正文4"/>
    <w:qFormat/>
    <w:rsid w:val="00C82F38"/>
    <w:pPr>
      <w:jc w:val="both"/>
    </w:pPr>
    <w:rPr>
      <w:rFonts w:ascii="Times New Roman" w:eastAsia="宋体" w:hAnsi="Times New Roman" w:cs="Times New Roman"/>
      <w:szCs w:val="21"/>
      <w14:ligatures w14:val="none"/>
    </w:rPr>
  </w:style>
  <w:style w:type="paragraph" w:customStyle="1" w:styleId="Bodytext4">
    <w:name w:val="Body text|4"/>
    <w:basedOn w:val="a"/>
    <w:qFormat/>
    <w:rsid w:val="00C82F38"/>
    <w:pPr>
      <w:spacing w:line="324" w:lineRule="auto"/>
      <w:ind w:firstLine="460"/>
      <w:jc w:val="left"/>
    </w:pPr>
    <w:rPr>
      <w:rFonts w:ascii="Times New Roman" w:eastAsia="宋体" w:hAnsi="Times New Roman" w:cs="Times New Roman"/>
      <w:b/>
      <w:bCs/>
      <w:color w:val="000000"/>
      <w:kern w:val="0"/>
      <w:sz w:val="24"/>
      <w:szCs w:val="24"/>
      <w14:ligatures w14:val="none"/>
    </w:rPr>
  </w:style>
  <w:style w:type="paragraph" w:customStyle="1" w:styleId="51">
    <w:name w:val="正文5"/>
    <w:qFormat/>
    <w:rsid w:val="00C82F38"/>
    <w:pPr>
      <w:jc w:val="both"/>
    </w:pPr>
    <w:rPr>
      <w:rFonts w:ascii="Times New Roman" w:eastAsia="宋体" w:hAnsi="Times New Roman" w:cs="Times New Roman"/>
      <w:szCs w:val="21"/>
      <w14:ligatures w14:val="none"/>
    </w:rPr>
  </w:style>
  <w:style w:type="paragraph" w:customStyle="1" w:styleId="Heading11">
    <w:name w:val="Heading #1|1"/>
    <w:basedOn w:val="a"/>
    <w:qFormat/>
    <w:rsid w:val="00C82F38"/>
    <w:pPr>
      <w:spacing w:after="130"/>
      <w:jc w:val="left"/>
      <w:outlineLvl w:val="0"/>
    </w:pPr>
    <w:rPr>
      <w:rFonts w:ascii="宋体" w:eastAsia="宋体" w:hAnsi="宋体" w:cs="宋体"/>
      <w:color w:val="515151"/>
      <w:kern w:val="0"/>
      <w:sz w:val="22"/>
      <w14:ligatures w14:val="none"/>
    </w:rPr>
  </w:style>
  <w:style w:type="paragraph" w:customStyle="1" w:styleId="62">
    <w:name w:val="正文6"/>
    <w:qFormat/>
    <w:rsid w:val="00C82F38"/>
    <w:pPr>
      <w:jc w:val="both"/>
    </w:pPr>
    <w:rPr>
      <w:rFonts w:ascii="Times New Roman" w:eastAsia="宋体" w:hAnsi="Times New Roman" w:cs="Times New Roman"/>
      <w:szCs w:val="21"/>
      <w14:ligatures w14:val="none"/>
    </w:rPr>
  </w:style>
  <w:style w:type="paragraph" w:customStyle="1" w:styleId="71">
    <w:name w:val="正文7"/>
    <w:qFormat/>
    <w:rsid w:val="00C82F38"/>
    <w:pPr>
      <w:jc w:val="both"/>
    </w:pPr>
    <w:rPr>
      <w:rFonts w:ascii="Times New Roman" w:eastAsia="宋体" w:hAnsi="Times New Roman" w:cs="Times New Roman"/>
      <w:szCs w:val="21"/>
      <w14:ligatures w14:val="none"/>
    </w:rPr>
  </w:style>
  <w:style w:type="paragraph" w:customStyle="1" w:styleId="Char">
    <w:name w:val="Char"/>
    <w:basedOn w:val="a"/>
    <w:semiHidden/>
    <w:qFormat/>
    <w:rsid w:val="00C82F38"/>
    <w:pPr>
      <w:widowControl/>
      <w:spacing w:after="160" w:line="240" w:lineRule="exact"/>
      <w:jc w:val="left"/>
    </w:pPr>
    <w:rPr>
      <w:rFonts w:ascii="Verdana" w:eastAsia="宋体" w:hAnsi="Verdana" w:cs="Times New Roman"/>
      <w:kern w:val="0"/>
      <w:sz w:val="20"/>
      <w:szCs w:val="20"/>
      <w:lang w:eastAsia="en-US"/>
      <w14:ligatures w14:val="none"/>
    </w:rPr>
  </w:style>
  <w:style w:type="character" w:customStyle="1" w:styleId="410">
    <w:name w:val="标题 4 字符1"/>
    <w:basedOn w:val="a0"/>
    <w:uiPriority w:val="9"/>
    <w:semiHidden/>
    <w:qFormat/>
    <w:rsid w:val="00C82F38"/>
    <w:rPr>
      <w:rFonts w:ascii="等线 Light" w:eastAsia="等线 Light" w:hAnsi="等线 Light" w:cs="Times New Roman"/>
      <w:b/>
      <w:bCs/>
      <w:sz w:val="28"/>
      <w:szCs w:val="28"/>
    </w:rPr>
  </w:style>
  <w:style w:type="character" w:customStyle="1" w:styleId="610">
    <w:name w:val="标题 6 字符1"/>
    <w:basedOn w:val="a0"/>
    <w:uiPriority w:val="9"/>
    <w:semiHidden/>
    <w:qFormat/>
    <w:rsid w:val="00C82F38"/>
    <w:rPr>
      <w:rFonts w:ascii="等线 Light" w:eastAsia="等线 Light" w:hAnsi="等线 Light" w:cs="Times New Roman"/>
      <w:b/>
      <w:bCs/>
      <w:sz w:val="24"/>
      <w:szCs w:val="24"/>
    </w:rPr>
  </w:style>
  <w:style w:type="character" w:customStyle="1" w:styleId="81">
    <w:name w:val="标题 8 字符1"/>
    <w:basedOn w:val="a0"/>
    <w:uiPriority w:val="9"/>
    <w:semiHidden/>
    <w:qFormat/>
    <w:rsid w:val="00C82F38"/>
    <w:rPr>
      <w:rFonts w:ascii="等线 Light" w:eastAsia="等线 Light" w:hAnsi="等线 Light" w:cs="Times New Roman"/>
      <w:sz w:val="24"/>
      <w:szCs w:val="24"/>
    </w:rPr>
  </w:style>
  <w:style w:type="character" w:customStyle="1" w:styleId="91">
    <w:name w:val="标题 9 字符1"/>
    <w:basedOn w:val="a0"/>
    <w:uiPriority w:val="9"/>
    <w:semiHidden/>
    <w:qFormat/>
    <w:rsid w:val="00C82F38"/>
    <w:rPr>
      <w:rFonts w:ascii="等线 Light" w:eastAsia="等线 Light" w:hAnsi="等线 Light" w:cs="Times New Roman"/>
      <w:szCs w:val="21"/>
    </w:rPr>
  </w:style>
  <w:style w:type="character" w:customStyle="1" w:styleId="1e">
    <w:name w:val="批注主题 字符1"/>
    <w:basedOn w:val="18"/>
    <w:uiPriority w:val="99"/>
    <w:semiHidden/>
    <w:qFormat/>
    <w:rsid w:val="00C82F38"/>
    <w:rPr>
      <w:rFonts w:ascii="等线" w:eastAsia="等线" w:hAnsi="等线" w:cs="Times New Roman"/>
      <w:b/>
      <w:bCs/>
      <w:kern w:val="0"/>
      <w:sz w:val="20"/>
      <w:szCs w:val="20"/>
      <w14:ligatures w14:val="none"/>
    </w:rPr>
  </w:style>
  <w:style w:type="character" w:customStyle="1" w:styleId="23">
    <w:name w:val="批注框文本 字符2"/>
    <w:basedOn w:val="a0"/>
    <w:uiPriority w:val="99"/>
    <w:semiHidden/>
    <w:qFormat/>
    <w:rsid w:val="00C82F38"/>
    <w:rPr>
      <w:sz w:val="18"/>
      <w:szCs w:val="18"/>
    </w:rPr>
  </w:style>
  <w:style w:type="character" w:customStyle="1" w:styleId="1f">
    <w:name w:val="副标题 字符1"/>
    <w:basedOn w:val="a0"/>
    <w:uiPriority w:val="11"/>
    <w:qFormat/>
    <w:rsid w:val="00C82F38"/>
    <w:rPr>
      <w:b/>
      <w:bCs/>
      <w:kern w:val="28"/>
      <w:sz w:val="32"/>
      <w:szCs w:val="32"/>
    </w:rPr>
  </w:style>
  <w:style w:type="character" w:customStyle="1" w:styleId="font11">
    <w:name w:val="font11"/>
    <w:basedOn w:val="a0"/>
    <w:qFormat/>
    <w:rsid w:val="00C82F38"/>
    <w:rPr>
      <w:rFonts w:ascii="宋体" w:eastAsia="宋体" w:hAnsi="宋体" w:cs="宋体" w:hint="eastAsia"/>
      <w:color w:val="000000"/>
      <w:sz w:val="20"/>
      <w:szCs w:val="20"/>
      <w:u w:val="none"/>
    </w:rPr>
  </w:style>
  <w:style w:type="character" w:customStyle="1" w:styleId="font31">
    <w:name w:val="font31"/>
    <w:basedOn w:val="a0"/>
    <w:qFormat/>
    <w:rsid w:val="00C82F38"/>
    <w:rPr>
      <w:rFonts w:ascii="Times New Roman" w:hAnsi="Times New Roman" w:cs="Times New Roman" w:hint="default"/>
      <w:color w:val="000000"/>
      <w:sz w:val="20"/>
      <w:szCs w:val="20"/>
      <w:u w:val="none"/>
    </w:rPr>
  </w:style>
  <w:style w:type="character" w:customStyle="1" w:styleId="font41">
    <w:name w:val="font41"/>
    <w:basedOn w:val="a0"/>
    <w:qFormat/>
    <w:rsid w:val="00C82F38"/>
    <w:rPr>
      <w:rFonts w:ascii="宋体" w:eastAsia="宋体" w:hAnsi="宋体" w:cs="宋体" w:hint="eastAsia"/>
      <w:color w:val="000000"/>
      <w:sz w:val="20"/>
      <w:szCs w:val="20"/>
      <w:u w:val="none"/>
    </w:rPr>
  </w:style>
  <w:style w:type="character" w:customStyle="1" w:styleId="font21">
    <w:name w:val="font21"/>
    <w:basedOn w:val="a0"/>
    <w:qFormat/>
    <w:rsid w:val="00C82F38"/>
    <w:rPr>
      <w:rFonts w:ascii="Times New Roman" w:hAnsi="Times New Roman" w:cs="Times New Roman" w:hint="default"/>
      <w:color w:val="000000"/>
      <w:sz w:val="20"/>
      <w:szCs w:val="20"/>
      <w:u w:val="none"/>
    </w:rPr>
  </w:style>
  <w:style w:type="character" w:customStyle="1" w:styleId="font51">
    <w:name w:val="font51"/>
    <w:basedOn w:val="a0"/>
    <w:qFormat/>
    <w:rsid w:val="00C82F38"/>
    <w:rPr>
      <w:rFonts w:ascii="Times New Roman" w:hAnsi="Times New Roman" w:cs="Times New Roman" w:hint="default"/>
      <w:color w:val="000000"/>
      <w:sz w:val="20"/>
      <w:szCs w:val="20"/>
      <w:u w:val="none"/>
    </w:rPr>
  </w:style>
  <w:style w:type="character" w:customStyle="1" w:styleId="font61">
    <w:name w:val="font61"/>
    <w:basedOn w:val="a0"/>
    <w:qFormat/>
    <w:rsid w:val="00C82F38"/>
    <w:rPr>
      <w:rFonts w:ascii="宋体" w:eastAsia="宋体" w:hAnsi="宋体" w:cs="宋体" w:hint="eastAsia"/>
      <w:color w:val="000000"/>
      <w:sz w:val="20"/>
      <w:szCs w:val="20"/>
      <w:u w:val="none"/>
    </w:rPr>
  </w:style>
  <w:style w:type="character" w:customStyle="1" w:styleId="font01">
    <w:name w:val="font01"/>
    <w:basedOn w:val="a0"/>
    <w:qFormat/>
    <w:rsid w:val="00C82F38"/>
    <w:rPr>
      <w:rFonts w:ascii="Times New Roman" w:hAnsi="Times New Roman" w:cs="Times New Roman" w:hint="default"/>
      <w:color w:val="000000"/>
      <w:sz w:val="21"/>
      <w:szCs w:val="21"/>
      <w:u w:val="none"/>
    </w:rPr>
  </w:style>
  <w:style w:type="character" w:customStyle="1" w:styleId="font91">
    <w:name w:val="font91"/>
    <w:basedOn w:val="a0"/>
    <w:qFormat/>
    <w:rsid w:val="00C82F38"/>
    <w:rPr>
      <w:rFonts w:ascii="Times New Roman" w:hAnsi="Times New Roman" w:cs="Times New Roman" w:hint="default"/>
      <w:color w:val="000000"/>
      <w:sz w:val="14"/>
      <w:szCs w:val="14"/>
      <w:u w:val="none"/>
    </w:rPr>
  </w:style>
  <w:style w:type="character" w:customStyle="1" w:styleId="font81">
    <w:name w:val="font81"/>
    <w:basedOn w:val="a0"/>
    <w:qFormat/>
    <w:rsid w:val="00C82F38"/>
    <w:rPr>
      <w:rFonts w:ascii="Times New Roman" w:hAnsi="Times New Roman" w:cs="Times New Roman" w:hint="default"/>
      <w:color w:val="000000"/>
      <w:sz w:val="22"/>
      <w:szCs w:val="22"/>
      <w:u w:val="none"/>
    </w:rPr>
  </w:style>
  <w:style w:type="character" w:customStyle="1" w:styleId="font71">
    <w:name w:val="font71"/>
    <w:basedOn w:val="a0"/>
    <w:qFormat/>
    <w:rsid w:val="00C82F38"/>
    <w:rPr>
      <w:rFonts w:ascii="宋体" w:eastAsia="宋体" w:hAnsi="宋体" w:cs="宋体" w:hint="eastAsia"/>
      <w:color w:val="000000"/>
      <w:sz w:val="20"/>
      <w:szCs w:val="20"/>
      <w:u w:val="none"/>
    </w:rPr>
  </w:style>
  <w:style w:type="character" w:customStyle="1" w:styleId="1f0">
    <w:name w:val="不明显参考1"/>
    <w:basedOn w:val="a0"/>
    <w:uiPriority w:val="31"/>
    <w:qFormat/>
    <w:rsid w:val="00C82F38"/>
    <w:rPr>
      <w:smallCaps/>
      <w:color w:val="5A5A5A"/>
    </w:rPr>
  </w:style>
  <w:style w:type="paragraph" w:styleId="TOC10">
    <w:name w:val="toc 1"/>
    <w:basedOn w:val="a"/>
    <w:next w:val="a"/>
    <w:uiPriority w:val="39"/>
    <w:unhideWhenUsed/>
    <w:qFormat/>
    <w:rsid w:val="00C82F38"/>
    <w:pPr>
      <w:widowControl/>
      <w:spacing w:after="100" w:line="259" w:lineRule="auto"/>
      <w:jc w:val="left"/>
    </w:pPr>
    <w:rPr>
      <w:rFonts w:ascii="等线" w:eastAsia="等线" w:hAnsi="等线" w:cs="Times New Roman"/>
      <w:b/>
      <w:bCs/>
      <w:kern w:val="0"/>
      <w:szCs w:val="28"/>
      <w14:ligatures w14:val="none"/>
    </w:rPr>
  </w:style>
  <w:style w:type="paragraph" w:styleId="TOC20">
    <w:name w:val="toc 2"/>
    <w:basedOn w:val="a"/>
    <w:next w:val="a"/>
    <w:uiPriority w:val="39"/>
    <w:unhideWhenUsed/>
    <w:qFormat/>
    <w:rsid w:val="00C82F38"/>
    <w:pPr>
      <w:ind w:leftChars="200" w:left="420"/>
    </w:pPr>
    <w:rPr>
      <w:rFonts w:ascii="等线" w:eastAsia="等线" w:hAnsi="等线" w:cs="Times New Roman"/>
      <w14:ligatures w14:val="none"/>
    </w:rPr>
  </w:style>
  <w:style w:type="paragraph" w:styleId="TOC3">
    <w:name w:val="toc 3"/>
    <w:basedOn w:val="a"/>
    <w:next w:val="a"/>
    <w:uiPriority w:val="39"/>
    <w:unhideWhenUsed/>
    <w:qFormat/>
    <w:rsid w:val="00C82F38"/>
    <w:pPr>
      <w:widowControl/>
      <w:spacing w:after="100" w:line="259" w:lineRule="auto"/>
      <w:ind w:left="440"/>
      <w:jc w:val="left"/>
    </w:pPr>
    <w:rPr>
      <w:rFonts w:ascii="等线" w:eastAsia="等线" w:hAnsi="等线" w:cs="Times New Roman"/>
      <w:kern w:val="0"/>
      <w:sz w:val="22"/>
      <w14:ligatures w14:val="none"/>
    </w:rPr>
  </w:style>
  <w:style w:type="paragraph" w:styleId="TOC4">
    <w:name w:val="toc 4"/>
    <w:basedOn w:val="a"/>
    <w:next w:val="a"/>
    <w:uiPriority w:val="39"/>
    <w:qFormat/>
    <w:rsid w:val="00C82F38"/>
    <w:pPr>
      <w:ind w:leftChars="600" w:left="1260"/>
    </w:pPr>
    <w:rPr>
      <w:rFonts w:ascii="Times New Roman" w:eastAsia="宋体" w:hAnsi="Times New Roman" w:cs="Times New Roman"/>
      <w:szCs w:val="20"/>
      <w14:ligatures w14:val="none"/>
    </w:rPr>
  </w:style>
  <w:style w:type="paragraph" w:styleId="TOC5">
    <w:name w:val="toc 5"/>
    <w:basedOn w:val="a"/>
    <w:next w:val="a"/>
    <w:uiPriority w:val="39"/>
    <w:qFormat/>
    <w:rsid w:val="00C82F38"/>
    <w:pPr>
      <w:ind w:leftChars="800" w:left="1680"/>
    </w:pPr>
    <w:rPr>
      <w:rFonts w:ascii="Times New Roman" w:eastAsia="宋体" w:hAnsi="Times New Roman" w:cs="Times New Roman"/>
      <w:szCs w:val="20"/>
      <w14:ligatures w14:val="none"/>
    </w:rPr>
  </w:style>
  <w:style w:type="paragraph" w:styleId="TOC6">
    <w:name w:val="toc 6"/>
    <w:basedOn w:val="a"/>
    <w:next w:val="a"/>
    <w:uiPriority w:val="39"/>
    <w:qFormat/>
    <w:rsid w:val="00C82F38"/>
    <w:pPr>
      <w:ind w:leftChars="1000" w:left="2100"/>
    </w:pPr>
    <w:rPr>
      <w:rFonts w:ascii="Times New Roman" w:eastAsia="宋体" w:hAnsi="Times New Roman" w:cs="Times New Roman"/>
      <w:szCs w:val="20"/>
      <w14:ligatures w14:val="none"/>
    </w:rPr>
  </w:style>
  <w:style w:type="paragraph" w:styleId="TOC7">
    <w:name w:val="toc 7"/>
    <w:basedOn w:val="a"/>
    <w:next w:val="a"/>
    <w:uiPriority w:val="39"/>
    <w:qFormat/>
    <w:rsid w:val="00C82F38"/>
    <w:pPr>
      <w:ind w:leftChars="1200" w:left="2520"/>
    </w:pPr>
    <w:rPr>
      <w:rFonts w:ascii="Times New Roman" w:eastAsia="宋体" w:hAnsi="Times New Roman" w:cs="Times New Roman"/>
      <w:szCs w:val="20"/>
      <w14:ligatures w14:val="none"/>
    </w:rPr>
  </w:style>
  <w:style w:type="paragraph" w:styleId="TOC8">
    <w:name w:val="toc 8"/>
    <w:basedOn w:val="a"/>
    <w:next w:val="a"/>
    <w:uiPriority w:val="39"/>
    <w:qFormat/>
    <w:rsid w:val="00C82F38"/>
    <w:pPr>
      <w:ind w:leftChars="1400" w:left="2940"/>
    </w:pPr>
    <w:rPr>
      <w:rFonts w:ascii="Times New Roman" w:eastAsia="宋体" w:hAnsi="Times New Roman" w:cs="Times New Roman"/>
      <w:szCs w:val="20"/>
      <w14:ligatures w14:val="none"/>
    </w:rPr>
  </w:style>
  <w:style w:type="paragraph" w:styleId="TOC9">
    <w:name w:val="toc 9"/>
    <w:basedOn w:val="a"/>
    <w:next w:val="a"/>
    <w:uiPriority w:val="39"/>
    <w:qFormat/>
    <w:rsid w:val="00C82F38"/>
    <w:pPr>
      <w:ind w:leftChars="1600" w:left="3360"/>
    </w:pPr>
    <w:rPr>
      <w:rFonts w:ascii="Times New Roman" w:eastAsia="宋体" w:hAnsi="Times New Roman" w:cs="Times New Roman"/>
      <w:szCs w:val="20"/>
      <w14:ligatures w14:val="none"/>
    </w:rPr>
  </w:style>
  <w:style w:type="paragraph" w:styleId="aff9">
    <w:name w:val="Normal Indent"/>
    <w:basedOn w:val="a"/>
    <w:uiPriority w:val="99"/>
    <w:qFormat/>
    <w:rsid w:val="00C82F38"/>
    <w:pPr>
      <w:spacing w:before="120"/>
      <w:ind w:firstLine="420"/>
    </w:pPr>
    <w:rPr>
      <w:rFonts w:ascii="Times New Roman" w:eastAsia="宋体" w:hAnsi="Times New Roman" w:cs="Times New Roman"/>
      <w:szCs w:val="20"/>
      <w14:ligatures w14:val="none"/>
    </w:rPr>
  </w:style>
  <w:style w:type="character" w:styleId="affa">
    <w:name w:val="annotation reference"/>
    <w:basedOn w:val="a0"/>
    <w:uiPriority w:val="99"/>
    <w:unhideWhenUsed/>
    <w:qFormat/>
    <w:rsid w:val="00C82F38"/>
    <w:rPr>
      <w:sz w:val="21"/>
      <w:szCs w:val="21"/>
    </w:rPr>
  </w:style>
  <w:style w:type="character" w:styleId="affb">
    <w:name w:val="page number"/>
    <w:basedOn w:val="a0"/>
    <w:qFormat/>
    <w:rsid w:val="00C82F38"/>
  </w:style>
  <w:style w:type="paragraph" w:customStyle="1" w:styleId="1f1">
    <w:name w:val="标题1"/>
    <w:basedOn w:val="a"/>
    <w:next w:val="a"/>
    <w:uiPriority w:val="10"/>
    <w:qFormat/>
    <w:rsid w:val="00C82F38"/>
    <w:pPr>
      <w:spacing w:before="120" w:after="120"/>
      <w:jc w:val="center"/>
      <w:outlineLvl w:val="0"/>
    </w:pPr>
    <w:rPr>
      <w:rFonts w:ascii="等线 Light" w:eastAsia="宋体" w:hAnsi="等线 Light" w:cs="Times New Roman"/>
      <w:b/>
      <w:bCs/>
      <w:kern w:val="0"/>
      <w:sz w:val="44"/>
      <w:szCs w:val="32"/>
      <w14:ligatures w14:val="none"/>
    </w:rPr>
  </w:style>
  <w:style w:type="paragraph" w:styleId="affc">
    <w:name w:val="Body Text"/>
    <w:aliases w:val="biaotou"/>
    <w:basedOn w:val="a"/>
    <w:link w:val="affd"/>
    <w:qFormat/>
    <w:rsid w:val="00C82F38"/>
    <w:pPr>
      <w:spacing w:after="120"/>
    </w:pPr>
    <w:rPr>
      <w:rFonts w:ascii="Times New Roman" w:eastAsia="宋体" w:hAnsi="Times New Roman" w:cs="Times New Roman"/>
      <w:kern w:val="0"/>
      <w:sz w:val="20"/>
      <w:szCs w:val="20"/>
      <w14:ligatures w14:val="none"/>
    </w:rPr>
  </w:style>
  <w:style w:type="character" w:customStyle="1" w:styleId="affd">
    <w:name w:val="正文文本 字符"/>
    <w:aliases w:val="biaotou 字符"/>
    <w:basedOn w:val="a0"/>
    <w:link w:val="affc"/>
    <w:qFormat/>
    <w:rsid w:val="00C82F38"/>
    <w:rPr>
      <w:rFonts w:ascii="Times New Roman" w:eastAsia="宋体" w:hAnsi="Times New Roman" w:cs="Times New Roman"/>
      <w:kern w:val="0"/>
      <w:sz w:val="20"/>
      <w:szCs w:val="20"/>
      <w14:ligatures w14:val="none"/>
    </w:rPr>
  </w:style>
  <w:style w:type="paragraph" w:styleId="affe">
    <w:name w:val="Body Text Indent"/>
    <w:basedOn w:val="a"/>
    <w:link w:val="afff"/>
    <w:qFormat/>
    <w:rsid w:val="00C82F38"/>
    <w:pPr>
      <w:suppressAutoHyphens/>
      <w:autoSpaceDE w:val="0"/>
      <w:autoSpaceDN w:val="0"/>
      <w:spacing w:line="360" w:lineRule="auto"/>
      <w:ind w:firstLineChars="200" w:firstLine="200"/>
    </w:pPr>
    <w:rPr>
      <w:rFonts w:ascii="宋体" w:eastAsia="等线" w:hAnsi="等线" w:cs="Times New Roman"/>
      <w:kern w:val="0"/>
      <w:sz w:val="24"/>
      <w:szCs w:val="20"/>
      <w14:ligatures w14:val="none"/>
    </w:rPr>
  </w:style>
  <w:style w:type="character" w:customStyle="1" w:styleId="afff">
    <w:name w:val="正文文本缩进 字符"/>
    <w:basedOn w:val="a0"/>
    <w:link w:val="affe"/>
    <w:qFormat/>
    <w:rsid w:val="00C82F38"/>
    <w:rPr>
      <w:rFonts w:ascii="宋体" w:eastAsia="等线" w:hAnsi="等线" w:cs="Times New Roman"/>
      <w:kern w:val="0"/>
      <w:sz w:val="24"/>
      <w:szCs w:val="20"/>
      <w14:ligatures w14:val="none"/>
    </w:rPr>
  </w:style>
  <w:style w:type="paragraph" w:styleId="24">
    <w:name w:val="Body Text Indent 2"/>
    <w:basedOn w:val="a"/>
    <w:link w:val="25"/>
    <w:qFormat/>
    <w:rsid w:val="00C82F38"/>
    <w:pPr>
      <w:ind w:left="108" w:firstLineChars="198" w:firstLine="416"/>
    </w:pPr>
    <w:rPr>
      <w:rFonts w:ascii="Times New Roman" w:eastAsia="宋体" w:hAnsi="Times New Roman" w:cs="Times New Roman"/>
      <w:kern w:val="0"/>
      <w:sz w:val="20"/>
      <w:szCs w:val="20"/>
      <w14:ligatures w14:val="none"/>
    </w:rPr>
  </w:style>
  <w:style w:type="character" w:customStyle="1" w:styleId="25">
    <w:name w:val="正文文本缩进 2 字符"/>
    <w:basedOn w:val="a0"/>
    <w:link w:val="24"/>
    <w:qFormat/>
    <w:rsid w:val="00C82F38"/>
    <w:rPr>
      <w:rFonts w:ascii="Times New Roman" w:eastAsia="宋体" w:hAnsi="Times New Roman" w:cs="Times New Roman"/>
      <w:kern w:val="0"/>
      <w:sz w:val="20"/>
      <w:szCs w:val="20"/>
      <w14:ligatures w14:val="none"/>
    </w:rPr>
  </w:style>
  <w:style w:type="paragraph" w:styleId="32">
    <w:name w:val="Body Text Indent 3"/>
    <w:basedOn w:val="a"/>
    <w:link w:val="33"/>
    <w:qFormat/>
    <w:rsid w:val="00C82F38"/>
    <w:pPr>
      <w:ind w:left="562"/>
    </w:pPr>
    <w:rPr>
      <w:rFonts w:ascii="Times New Roman" w:eastAsia="宋体" w:hAnsi="Times New Roman" w:cs="Times New Roman"/>
      <w:bCs/>
      <w:kern w:val="0"/>
      <w:sz w:val="20"/>
      <w:szCs w:val="20"/>
      <w14:ligatures w14:val="none"/>
    </w:rPr>
  </w:style>
  <w:style w:type="character" w:customStyle="1" w:styleId="33">
    <w:name w:val="正文文本缩进 3 字符"/>
    <w:basedOn w:val="a0"/>
    <w:link w:val="32"/>
    <w:qFormat/>
    <w:rsid w:val="00C82F38"/>
    <w:rPr>
      <w:rFonts w:ascii="Times New Roman" w:eastAsia="宋体" w:hAnsi="Times New Roman" w:cs="Times New Roman"/>
      <w:bCs/>
      <w:kern w:val="0"/>
      <w:sz w:val="20"/>
      <w:szCs w:val="20"/>
      <w14:ligatures w14:val="none"/>
    </w:rPr>
  </w:style>
  <w:style w:type="paragraph" w:styleId="afff0">
    <w:name w:val="Block Text"/>
    <w:basedOn w:val="a"/>
    <w:next w:val="a"/>
    <w:qFormat/>
    <w:rsid w:val="00C82F38"/>
    <w:pPr>
      <w:tabs>
        <w:tab w:val="left" w:pos="180"/>
        <w:tab w:val="left" w:pos="540"/>
      </w:tabs>
      <w:ind w:left="-142" w:right="-34"/>
    </w:pPr>
    <w:rPr>
      <w:rFonts w:ascii="宋体" w:eastAsia="宋体" w:hAnsi="Times New Roman" w:cs="Times New Roman"/>
      <w:szCs w:val="20"/>
      <w14:ligatures w14:val="none"/>
    </w:rPr>
  </w:style>
  <w:style w:type="character" w:styleId="afff1">
    <w:name w:val="Emphasis"/>
    <w:basedOn w:val="a0"/>
    <w:uiPriority w:val="20"/>
    <w:qFormat/>
    <w:rsid w:val="00C82F38"/>
    <w:rPr>
      <w:i/>
      <w:iCs/>
    </w:rPr>
  </w:style>
  <w:style w:type="paragraph" w:styleId="afff2">
    <w:name w:val="Document Map"/>
    <w:basedOn w:val="a"/>
    <w:link w:val="afff3"/>
    <w:qFormat/>
    <w:rsid w:val="00C82F38"/>
    <w:pPr>
      <w:shd w:val="clear" w:color="auto" w:fill="000080"/>
    </w:pPr>
    <w:rPr>
      <w:rFonts w:ascii="Times New Roman" w:eastAsia="宋体" w:hAnsi="Times New Roman" w:cs="Times New Roman"/>
      <w:kern w:val="0"/>
      <w:sz w:val="20"/>
      <w:szCs w:val="20"/>
      <w14:ligatures w14:val="none"/>
    </w:rPr>
  </w:style>
  <w:style w:type="character" w:customStyle="1" w:styleId="afff3">
    <w:name w:val="文档结构图 字符"/>
    <w:basedOn w:val="a0"/>
    <w:link w:val="afff2"/>
    <w:qFormat/>
    <w:rsid w:val="00C82F38"/>
    <w:rPr>
      <w:rFonts w:ascii="Times New Roman" w:eastAsia="宋体" w:hAnsi="Times New Roman" w:cs="Times New Roman"/>
      <w:kern w:val="0"/>
      <w:sz w:val="20"/>
      <w:szCs w:val="20"/>
      <w:shd w:val="clear" w:color="auto" w:fill="000080"/>
      <w14:ligatures w14:val="none"/>
    </w:rPr>
  </w:style>
  <w:style w:type="paragraph" w:styleId="afff4">
    <w:name w:val="Plain Text"/>
    <w:basedOn w:val="a"/>
    <w:link w:val="afff5"/>
    <w:qFormat/>
    <w:rsid w:val="00C82F38"/>
    <w:rPr>
      <w:rFonts w:ascii="宋体" w:eastAsia="宋体" w:hAnsi="Courier New" w:cs="Times New Roman"/>
      <w:kern w:val="0"/>
      <w:sz w:val="20"/>
      <w:szCs w:val="20"/>
      <w14:ligatures w14:val="none"/>
    </w:rPr>
  </w:style>
  <w:style w:type="character" w:customStyle="1" w:styleId="afff5">
    <w:name w:val="纯文本 字符"/>
    <w:basedOn w:val="a0"/>
    <w:link w:val="afff4"/>
    <w:qFormat/>
    <w:rsid w:val="00C82F38"/>
    <w:rPr>
      <w:rFonts w:ascii="宋体" w:eastAsia="宋体" w:hAnsi="Courier New" w:cs="Times New Roman"/>
      <w:kern w:val="0"/>
      <w:sz w:val="20"/>
      <w:szCs w:val="20"/>
      <w14:ligatures w14:val="none"/>
    </w:rPr>
  </w:style>
  <w:style w:type="paragraph" w:styleId="afff6">
    <w:name w:val="annotation subject"/>
    <w:basedOn w:val="aff0"/>
    <w:next w:val="aff0"/>
    <w:link w:val="afff7"/>
    <w:uiPriority w:val="99"/>
    <w:unhideWhenUsed/>
    <w:qFormat/>
    <w:rsid w:val="00C82F38"/>
    <w:rPr>
      <w:b/>
      <w:bCs/>
    </w:rPr>
  </w:style>
  <w:style w:type="character" w:customStyle="1" w:styleId="afff7">
    <w:name w:val="批注主题 字符"/>
    <w:basedOn w:val="18"/>
    <w:link w:val="afff6"/>
    <w:uiPriority w:val="99"/>
    <w:qFormat/>
    <w:rsid w:val="00C82F38"/>
    <w:rPr>
      <w:rFonts w:ascii="等线" w:eastAsia="等线" w:hAnsi="等线" w:cs="Times New Roman"/>
      <w:b/>
      <w:bCs/>
      <w:kern w:val="0"/>
      <w:sz w:val="20"/>
      <w:szCs w:val="20"/>
      <w14:ligatures w14:val="none"/>
    </w:rPr>
  </w:style>
  <w:style w:type="character" w:customStyle="1" w:styleId="26">
    <w:name w:val="不明显参考2"/>
    <w:basedOn w:val="a0"/>
    <w:uiPriority w:val="31"/>
    <w:qFormat/>
    <w:rsid w:val="00C82F38"/>
    <w:rPr>
      <w:smallCaps/>
      <w:color w:val="5A5A5A"/>
    </w:rPr>
  </w:style>
  <w:style w:type="character" w:styleId="afff8">
    <w:name w:val="Book Title"/>
    <w:basedOn w:val="a0"/>
    <w:uiPriority w:val="33"/>
    <w:qFormat/>
    <w:rsid w:val="00C82F38"/>
    <w:rPr>
      <w:b/>
      <w:bCs/>
      <w:i/>
      <w:iCs/>
      <w:spacing w:val="5"/>
    </w:rPr>
  </w:style>
  <w:style w:type="paragraph" w:customStyle="1" w:styleId="TOC30">
    <w:name w:val="TOC 标题3"/>
    <w:basedOn w:val="1"/>
    <w:next w:val="a"/>
    <w:uiPriority w:val="39"/>
    <w:unhideWhenUsed/>
    <w:qFormat/>
    <w:rsid w:val="00C82F38"/>
    <w:pPr>
      <w:widowControl/>
      <w:spacing w:before="240" w:after="0" w:line="259" w:lineRule="auto"/>
      <w:jc w:val="left"/>
      <w:outlineLvl w:val="9"/>
    </w:pPr>
    <w:rPr>
      <w:rFonts w:ascii="等线 Light" w:eastAsia="等线 Light" w:hAnsi="等线 Light" w:cs="Times New Roman"/>
      <w:color w:val="2F5496"/>
      <w:kern w:val="0"/>
      <w:sz w:val="32"/>
      <w:szCs w:val="32"/>
      <w14:ligatures w14:val="none"/>
    </w:rPr>
  </w:style>
  <w:style w:type="table" w:customStyle="1" w:styleId="1f2">
    <w:name w:val="网格型1"/>
    <w:basedOn w:val="a1"/>
    <w:next w:val="af7"/>
    <w:uiPriority w:val="39"/>
    <w:qFormat/>
    <w:rsid w:val="00C82F38"/>
    <w:rPr>
      <w:rFonts w:ascii="等线" w:eastAsia="等线" w:hAnsi="等线"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F38"/>
    <w:pPr>
      <w:widowControl w:val="0"/>
      <w:autoSpaceDE w:val="0"/>
      <w:autoSpaceDN w:val="0"/>
      <w:adjustRightInd w:val="0"/>
    </w:pPr>
    <w:rPr>
      <w:rFonts w:ascii="宋体" w:eastAsia="宋体" w:hAnsi="等线" w:cs="宋体"/>
      <w:color w:val="000000"/>
      <w:kern w:val="0"/>
      <w:sz w:val="24"/>
      <w:szCs w:val="24"/>
      <w14:ligatures w14:val="none"/>
    </w:rPr>
  </w:style>
  <w:style w:type="numbering" w:customStyle="1" w:styleId="1110">
    <w:name w:val="无列表111"/>
    <w:next w:val="a2"/>
    <w:uiPriority w:val="99"/>
    <w:semiHidden/>
    <w:unhideWhenUsed/>
    <w:rsid w:val="00C82F38"/>
  </w:style>
  <w:style w:type="character" w:customStyle="1" w:styleId="locality">
    <w:name w:val="locality"/>
    <w:basedOn w:val="a0"/>
    <w:rsid w:val="00C82F38"/>
  </w:style>
  <w:style w:type="character" w:customStyle="1" w:styleId="street-address">
    <w:name w:val="street-address"/>
    <w:basedOn w:val="a0"/>
    <w:rsid w:val="00C82F38"/>
  </w:style>
  <w:style w:type="table" w:customStyle="1" w:styleId="112">
    <w:name w:val="网格型11"/>
    <w:basedOn w:val="a1"/>
    <w:next w:val="af7"/>
    <w:uiPriority w:val="39"/>
    <w:qFormat/>
    <w:rsid w:val="00C82F38"/>
    <w:rPr>
      <w:rFonts w:ascii="等线" w:eastAsia="等线" w:hAnsi="等线"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a1"/>
    <w:next w:val="af7"/>
    <w:uiPriority w:val="39"/>
    <w:rsid w:val="00C82F38"/>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7"/>
    <w:autoRedefine/>
    <w:uiPriority w:val="39"/>
    <w:qFormat/>
    <w:rsid w:val="00C82F38"/>
    <w:rPr>
      <w:rFonts w:ascii="等线" w:eastAsia="等线" w:hAnsi="等线"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7"/>
    <w:autoRedefine/>
    <w:uiPriority w:val="39"/>
    <w:qFormat/>
    <w:rsid w:val="00C82F38"/>
    <w:rPr>
      <w:rFonts w:ascii="等线" w:eastAsia="等线" w:hAnsi="等线"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7"/>
    <w:uiPriority w:val="39"/>
    <w:qFormat/>
    <w:rsid w:val="00C82F38"/>
    <w:rPr>
      <w:rFonts w:ascii="等线" w:eastAsia="等线" w:hAnsi="等线"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1"/>
    <w:next w:val="af7"/>
    <w:autoRedefine/>
    <w:uiPriority w:val="39"/>
    <w:qFormat/>
    <w:rsid w:val="00C82F38"/>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uiPriority w:val="39"/>
    <w:qFormat/>
    <w:rsid w:val="00C82F38"/>
    <w:rPr>
      <w:rFonts w:ascii="等线" w:eastAsia="等线" w:hAnsi="等线"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uiPriority w:val="39"/>
    <w:qFormat/>
    <w:rsid w:val="00C82F38"/>
    <w:rPr>
      <w:rFonts w:ascii="等线" w:eastAsia="等线" w:hAnsi="等线"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1"/>
    <w:next w:val="af7"/>
    <w:uiPriority w:val="39"/>
    <w:qFormat/>
    <w:rsid w:val="00C82F38"/>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uiPriority w:val="39"/>
    <w:qFormat/>
    <w:rsid w:val="00C82F38"/>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访问过的超链接1"/>
    <w:basedOn w:val="a0"/>
    <w:uiPriority w:val="99"/>
    <w:semiHidden/>
    <w:unhideWhenUsed/>
    <w:rsid w:val="00C82F38"/>
    <w:rPr>
      <w:color w:val="800080"/>
      <w:u w:val="single"/>
    </w:rPr>
  </w:style>
  <w:style w:type="character" w:customStyle="1" w:styleId="28">
    <w:name w:val="访问过的超链接2"/>
    <w:basedOn w:val="a0"/>
    <w:uiPriority w:val="99"/>
    <w:semiHidden/>
    <w:unhideWhenUsed/>
    <w:rsid w:val="00C82F38"/>
    <w:rPr>
      <w:color w:val="954F72"/>
      <w:u w:val="single"/>
    </w:rPr>
  </w:style>
  <w:style w:type="table" w:customStyle="1" w:styleId="141">
    <w:name w:val="网格型141"/>
    <w:basedOn w:val="a1"/>
    <w:next w:val="af7"/>
    <w:uiPriority w:val="39"/>
    <w:qFormat/>
    <w:rsid w:val="00C82F38"/>
    <w:rPr>
      <w:rFonts w:ascii="等线" w:eastAsia="等线" w:hAnsi="等线"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7"/>
    <w:autoRedefine/>
    <w:uiPriority w:val="39"/>
    <w:qFormat/>
    <w:rsid w:val="00C82F38"/>
    <w:rPr>
      <w:rFonts w:ascii="等线" w:eastAsia="等线" w:hAnsi="等线"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7"/>
    <w:autoRedefine/>
    <w:uiPriority w:val="39"/>
    <w:qFormat/>
    <w:rsid w:val="00C82F38"/>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uiPriority w:val="39"/>
    <w:qFormat/>
    <w:rsid w:val="00C82F38"/>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1"/>
    <w:next w:val="af7"/>
    <w:uiPriority w:val="39"/>
    <w:rsid w:val="00C82F38"/>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next w:val="af7"/>
    <w:autoRedefine/>
    <w:uiPriority w:val="39"/>
    <w:qFormat/>
    <w:rsid w:val="00C82F38"/>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next w:val="af7"/>
    <w:autoRedefine/>
    <w:uiPriority w:val="39"/>
    <w:qFormat/>
    <w:rsid w:val="00C82F38"/>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unhideWhenUsed/>
    <w:qFormat/>
    <w:rsid w:val="00C82F38"/>
    <w:rPr>
      <w:rFonts w:ascii="Arial" w:eastAsia="等线" w:hAnsi="Arial" w:cs="Arial"/>
      <w:kern w:val="0"/>
      <w:sz w:val="20"/>
      <w:szCs w:val="20"/>
      <w14:ligatures w14:val="none"/>
    </w:rPr>
    <w:tblPr>
      <w:tblCellMar>
        <w:top w:w="0" w:type="dxa"/>
        <w:left w:w="0" w:type="dxa"/>
        <w:bottom w:w="0" w:type="dxa"/>
        <w:right w:w="0" w:type="dxa"/>
      </w:tblCellMar>
    </w:tblPr>
  </w:style>
  <w:style w:type="table" w:customStyle="1" w:styleId="121">
    <w:name w:val="网格型121"/>
    <w:basedOn w:val="a1"/>
    <w:next w:val="af7"/>
    <w:autoRedefine/>
    <w:uiPriority w:val="39"/>
    <w:qFormat/>
    <w:rsid w:val="00C82F38"/>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a2"/>
    <w:uiPriority w:val="99"/>
    <w:semiHidden/>
    <w:unhideWhenUsed/>
    <w:rsid w:val="00C82F38"/>
  </w:style>
  <w:style w:type="paragraph" w:customStyle="1" w:styleId="1f4">
    <w:name w:val="引用1"/>
    <w:basedOn w:val="a"/>
    <w:next w:val="a"/>
    <w:uiPriority w:val="29"/>
    <w:qFormat/>
    <w:rsid w:val="00C82F38"/>
    <w:pPr>
      <w:spacing w:before="160"/>
      <w:jc w:val="center"/>
    </w:pPr>
    <w:rPr>
      <w:rFonts w:ascii="等线" w:eastAsia="等线" w:hAnsi="等线" w:cs="Times New Roman"/>
      <w:i/>
      <w:iCs/>
      <w:color w:val="404040"/>
    </w:rPr>
  </w:style>
  <w:style w:type="paragraph" w:customStyle="1" w:styleId="1f5">
    <w:name w:val="明显引用1"/>
    <w:basedOn w:val="a"/>
    <w:next w:val="a"/>
    <w:uiPriority w:val="30"/>
    <w:qFormat/>
    <w:rsid w:val="00C82F38"/>
    <w:pPr>
      <w:pBdr>
        <w:top w:val="single" w:sz="4" w:space="10" w:color="2F5496"/>
        <w:bottom w:val="single" w:sz="4" w:space="10" w:color="2F5496"/>
      </w:pBdr>
      <w:spacing w:before="360" w:after="360"/>
      <w:ind w:left="864" w:right="864"/>
      <w:jc w:val="center"/>
    </w:pPr>
    <w:rPr>
      <w:rFonts w:ascii="等线" w:eastAsia="等线" w:hAnsi="等线" w:cs="Times New Roman"/>
      <w:i/>
      <w:iCs/>
      <w:color w:val="2F5496"/>
    </w:rPr>
  </w:style>
  <w:style w:type="character" w:customStyle="1" w:styleId="1f6">
    <w:name w:val="明显强调1"/>
    <w:basedOn w:val="a0"/>
    <w:uiPriority w:val="21"/>
    <w:qFormat/>
    <w:rsid w:val="00C82F38"/>
    <w:rPr>
      <w:i/>
      <w:iCs/>
      <w:color w:val="2F5496"/>
    </w:rPr>
  </w:style>
  <w:style w:type="character" w:customStyle="1" w:styleId="1f7">
    <w:name w:val="明显参考1"/>
    <w:basedOn w:val="a0"/>
    <w:uiPriority w:val="32"/>
    <w:qFormat/>
    <w:rsid w:val="00C82F38"/>
    <w:rPr>
      <w:b/>
      <w:bCs/>
      <w:smallCaps/>
      <w:color w:val="2F5496"/>
      <w:spacing w:val="5"/>
    </w:rPr>
  </w:style>
  <w:style w:type="table" w:customStyle="1" w:styleId="150">
    <w:name w:val="网格型15"/>
    <w:basedOn w:val="a1"/>
    <w:next w:val="af7"/>
    <w:uiPriority w:val="39"/>
    <w:qFormat/>
    <w:rsid w:val="00C82F38"/>
    <w:rPr>
      <w:rFonts w:ascii="等线" w:eastAsia="等线" w:hAnsi="等线"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7"/>
    <w:uiPriority w:val="39"/>
    <w:rsid w:val="00C82F38"/>
    <w:rPr>
      <w:rFonts w:ascii="等线" w:eastAsia="等线" w:hAnsi="等线" w:cs="Times New Roman"/>
      <w:sz w:val="22"/>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7"/>
    <w:autoRedefine/>
    <w:uiPriority w:val="39"/>
    <w:qFormat/>
    <w:rsid w:val="00C82F38"/>
    <w:rPr>
      <w:rFonts w:ascii="等线" w:eastAsia="等线" w:hAnsi="等线"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autoRedefine/>
    <w:uiPriority w:val="39"/>
    <w:qFormat/>
    <w:rsid w:val="00C82F38"/>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7"/>
    <w:autoRedefine/>
    <w:uiPriority w:val="39"/>
    <w:qFormat/>
    <w:rsid w:val="00C82F38"/>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a1"/>
    <w:uiPriority w:val="39"/>
    <w:qFormat/>
    <w:rsid w:val="00C82F38"/>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网格型101"/>
    <w:basedOn w:val="a1"/>
    <w:next w:val="af7"/>
    <w:autoRedefine/>
    <w:uiPriority w:val="39"/>
    <w:qFormat/>
    <w:rsid w:val="00C82F38"/>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a1"/>
    <w:next w:val="af7"/>
    <w:autoRedefine/>
    <w:uiPriority w:val="39"/>
    <w:qFormat/>
    <w:rsid w:val="00C82F38"/>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引用 字符1"/>
    <w:basedOn w:val="a0"/>
    <w:uiPriority w:val="29"/>
    <w:rsid w:val="00C82F38"/>
    <w:rPr>
      <w:rFonts w:ascii="等线" w:eastAsia="等线" w:hAnsi="等线" w:cs="宋体"/>
      <w:i/>
      <w:iCs/>
      <w:color w:val="404040"/>
      <w:kern w:val="2"/>
      <w:sz w:val="21"/>
      <w:szCs w:val="22"/>
    </w:rPr>
  </w:style>
  <w:style w:type="paragraph" w:customStyle="1" w:styleId="2a">
    <w:name w:val="明显引用2"/>
    <w:basedOn w:val="a"/>
    <w:next w:val="a"/>
    <w:uiPriority w:val="30"/>
    <w:rsid w:val="00C82F38"/>
    <w:pPr>
      <w:pBdr>
        <w:top w:val="single" w:sz="4" w:space="10" w:color="4472C4"/>
        <w:bottom w:val="single" w:sz="4" w:space="10" w:color="4472C4"/>
      </w:pBdr>
      <w:spacing w:before="360" w:after="360"/>
      <w:ind w:left="864" w:right="864"/>
      <w:jc w:val="center"/>
    </w:pPr>
    <w:rPr>
      <w:rFonts w:ascii="等线" w:eastAsia="等线" w:hAnsi="等线" w:cs="Times New Roman"/>
      <w:i/>
      <w:iCs/>
      <w:color w:val="2F5496"/>
      <w:kern w:val="0"/>
      <w14:ligatures w14:val="none"/>
    </w:rPr>
  </w:style>
  <w:style w:type="character" w:customStyle="1" w:styleId="1f9">
    <w:name w:val="明显引用 字符1"/>
    <w:basedOn w:val="a0"/>
    <w:uiPriority w:val="30"/>
    <w:rsid w:val="00C82F38"/>
    <w:rPr>
      <w:i/>
      <w:iCs/>
      <w:color w:val="4472C4"/>
      <w:kern w:val="2"/>
      <w:sz w:val="21"/>
      <w:szCs w:val="22"/>
    </w:rPr>
  </w:style>
  <w:style w:type="character" w:customStyle="1" w:styleId="2b">
    <w:name w:val="明显强调2"/>
    <w:basedOn w:val="a0"/>
    <w:uiPriority w:val="21"/>
    <w:qFormat/>
    <w:rsid w:val="00C82F38"/>
    <w:rPr>
      <w:i/>
      <w:iCs/>
      <w:color w:val="4472C4"/>
    </w:rPr>
  </w:style>
  <w:style w:type="character" w:customStyle="1" w:styleId="2c">
    <w:name w:val="明显参考2"/>
    <w:basedOn w:val="a0"/>
    <w:uiPriority w:val="32"/>
    <w:qFormat/>
    <w:rsid w:val="00C82F38"/>
    <w:rPr>
      <w:b/>
      <w:bCs/>
      <w:smallCaps/>
      <w:color w:val="4472C4"/>
      <w:spacing w:val="5"/>
    </w:rPr>
  </w:style>
  <w:style w:type="character" w:customStyle="1" w:styleId="211">
    <w:name w:val="标题 2 字符1"/>
    <w:basedOn w:val="a0"/>
    <w:uiPriority w:val="9"/>
    <w:semiHidden/>
    <w:rsid w:val="00C82F38"/>
    <w:rPr>
      <w:rFonts w:ascii="Cambria" w:eastAsia="宋体" w:hAnsi="Cambria" w:cs="Times New Roman"/>
      <w:b/>
      <w:bCs/>
      <w:kern w:val="2"/>
      <w:sz w:val="32"/>
      <w:szCs w:val="32"/>
    </w:rPr>
  </w:style>
  <w:style w:type="character" w:customStyle="1" w:styleId="1fa">
    <w:name w:val="标题 字符1"/>
    <w:basedOn w:val="a0"/>
    <w:uiPriority w:val="10"/>
    <w:rsid w:val="00C82F38"/>
    <w:rPr>
      <w:rFonts w:ascii="Cambria" w:eastAsia="宋体" w:hAnsi="Cambria" w:cs="Times New Roman"/>
      <w:b/>
      <w:bCs/>
      <w:kern w:val="2"/>
      <w:sz w:val="32"/>
      <w:szCs w:val="32"/>
    </w:rPr>
  </w:style>
  <w:style w:type="character" w:customStyle="1" w:styleId="35">
    <w:name w:val="不明显参考3"/>
    <w:basedOn w:val="a0"/>
    <w:uiPriority w:val="31"/>
    <w:qFormat/>
    <w:rsid w:val="00C82F38"/>
    <w:rPr>
      <w:smallCaps/>
      <w:color w:val="5A5A5A"/>
    </w:rPr>
  </w:style>
  <w:style w:type="character" w:customStyle="1" w:styleId="36">
    <w:name w:val="访问过的超链接3"/>
    <w:basedOn w:val="a0"/>
    <w:uiPriority w:val="99"/>
    <w:semiHidden/>
    <w:unhideWhenUsed/>
    <w:rsid w:val="00C82F38"/>
    <w:rPr>
      <w:color w:val="800080"/>
      <w:u w:val="single"/>
    </w:rPr>
  </w:style>
  <w:style w:type="character" w:customStyle="1" w:styleId="2d">
    <w:name w:val="明显引用 字符2"/>
    <w:basedOn w:val="a0"/>
    <w:uiPriority w:val="99"/>
    <w:rsid w:val="00C82F38"/>
    <w:rPr>
      <w:rFonts w:ascii="等线" w:eastAsia="等线" w:hAnsi="等线" w:cs="宋体"/>
      <w:i/>
      <w:iCs/>
      <w:color w:val="4F81BD"/>
      <w:kern w:val="2"/>
      <w:sz w:val="21"/>
      <w:szCs w:val="22"/>
    </w:rPr>
  </w:style>
  <w:style w:type="character" w:styleId="afff9">
    <w:name w:val="Subtle Reference"/>
    <w:basedOn w:val="a0"/>
    <w:uiPriority w:val="31"/>
    <w:qFormat/>
    <w:rsid w:val="00C82F38"/>
    <w:rPr>
      <w:smallCaps/>
      <w:color w:val="5A5A5A" w:themeColor="text1" w:themeTint="A5"/>
    </w:rPr>
  </w:style>
  <w:style w:type="character" w:styleId="afffa">
    <w:name w:val="FollowedHyperlink"/>
    <w:basedOn w:val="a0"/>
    <w:uiPriority w:val="99"/>
    <w:semiHidden/>
    <w:unhideWhenUsed/>
    <w:rsid w:val="00C82F3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1211</Words>
  <Characters>6907</Characters>
  <Application>Microsoft Office Word</Application>
  <DocSecurity>0</DocSecurity>
  <Lines>57</Lines>
  <Paragraphs>16</Paragraphs>
  <ScaleCrop>false</ScaleCrop>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繁兴 孟</dc:creator>
  <cp:keywords/>
  <dc:description/>
  <cp:lastModifiedBy>繁兴 孟</cp:lastModifiedBy>
  <cp:revision>1</cp:revision>
  <dcterms:created xsi:type="dcterms:W3CDTF">2026-06-12T02:34:00Z</dcterms:created>
  <dcterms:modified xsi:type="dcterms:W3CDTF">2026-06-12T02:34:00Z</dcterms:modified>
</cp:coreProperties>
</file>