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5573EB" w14:textId="77777777" w:rsidR="00A80365" w:rsidRPr="00C316C9" w:rsidRDefault="00A80365" w:rsidP="00A80365">
      <w:pPr>
        <w:widowControl w:val="0"/>
        <w:jc w:val="both"/>
        <w:rPr>
          <w:rFonts w:ascii="仿宋" w:eastAsia="仿宋" w:hAnsi="仿宋" w:hint="eastAsia"/>
          <w:b/>
          <w:bCs/>
          <w:sz w:val="32"/>
          <w:szCs w:val="32"/>
        </w:rPr>
      </w:pPr>
      <w:r w:rsidRPr="00C316C9">
        <w:rPr>
          <w:rFonts w:ascii="仿宋" w:eastAsia="仿宋" w:hAnsi="仿宋" w:hint="eastAsia"/>
          <w:b/>
          <w:bCs/>
          <w:sz w:val="32"/>
          <w:szCs w:val="32"/>
        </w:rPr>
        <w:t>附件</w:t>
      </w:r>
      <w:r>
        <w:rPr>
          <w:rFonts w:ascii="仿宋" w:eastAsia="仿宋" w:hAnsi="仿宋" w:hint="eastAsia"/>
          <w:b/>
          <w:bCs/>
          <w:sz w:val="32"/>
          <w:szCs w:val="32"/>
        </w:rPr>
        <w:t>2</w:t>
      </w:r>
      <w:r w:rsidRPr="00C316C9">
        <w:rPr>
          <w:rFonts w:ascii="仿宋" w:eastAsia="仿宋" w:hAnsi="仿宋" w:hint="eastAsia"/>
          <w:b/>
          <w:bCs/>
          <w:sz w:val="32"/>
          <w:szCs w:val="32"/>
        </w:rPr>
        <w:t>：交通指南</w:t>
      </w:r>
    </w:p>
    <w:p w14:paraId="794CD403" w14:textId="77777777" w:rsidR="00A80365" w:rsidRPr="00C316C9" w:rsidRDefault="00A80365" w:rsidP="00A80365">
      <w:pPr>
        <w:widowControl w:val="0"/>
        <w:ind w:firstLineChars="200" w:firstLine="640"/>
        <w:jc w:val="both"/>
        <w:rPr>
          <w:rFonts w:ascii="仿宋" w:eastAsia="仿宋" w:hAnsi="仿宋" w:hint="eastAsia"/>
          <w:sz w:val="32"/>
          <w:szCs w:val="32"/>
        </w:rPr>
      </w:pPr>
      <w:r w:rsidRPr="00C316C9">
        <w:rPr>
          <w:rFonts w:ascii="仿宋" w:eastAsia="仿宋" w:hAnsi="仿宋" w:hint="eastAsia"/>
          <w:sz w:val="32"/>
          <w:szCs w:val="32"/>
        </w:rPr>
        <w:t>会议地点距离</w:t>
      </w:r>
      <w:proofErr w:type="gramStart"/>
      <w:r w:rsidRPr="00C316C9">
        <w:rPr>
          <w:rFonts w:ascii="仿宋" w:eastAsia="仿宋" w:hAnsi="仿宋" w:hint="eastAsia"/>
          <w:sz w:val="32"/>
          <w:szCs w:val="32"/>
        </w:rPr>
        <w:t>眉</w:t>
      </w:r>
      <w:proofErr w:type="gramEnd"/>
      <w:r w:rsidRPr="00C316C9">
        <w:rPr>
          <w:rFonts w:ascii="仿宋" w:eastAsia="仿宋" w:hAnsi="仿宋" w:hint="eastAsia"/>
          <w:sz w:val="32"/>
          <w:szCs w:val="32"/>
        </w:rPr>
        <w:t>山东站（高铁站）约6.6公里，距离眉山站（仅D字头</w:t>
      </w:r>
      <w:proofErr w:type="gramStart"/>
      <w:r w:rsidRPr="00C316C9">
        <w:rPr>
          <w:rFonts w:ascii="仿宋" w:eastAsia="仿宋" w:hAnsi="仿宋" w:hint="eastAsia"/>
          <w:sz w:val="32"/>
          <w:szCs w:val="32"/>
        </w:rPr>
        <w:t>动车及普速</w:t>
      </w:r>
      <w:proofErr w:type="gramEnd"/>
      <w:r w:rsidRPr="00C316C9">
        <w:rPr>
          <w:rFonts w:ascii="仿宋" w:eastAsia="仿宋" w:hAnsi="仿宋" w:hint="eastAsia"/>
          <w:sz w:val="32"/>
          <w:szCs w:val="32"/>
        </w:rPr>
        <w:t>车）约7.4公里，位置示意图如下。</w:t>
      </w:r>
    </w:p>
    <w:p w14:paraId="136E6889" w14:textId="77777777" w:rsidR="00A80365" w:rsidRPr="00C316C9" w:rsidRDefault="00A80365" w:rsidP="00A80365">
      <w:pPr>
        <w:widowControl w:val="0"/>
        <w:ind w:firstLineChars="200" w:firstLine="643"/>
        <w:jc w:val="center"/>
        <w:rPr>
          <w:rFonts w:ascii="仿宋" w:eastAsia="仿宋" w:hAnsi="仿宋" w:hint="eastAsia"/>
          <w:b/>
          <w:bCs/>
          <w:sz w:val="32"/>
          <w:szCs w:val="32"/>
        </w:rPr>
      </w:pPr>
      <w:r w:rsidRPr="00C316C9">
        <w:rPr>
          <w:rFonts w:ascii="仿宋" w:eastAsia="仿宋" w:hAnsi="仿宋" w:hint="eastAsia"/>
          <w:b/>
          <w:bCs/>
          <w:sz w:val="32"/>
          <w:szCs w:val="32"/>
        </w:rPr>
        <w:t>酒店位置示意图</w:t>
      </w:r>
    </w:p>
    <w:p w14:paraId="0DAD038C" w14:textId="77777777" w:rsidR="00A80365" w:rsidRPr="00C316C9" w:rsidRDefault="00A80365" w:rsidP="00A80365">
      <w:pPr>
        <w:widowControl w:val="0"/>
        <w:jc w:val="center"/>
        <w:rPr>
          <w:rFonts w:ascii="Times New Roman" w:eastAsia="仿宋_GB2312" w:hAnsi="Times New Roman" w:cs="Times New Roman"/>
          <w:sz w:val="28"/>
          <w:szCs w:val="24"/>
        </w:rPr>
      </w:pPr>
      <w:r w:rsidRPr="00C316C9">
        <w:rPr>
          <w:rFonts w:ascii="Times New Roman" w:eastAsia="仿宋_GB2312" w:hAnsi="Times New Roman" w:cs="Times New Roman"/>
          <w:noProof/>
          <w:sz w:val="28"/>
          <w:szCs w:val="24"/>
        </w:rPr>
        <w:drawing>
          <wp:inline distT="0" distB="0" distL="0" distR="0" wp14:anchorId="416DD90B" wp14:editId="2E2C43E7">
            <wp:extent cx="5543550" cy="4402455"/>
            <wp:effectExtent l="0" t="0" r="0" b="4445"/>
            <wp:docPr id="733486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48677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F2B17" w14:textId="77777777" w:rsidR="003678BB" w:rsidRDefault="003678BB">
      <w:pPr>
        <w:rPr>
          <w:rFonts w:hint="eastAsia"/>
        </w:rPr>
      </w:pPr>
    </w:p>
    <w:sectPr w:rsidR="003678B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0365"/>
    <w:rsid w:val="003678BB"/>
    <w:rsid w:val="009627DF"/>
    <w:rsid w:val="00A80365"/>
    <w:rsid w:val="00B62146"/>
    <w:rsid w:val="00FD7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A9E5E0"/>
  <w15:chartTrackingRefBased/>
  <w15:docId w15:val="{5D918164-9721-4621-9067-2756687E9E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0365"/>
    <w:rPr>
      <w:rFonts w:ascii="等线" w:eastAsia="等线" w:hAnsi="等线" w:cs="宋体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A80365"/>
    <w:pPr>
      <w:keepNext/>
      <w:keepLines/>
      <w:widowControl w:val="0"/>
      <w:spacing w:before="480" w:after="80"/>
      <w:jc w:val="both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0365"/>
    <w:pPr>
      <w:keepNext/>
      <w:keepLines/>
      <w:widowControl w:val="0"/>
      <w:spacing w:before="160" w:after="80"/>
      <w:jc w:val="both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0365"/>
    <w:pPr>
      <w:keepNext/>
      <w:keepLines/>
      <w:widowControl w:val="0"/>
      <w:spacing w:before="160" w:after="80"/>
      <w:jc w:val="both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0365"/>
    <w:pPr>
      <w:keepNext/>
      <w:keepLines/>
      <w:widowControl w:val="0"/>
      <w:spacing w:before="80" w:after="40"/>
      <w:jc w:val="both"/>
      <w:outlineLvl w:val="3"/>
    </w:pPr>
    <w:rPr>
      <w:rFonts w:asciiTheme="minorHAnsi" w:eastAsiaTheme="min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80365"/>
    <w:pPr>
      <w:keepNext/>
      <w:keepLines/>
      <w:widowControl w:val="0"/>
      <w:spacing w:before="80" w:after="40"/>
      <w:jc w:val="both"/>
      <w:outlineLvl w:val="4"/>
    </w:pPr>
    <w:rPr>
      <w:rFonts w:asciiTheme="minorHAnsi" w:eastAsiaTheme="minorEastAsia" w:hAnsiTheme="minorHAnsi" w:cstheme="majorBidi"/>
      <w:color w:val="0F4761" w:themeColor="accent1" w:themeShade="BF"/>
      <w:sz w:val="24"/>
      <w:szCs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80365"/>
    <w:pPr>
      <w:keepNext/>
      <w:keepLines/>
      <w:widowControl w:val="0"/>
      <w:spacing w:before="40"/>
      <w:jc w:val="both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80365"/>
    <w:pPr>
      <w:keepNext/>
      <w:keepLines/>
      <w:widowControl w:val="0"/>
      <w:spacing w:before="40"/>
      <w:jc w:val="both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80365"/>
    <w:pPr>
      <w:keepNext/>
      <w:keepLines/>
      <w:widowControl w:val="0"/>
      <w:jc w:val="both"/>
      <w:outlineLvl w:val="7"/>
    </w:pPr>
    <w:rPr>
      <w:rFonts w:asciiTheme="minorHAnsi" w:eastAsiaTheme="minorEastAsia" w:hAnsiTheme="minorHAnsi" w:cstheme="majorBidi"/>
      <w:color w:val="595959" w:themeColor="text1" w:themeTint="A6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80365"/>
    <w:pPr>
      <w:keepNext/>
      <w:keepLines/>
      <w:widowControl w:val="0"/>
      <w:jc w:val="both"/>
      <w:outlineLvl w:val="8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80365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A8036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A8036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A80365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A80365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A80365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A80365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A80365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A80365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A80365"/>
    <w:pPr>
      <w:widowControl w:val="0"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标题 字符"/>
    <w:basedOn w:val="a0"/>
    <w:link w:val="a3"/>
    <w:uiPriority w:val="10"/>
    <w:rsid w:val="00A8036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80365"/>
    <w:pPr>
      <w:widowControl w:val="0"/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标题 字符"/>
    <w:basedOn w:val="a0"/>
    <w:link w:val="a5"/>
    <w:uiPriority w:val="11"/>
    <w:rsid w:val="00A8036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80365"/>
    <w:pPr>
      <w:widowControl w:val="0"/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a8">
    <w:name w:val="引用 字符"/>
    <w:basedOn w:val="a0"/>
    <w:link w:val="a7"/>
    <w:uiPriority w:val="29"/>
    <w:rsid w:val="00A8036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80365"/>
    <w:pPr>
      <w:widowControl w:val="0"/>
      <w:ind w:left="720"/>
      <w:contextualSpacing/>
      <w:jc w:val="both"/>
    </w:pPr>
    <w:rPr>
      <w:rFonts w:asciiTheme="minorHAnsi" w:eastAsiaTheme="minorEastAsia" w:hAnsiTheme="minorHAnsi" w:cstheme="minorBidi"/>
      <w14:ligatures w14:val="standardContextual"/>
    </w:rPr>
  </w:style>
  <w:style w:type="character" w:styleId="aa">
    <w:name w:val="Intense Emphasis"/>
    <w:basedOn w:val="a0"/>
    <w:uiPriority w:val="21"/>
    <w:qFormat/>
    <w:rsid w:val="00A80365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A80365"/>
    <w:pPr>
      <w:widowControl w:val="0"/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ac">
    <w:name w:val="明显引用 字符"/>
    <w:basedOn w:val="a0"/>
    <w:link w:val="ab"/>
    <w:uiPriority w:val="30"/>
    <w:rsid w:val="00A80365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A8036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繁兴 孟</dc:creator>
  <cp:keywords/>
  <dc:description/>
  <cp:lastModifiedBy>繁兴 孟</cp:lastModifiedBy>
  <cp:revision>1</cp:revision>
  <dcterms:created xsi:type="dcterms:W3CDTF">2026-06-12T02:35:00Z</dcterms:created>
  <dcterms:modified xsi:type="dcterms:W3CDTF">2026-06-12T02:35:00Z</dcterms:modified>
</cp:coreProperties>
</file>